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39D3" w14:textId="7E2D6F32" w:rsidR="00941CE1" w:rsidRPr="00F26949" w:rsidRDefault="00941CE1" w:rsidP="00941CE1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EEED8CF" w14:textId="77777777" w:rsidR="0031097A" w:rsidRPr="0031097A" w:rsidRDefault="00225BD2" w:rsidP="00FB1502">
      <w:pPr>
        <w:tabs>
          <w:tab w:val="left" w:pos="1544"/>
        </w:tabs>
        <w:rPr>
          <w:rFonts w:asciiTheme="minorHAnsi" w:hAnsiTheme="minorHAnsi" w:cstheme="minorHAnsi"/>
          <w:sz w:val="20"/>
          <w:szCs w:val="20"/>
        </w:rPr>
      </w:pPr>
      <w:r w:rsidRPr="0031097A">
        <w:rPr>
          <w:rFonts w:asciiTheme="minorHAnsi" w:hAnsiTheme="minorHAnsi" w:cstheme="minorHAnsi"/>
          <w:sz w:val="20"/>
          <w:szCs w:val="20"/>
        </w:rPr>
        <w:t xml:space="preserve">Załącznik nr 1 do Regulaminu działania Komisji do spraw wyboru strategii rozwoju lokalnego kierowanego przez społeczność w ramach Planu Strategicznego dla Wspólnej Polityki Rolnej na lata 2023-2027 oraz Programu Fundusze Europejskie dla </w:t>
      </w:r>
      <w:r w:rsidR="0031097A" w:rsidRPr="0031097A">
        <w:rPr>
          <w:rFonts w:asciiTheme="minorHAnsi" w:hAnsiTheme="minorHAnsi" w:cstheme="minorHAnsi"/>
          <w:sz w:val="20"/>
          <w:szCs w:val="20"/>
        </w:rPr>
        <w:t xml:space="preserve">Pomorza </w:t>
      </w:r>
      <w:r w:rsidRPr="0031097A">
        <w:rPr>
          <w:rFonts w:asciiTheme="minorHAnsi" w:hAnsiTheme="minorHAnsi" w:cstheme="minorHAnsi"/>
          <w:sz w:val="20"/>
          <w:szCs w:val="20"/>
        </w:rPr>
        <w:t xml:space="preserve">2021-2027 </w:t>
      </w:r>
    </w:p>
    <w:p w14:paraId="3E46EF4C" w14:textId="77777777" w:rsidR="0031097A" w:rsidRDefault="0031097A" w:rsidP="00FB1502">
      <w:pPr>
        <w:tabs>
          <w:tab w:val="left" w:pos="1544"/>
        </w:tabs>
        <w:rPr>
          <w:rFonts w:asciiTheme="minorHAnsi" w:hAnsiTheme="minorHAnsi" w:cstheme="minorHAnsi"/>
          <w:sz w:val="22"/>
          <w:szCs w:val="22"/>
        </w:rPr>
      </w:pPr>
    </w:p>
    <w:p w14:paraId="1E0D7D51" w14:textId="69B70804" w:rsidR="0031097A" w:rsidRDefault="0031097A" w:rsidP="00FB1502">
      <w:pPr>
        <w:tabs>
          <w:tab w:val="left" w:pos="1544"/>
        </w:tabs>
        <w:rPr>
          <w:rFonts w:asciiTheme="minorHAnsi" w:hAnsiTheme="minorHAnsi" w:cstheme="minorHAnsi"/>
          <w:sz w:val="22"/>
          <w:szCs w:val="22"/>
        </w:rPr>
      </w:pPr>
    </w:p>
    <w:p w14:paraId="6E1B810E" w14:textId="1D631B9C" w:rsidR="0031097A" w:rsidRPr="0031097A" w:rsidRDefault="00225BD2" w:rsidP="0031097A">
      <w:pPr>
        <w:tabs>
          <w:tab w:val="left" w:pos="154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097A">
        <w:rPr>
          <w:rFonts w:asciiTheme="minorHAnsi" w:hAnsiTheme="minorHAnsi" w:cstheme="minorHAnsi"/>
          <w:b/>
          <w:sz w:val="28"/>
          <w:szCs w:val="28"/>
        </w:rPr>
        <w:t>DEKLARACJA POUFNOŚCI</w:t>
      </w:r>
    </w:p>
    <w:p w14:paraId="2E251D4D" w14:textId="77777777" w:rsidR="0031097A" w:rsidRDefault="0031097A" w:rsidP="00FB1502">
      <w:pPr>
        <w:tabs>
          <w:tab w:val="left" w:pos="1544"/>
        </w:tabs>
        <w:rPr>
          <w:rFonts w:asciiTheme="minorHAnsi" w:hAnsiTheme="minorHAnsi" w:cstheme="minorHAnsi"/>
          <w:sz w:val="22"/>
          <w:szCs w:val="22"/>
        </w:rPr>
      </w:pPr>
    </w:p>
    <w:p w14:paraId="14AE4D11" w14:textId="06AB36D8" w:rsidR="0031097A" w:rsidRDefault="0031097A" w:rsidP="0031097A">
      <w:pPr>
        <w:tabs>
          <w:tab w:val="left" w:pos="154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Niniejszym </w:t>
      </w:r>
      <w:r w:rsidR="00225BD2" w:rsidRPr="0031097A">
        <w:rPr>
          <w:rFonts w:asciiTheme="minorHAnsi" w:hAnsiTheme="minorHAnsi" w:cstheme="minorHAnsi"/>
          <w:b/>
        </w:rPr>
        <w:t xml:space="preserve">oświadczam, że zobowiązuję się do: </w:t>
      </w:r>
    </w:p>
    <w:p w14:paraId="7163B530" w14:textId="77777777" w:rsidR="0031097A" w:rsidRPr="0031097A" w:rsidRDefault="0031097A" w:rsidP="0031097A">
      <w:pPr>
        <w:tabs>
          <w:tab w:val="left" w:pos="1544"/>
        </w:tabs>
        <w:rPr>
          <w:rFonts w:asciiTheme="minorHAnsi" w:hAnsiTheme="minorHAnsi" w:cstheme="minorHAnsi"/>
          <w:b/>
        </w:rPr>
      </w:pPr>
    </w:p>
    <w:p w14:paraId="480438B7" w14:textId="3C004814" w:rsidR="0031097A" w:rsidRPr="0031097A" w:rsidRDefault="00225BD2" w:rsidP="0031097A">
      <w:pPr>
        <w:pStyle w:val="Akapitzlist"/>
        <w:numPr>
          <w:ilvl w:val="0"/>
          <w:numId w:val="42"/>
        </w:numPr>
        <w:tabs>
          <w:tab w:val="left" w:pos="1544"/>
        </w:tabs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1097A">
        <w:rPr>
          <w:rFonts w:asciiTheme="minorHAnsi" w:hAnsiTheme="minorHAnsi" w:cstheme="minorHAnsi"/>
          <w:sz w:val="22"/>
          <w:szCs w:val="22"/>
        </w:rPr>
        <w:t xml:space="preserve">podejmowania odpowiednich środków mających na celu ochronę wszelkich informacji i dokumentów w ramach prac Komisji do spraw wyboru strategii rozwoju lokalnego kierowanego przez społeczność w ramach Planu Strategicznego dla Wspólnej Polityki Rolnej na lata 2023- 2027 oraz Programu Fundusze Europejskie dla </w:t>
      </w:r>
      <w:r w:rsidR="0031097A" w:rsidRPr="0031097A">
        <w:rPr>
          <w:rFonts w:asciiTheme="minorHAnsi" w:hAnsiTheme="minorHAnsi" w:cstheme="minorHAnsi"/>
          <w:sz w:val="22"/>
          <w:szCs w:val="22"/>
        </w:rPr>
        <w:t xml:space="preserve">Pomorza </w:t>
      </w:r>
      <w:r w:rsidRPr="0031097A">
        <w:rPr>
          <w:rFonts w:asciiTheme="minorHAnsi" w:hAnsiTheme="minorHAnsi" w:cstheme="minorHAnsi"/>
          <w:sz w:val="22"/>
          <w:szCs w:val="22"/>
        </w:rPr>
        <w:t xml:space="preserve">2021-2027, zawierających lub związanych z informacjami poufnymi przed ich utratą lub ujawnieniem osobom nieupoważnionym oraz do korzystania z tych informacji poufnych z najwyższą starannością wymaganą przy zabezpieczeniu tego typu informacji, </w:t>
      </w:r>
    </w:p>
    <w:p w14:paraId="24F5CBFA" w14:textId="77777777" w:rsidR="0031097A" w:rsidRDefault="00225BD2" w:rsidP="0031097A">
      <w:pPr>
        <w:pStyle w:val="Akapitzlist"/>
        <w:numPr>
          <w:ilvl w:val="0"/>
          <w:numId w:val="42"/>
        </w:numPr>
        <w:tabs>
          <w:tab w:val="left" w:pos="1544"/>
        </w:tabs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1097A">
        <w:rPr>
          <w:rFonts w:asciiTheme="minorHAnsi" w:hAnsiTheme="minorHAnsi" w:cstheme="minorHAnsi"/>
          <w:sz w:val="22"/>
          <w:szCs w:val="22"/>
        </w:rPr>
        <w:t xml:space="preserve">bezterminowego zachowania w tajemnicy wszystkich informacji i dokumentów ujawnionych i wytworzonych w ramach prac Komisji do spraw wyboru strategii rozwoju lokalnego kierowanego przez społeczność w ramach Planu Strategicznego dla Wspólnej Polityki Rolnej na lata 2023-2027 oraz Programu Fundusze Europejskie dla </w:t>
      </w:r>
      <w:r w:rsidR="0031097A" w:rsidRPr="0031097A">
        <w:rPr>
          <w:rFonts w:asciiTheme="minorHAnsi" w:hAnsiTheme="minorHAnsi" w:cstheme="minorHAnsi"/>
          <w:sz w:val="22"/>
          <w:szCs w:val="22"/>
        </w:rPr>
        <w:t xml:space="preserve">Pomorza </w:t>
      </w:r>
      <w:r w:rsidRPr="0031097A">
        <w:rPr>
          <w:rFonts w:asciiTheme="minorHAnsi" w:hAnsiTheme="minorHAnsi" w:cstheme="minorHAnsi"/>
          <w:sz w:val="22"/>
          <w:szCs w:val="22"/>
        </w:rPr>
        <w:t xml:space="preserve">2021-2027, w szczególności informacji i dokumentów, które stanowią tajemnice wynikające z powszechnie obowiązujących przepisów prawa, </w:t>
      </w:r>
    </w:p>
    <w:p w14:paraId="61152703" w14:textId="7A9BB51B" w:rsidR="0031097A" w:rsidRDefault="00225BD2" w:rsidP="0031097A">
      <w:pPr>
        <w:pStyle w:val="Akapitzlist"/>
        <w:numPr>
          <w:ilvl w:val="0"/>
          <w:numId w:val="42"/>
        </w:numPr>
        <w:tabs>
          <w:tab w:val="left" w:pos="1544"/>
        </w:tabs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31097A">
        <w:rPr>
          <w:rFonts w:asciiTheme="minorHAnsi" w:hAnsiTheme="minorHAnsi" w:cstheme="minorHAnsi"/>
          <w:sz w:val="22"/>
          <w:szCs w:val="22"/>
        </w:rPr>
        <w:t xml:space="preserve">niezatrzymywania kopii jakichkolwiek pisemnych lub elektronicznych informacji udostępnionych mi w ramach prac Komisji do spraw wyboru strategii rozwoju lokalnego kierowanego przez społeczność w ramach Planu Strategicznego dla Wspólnej Polityki Rolnej na lata 2023-2027 oraz Programu Fundusze Europejskie dla </w:t>
      </w:r>
      <w:r w:rsidR="0031097A">
        <w:rPr>
          <w:rFonts w:asciiTheme="minorHAnsi" w:hAnsiTheme="minorHAnsi" w:cstheme="minorHAnsi"/>
          <w:sz w:val="22"/>
          <w:szCs w:val="22"/>
        </w:rPr>
        <w:t xml:space="preserve">Pomorza </w:t>
      </w:r>
      <w:r w:rsidRPr="0031097A">
        <w:rPr>
          <w:rFonts w:asciiTheme="minorHAnsi" w:hAnsiTheme="minorHAnsi" w:cstheme="minorHAnsi"/>
          <w:sz w:val="22"/>
          <w:szCs w:val="22"/>
        </w:rPr>
        <w:t xml:space="preserve">2021-2027. </w:t>
      </w:r>
    </w:p>
    <w:p w14:paraId="58FAB16C" w14:textId="3C41FAA6" w:rsidR="0031097A" w:rsidRDefault="0031097A" w:rsidP="0031097A">
      <w:pPr>
        <w:tabs>
          <w:tab w:val="left" w:pos="1544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A397AAF" w14:textId="440FA22A" w:rsidR="0031097A" w:rsidRDefault="0031097A" w:rsidP="0031097A">
      <w:pPr>
        <w:tabs>
          <w:tab w:val="left" w:pos="1544"/>
        </w:tabs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938"/>
      </w:tblGrid>
      <w:tr w:rsidR="0031097A" w14:paraId="554EB583" w14:textId="77777777" w:rsidTr="0031097A">
        <w:tc>
          <w:tcPr>
            <w:tcW w:w="1762" w:type="dxa"/>
          </w:tcPr>
          <w:p w14:paraId="5429B910" w14:textId="297018CB" w:rsidR="0031097A" w:rsidRP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</w:p>
          <w:p w14:paraId="4CCF714D" w14:textId="1A0530B1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</w:tcPr>
          <w:p w14:paraId="4D3A6C04" w14:textId="77777777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7A" w14:paraId="0A3840E6" w14:textId="77777777" w:rsidTr="0031097A">
        <w:tc>
          <w:tcPr>
            <w:tcW w:w="1762" w:type="dxa"/>
          </w:tcPr>
          <w:p w14:paraId="0E3AFC80" w14:textId="4C73FB69" w:rsidR="0031097A" w:rsidRP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Czytelny podpis</w:t>
            </w:r>
          </w:p>
          <w:p w14:paraId="4796372F" w14:textId="1764B9DC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</w:tcPr>
          <w:p w14:paraId="68CFE2AF" w14:textId="77777777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97A" w14:paraId="2CA06364" w14:textId="77777777" w:rsidTr="0031097A">
        <w:tc>
          <w:tcPr>
            <w:tcW w:w="1762" w:type="dxa"/>
          </w:tcPr>
          <w:p w14:paraId="48520C83" w14:textId="1880D8EB" w:rsidR="0031097A" w:rsidRP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2B1E6B8E" w14:textId="5DD17A6A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</w:tcPr>
          <w:p w14:paraId="491102AC" w14:textId="77777777" w:rsidR="0031097A" w:rsidRDefault="0031097A" w:rsidP="0031097A">
            <w:pPr>
              <w:tabs>
                <w:tab w:val="left" w:pos="1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CFA01" w14:textId="77777777" w:rsidR="0031097A" w:rsidRPr="0031097A" w:rsidRDefault="0031097A" w:rsidP="0031097A">
      <w:pPr>
        <w:tabs>
          <w:tab w:val="left" w:pos="1544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2631185" w14:textId="5DA40F14" w:rsidR="0031097A" w:rsidRDefault="0031097A" w:rsidP="00FB1502">
      <w:pPr>
        <w:tabs>
          <w:tab w:val="left" w:pos="1544"/>
        </w:tabs>
        <w:rPr>
          <w:rFonts w:asciiTheme="minorHAnsi" w:hAnsiTheme="minorHAnsi" w:cstheme="minorHAnsi"/>
          <w:sz w:val="22"/>
          <w:szCs w:val="22"/>
        </w:rPr>
      </w:pPr>
    </w:p>
    <w:p w14:paraId="20369009" w14:textId="77777777" w:rsidR="0031097A" w:rsidRPr="00225BD2" w:rsidRDefault="0031097A" w:rsidP="00FB1502">
      <w:pPr>
        <w:tabs>
          <w:tab w:val="left" w:pos="1544"/>
        </w:tabs>
        <w:rPr>
          <w:rFonts w:asciiTheme="minorHAnsi" w:hAnsiTheme="minorHAnsi" w:cstheme="minorHAnsi"/>
          <w:sz w:val="22"/>
          <w:szCs w:val="22"/>
        </w:rPr>
      </w:pPr>
    </w:p>
    <w:sectPr w:rsidR="0031097A" w:rsidRPr="00225BD2" w:rsidSect="008B01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40" w:right="1418" w:bottom="1560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F6F6" w14:textId="77777777" w:rsidR="00185717" w:rsidRDefault="00185717">
      <w:r>
        <w:separator/>
      </w:r>
    </w:p>
  </w:endnote>
  <w:endnote w:type="continuationSeparator" w:id="0">
    <w:p w14:paraId="6D37E588" w14:textId="77777777" w:rsidR="00185717" w:rsidRDefault="0018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B56C" w14:textId="77777777" w:rsidR="00F26949" w:rsidRDefault="00F26949" w:rsidP="00F26949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51896E0D" wp14:editId="204FDAFE">
          <wp:extent cx="7206991" cy="872751"/>
          <wp:effectExtent l="0" t="0" r="0" b="0"/>
          <wp:docPr id="5" name="Obraz 5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90F5D3" wp14:editId="7E33784A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7F1BB" id="Łącznik prosty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" strokecolor="windowText" strokeweight=".25pt">
              <v:stroke joinstyle="miter"/>
            </v:line>
          </w:pict>
        </mc:Fallback>
      </mc:AlternateContent>
    </w:r>
  </w:p>
  <w:p w14:paraId="04C72BF6" w14:textId="3029BD16" w:rsidR="007B2500" w:rsidRPr="00124D4A" w:rsidRDefault="007B2500" w:rsidP="00F2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15E0" w14:textId="2C92EC34" w:rsidR="008B01F1" w:rsidRDefault="008B01F1" w:rsidP="008B01F1">
    <w:pPr>
      <w:pStyle w:val="Stopka"/>
      <w:ind w:left="-1134"/>
      <w:rPr>
        <w:noProof/>
      </w:rPr>
    </w:pPr>
    <w:r>
      <w:rPr>
        <w:noProof/>
      </w:rPr>
      <w:drawing>
        <wp:inline distT="0" distB="0" distL="0" distR="0" wp14:anchorId="1B7C41F0" wp14:editId="519D55CF">
          <wp:extent cx="7206991" cy="872751"/>
          <wp:effectExtent l="0" t="0" r="0" b="0"/>
          <wp:docPr id="88" name="Obraz 88" descr="Ciąg czterech logotypów w kolejności od lewej: 1. Fundusze Europejskie, 2. Rzeczpospolita Polska, 3. Dofinansowane przez Unię Europejską. 4. Plan Strategicznych dla Wspólnej Polityki Rolnej na lata 2023-2027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267" cy="88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42E0FE" wp14:editId="560B2110">
              <wp:simplePos x="0" y="0"/>
              <wp:positionH relativeFrom="column">
                <wp:posOffset>-778349</wp:posOffset>
              </wp:positionH>
              <wp:positionV relativeFrom="paragraph">
                <wp:posOffset>-1905</wp:posOffset>
              </wp:positionV>
              <wp:extent cx="7257600" cy="0"/>
              <wp:effectExtent l="0" t="0" r="0" b="0"/>
              <wp:wrapNone/>
              <wp:docPr id="20" name="Łącznik prosty 2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4F583C9" id="Łącznik prosty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-.15pt" to="51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" strokecolor="black [3213]" strokeweight=".25pt">
              <v:stroke joinstyle="miter"/>
            </v:line>
          </w:pict>
        </mc:Fallback>
      </mc:AlternateContent>
    </w:r>
  </w:p>
  <w:p w14:paraId="60A190E2" w14:textId="718E9DFC" w:rsidR="007B2500" w:rsidRPr="00B01F08" w:rsidRDefault="007B2500" w:rsidP="008B01F1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206D" w14:textId="77777777" w:rsidR="00185717" w:rsidRDefault="00185717">
      <w:r>
        <w:separator/>
      </w:r>
    </w:p>
  </w:footnote>
  <w:footnote w:type="continuationSeparator" w:id="0">
    <w:p w14:paraId="37E6EE86" w14:textId="77777777" w:rsidR="00185717" w:rsidRDefault="0018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F1FE1" w14:textId="6AC6C7D1" w:rsidR="009A4ACC" w:rsidRDefault="00F26949" w:rsidP="00F26949">
    <w:pPr>
      <w:pStyle w:val="Nagwek"/>
      <w:ind w:left="-1276"/>
    </w:pPr>
    <w:r>
      <w:rPr>
        <w:noProof/>
      </w:rPr>
      <w:drawing>
        <wp:inline distT="0" distB="0" distL="0" distR="0" wp14:anchorId="26E2B7C4" wp14:editId="62B0946C">
          <wp:extent cx="7393863" cy="895350"/>
          <wp:effectExtent l="0" t="0" r="0" b="0"/>
          <wp:docPr id="2" name="Obraz 2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3AD23F" wp14:editId="0AA07AA7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1" name="Łącznik prosty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1B6505" id="Łącznik prosty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" strokecolor="black [3213]" strokeweight="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697A" w14:textId="17E5FFEA" w:rsidR="000174EA" w:rsidRDefault="008B01F1" w:rsidP="008E7074">
    <w:pPr>
      <w:pStyle w:val="Nagwek"/>
      <w:ind w:left="-1276"/>
    </w:pPr>
    <w:r>
      <w:rPr>
        <w:noProof/>
      </w:rPr>
      <w:drawing>
        <wp:inline distT="0" distB="0" distL="0" distR="0" wp14:anchorId="342CDC40" wp14:editId="7B931FDF">
          <wp:extent cx="7393863" cy="895350"/>
          <wp:effectExtent l="0" t="0" r="0" b="0"/>
          <wp:docPr id="87" name="Obraz 87" descr="Logo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764" cy="89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DAEEFF" wp14:editId="1BEFF6B3">
              <wp:simplePos x="0" y="0"/>
              <wp:positionH relativeFrom="column">
                <wp:posOffset>-762000</wp:posOffset>
              </wp:positionH>
              <wp:positionV relativeFrom="paragraph">
                <wp:posOffset>895350</wp:posOffset>
              </wp:positionV>
              <wp:extent cx="72576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60D839" id="Łącznik prosty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70.5pt" to="511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" strokecolor="black [3213]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DAE"/>
    <w:multiLevelType w:val="hybridMultilevel"/>
    <w:tmpl w:val="0812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F7E"/>
    <w:multiLevelType w:val="hybridMultilevel"/>
    <w:tmpl w:val="316C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11B"/>
    <w:multiLevelType w:val="multilevel"/>
    <w:tmpl w:val="7E2A7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3" w15:restartNumberingAfterBreak="0">
    <w:nsid w:val="0D540101"/>
    <w:multiLevelType w:val="hybridMultilevel"/>
    <w:tmpl w:val="763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126"/>
    <w:multiLevelType w:val="hybridMultilevel"/>
    <w:tmpl w:val="67CC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4148"/>
    <w:multiLevelType w:val="hybridMultilevel"/>
    <w:tmpl w:val="15D0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F53D0"/>
    <w:multiLevelType w:val="hybridMultilevel"/>
    <w:tmpl w:val="14AC4BF6"/>
    <w:lvl w:ilvl="0" w:tplc="704EDAE4">
      <w:start w:val="1"/>
      <w:numFmt w:val="decimal"/>
      <w:lvlText w:val="%1."/>
      <w:lvlJc w:val="left"/>
      <w:pPr>
        <w:ind w:left="380" w:hanging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620E"/>
    <w:multiLevelType w:val="hybridMultilevel"/>
    <w:tmpl w:val="CA20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332B"/>
    <w:multiLevelType w:val="hybridMultilevel"/>
    <w:tmpl w:val="53520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4494"/>
    <w:multiLevelType w:val="hybridMultilevel"/>
    <w:tmpl w:val="32B25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5429"/>
    <w:multiLevelType w:val="hybridMultilevel"/>
    <w:tmpl w:val="33B4DE5A"/>
    <w:lvl w:ilvl="0" w:tplc="C9E04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1919"/>
    <w:multiLevelType w:val="hybridMultilevel"/>
    <w:tmpl w:val="B5D679D2"/>
    <w:lvl w:ilvl="0" w:tplc="299CB17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A12A1"/>
    <w:multiLevelType w:val="hybridMultilevel"/>
    <w:tmpl w:val="B6CE8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4BEE">
      <w:start w:val="1"/>
      <w:numFmt w:val="lowerLetter"/>
      <w:lvlText w:val="%2."/>
      <w:lvlJc w:val="left"/>
      <w:pPr>
        <w:ind w:left="146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B5006"/>
    <w:multiLevelType w:val="hybridMultilevel"/>
    <w:tmpl w:val="7188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7101D"/>
    <w:multiLevelType w:val="hybridMultilevel"/>
    <w:tmpl w:val="6984890E"/>
    <w:lvl w:ilvl="0" w:tplc="CBAC07A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B5344CA"/>
    <w:multiLevelType w:val="hybridMultilevel"/>
    <w:tmpl w:val="263298DA"/>
    <w:lvl w:ilvl="0" w:tplc="86526B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5319A"/>
    <w:multiLevelType w:val="hybridMultilevel"/>
    <w:tmpl w:val="76A4C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86787"/>
    <w:multiLevelType w:val="hybridMultilevel"/>
    <w:tmpl w:val="13865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B12F8"/>
    <w:multiLevelType w:val="hybridMultilevel"/>
    <w:tmpl w:val="E2D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672A1"/>
    <w:multiLevelType w:val="hybridMultilevel"/>
    <w:tmpl w:val="9FB21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F3B5F"/>
    <w:multiLevelType w:val="hybridMultilevel"/>
    <w:tmpl w:val="D12ACD7C"/>
    <w:lvl w:ilvl="0" w:tplc="BC00E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7F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7A6D50"/>
    <w:multiLevelType w:val="hybridMultilevel"/>
    <w:tmpl w:val="A380F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65862"/>
    <w:multiLevelType w:val="hybridMultilevel"/>
    <w:tmpl w:val="5DA6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BA4"/>
    <w:multiLevelType w:val="hybridMultilevel"/>
    <w:tmpl w:val="4678D8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06860"/>
    <w:multiLevelType w:val="hybridMultilevel"/>
    <w:tmpl w:val="CF407DD2"/>
    <w:lvl w:ilvl="0" w:tplc="7CF8B00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40933AA"/>
    <w:multiLevelType w:val="hybridMultilevel"/>
    <w:tmpl w:val="03F8ABB2"/>
    <w:lvl w:ilvl="0" w:tplc="735C24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8796AC8"/>
    <w:multiLevelType w:val="hybridMultilevel"/>
    <w:tmpl w:val="70E2183A"/>
    <w:lvl w:ilvl="0" w:tplc="E80828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840A0D"/>
    <w:multiLevelType w:val="hybridMultilevel"/>
    <w:tmpl w:val="578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0172"/>
    <w:multiLevelType w:val="hybridMultilevel"/>
    <w:tmpl w:val="DA50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31E56"/>
    <w:multiLevelType w:val="hybridMultilevel"/>
    <w:tmpl w:val="EC6A449A"/>
    <w:lvl w:ilvl="0" w:tplc="0248E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E3FA0"/>
    <w:multiLevelType w:val="hybridMultilevel"/>
    <w:tmpl w:val="866E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F0A9E"/>
    <w:multiLevelType w:val="hybridMultilevel"/>
    <w:tmpl w:val="0436E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D65F3"/>
    <w:multiLevelType w:val="hybridMultilevel"/>
    <w:tmpl w:val="D63C5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95548"/>
    <w:multiLevelType w:val="hybridMultilevel"/>
    <w:tmpl w:val="87A66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04D6B"/>
    <w:multiLevelType w:val="hybridMultilevel"/>
    <w:tmpl w:val="7AEC4D94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 w15:restartNumberingAfterBreak="0">
    <w:nsid w:val="76F320A3"/>
    <w:multiLevelType w:val="hybridMultilevel"/>
    <w:tmpl w:val="D4927F5E"/>
    <w:lvl w:ilvl="0" w:tplc="CAFA52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7B05A8"/>
    <w:multiLevelType w:val="hybridMultilevel"/>
    <w:tmpl w:val="8514D4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D4698"/>
    <w:multiLevelType w:val="hybridMultilevel"/>
    <w:tmpl w:val="3B78C1AC"/>
    <w:lvl w:ilvl="0" w:tplc="8B444F9E">
      <w:start w:val="1"/>
      <w:numFmt w:val="lowerLetter"/>
      <w:lvlText w:val="%1)"/>
      <w:lvlJc w:val="left"/>
      <w:pPr>
        <w:ind w:left="76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40" w15:restartNumberingAfterBreak="0">
    <w:nsid w:val="7D9B7A3D"/>
    <w:multiLevelType w:val="hybridMultilevel"/>
    <w:tmpl w:val="2C6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E111D"/>
    <w:multiLevelType w:val="hybridMultilevel"/>
    <w:tmpl w:val="0570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35C0A"/>
    <w:multiLevelType w:val="multilevel"/>
    <w:tmpl w:val="428E9EAC"/>
    <w:numStyleLink w:val="Lista1"/>
  </w:abstractNum>
  <w:num w:numId="1">
    <w:abstractNumId w:val="33"/>
  </w:num>
  <w:num w:numId="2">
    <w:abstractNumId w:val="42"/>
  </w:num>
  <w:num w:numId="3">
    <w:abstractNumId w:val="32"/>
  </w:num>
  <w:num w:numId="4">
    <w:abstractNumId w:val="37"/>
  </w:num>
  <w:num w:numId="5">
    <w:abstractNumId w:val="30"/>
  </w:num>
  <w:num w:numId="6">
    <w:abstractNumId w:val="10"/>
  </w:num>
  <w:num w:numId="7">
    <w:abstractNumId w:val="20"/>
  </w:num>
  <w:num w:numId="8">
    <w:abstractNumId w:val="9"/>
  </w:num>
  <w:num w:numId="9">
    <w:abstractNumId w:val="39"/>
  </w:num>
  <w:num w:numId="10">
    <w:abstractNumId w:val="17"/>
  </w:num>
  <w:num w:numId="11">
    <w:abstractNumId w:val="29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  <w:num w:numId="16">
    <w:abstractNumId w:val="21"/>
  </w:num>
  <w:num w:numId="17">
    <w:abstractNumId w:val="15"/>
  </w:num>
  <w:num w:numId="18">
    <w:abstractNumId w:val="2"/>
  </w:num>
  <w:num w:numId="19">
    <w:abstractNumId w:val="8"/>
  </w:num>
  <w:num w:numId="20">
    <w:abstractNumId w:val="24"/>
  </w:num>
  <w:num w:numId="21">
    <w:abstractNumId w:val="38"/>
  </w:num>
  <w:num w:numId="22">
    <w:abstractNumId w:val="16"/>
  </w:num>
  <w:num w:numId="23">
    <w:abstractNumId w:val="3"/>
  </w:num>
  <w:num w:numId="24">
    <w:abstractNumId w:val="31"/>
  </w:num>
  <w:num w:numId="25">
    <w:abstractNumId w:val="40"/>
  </w:num>
  <w:num w:numId="26">
    <w:abstractNumId w:val="5"/>
  </w:num>
  <w:num w:numId="27">
    <w:abstractNumId w:val="7"/>
  </w:num>
  <w:num w:numId="28">
    <w:abstractNumId w:val="23"/>
  </w:num>
  <w:num w:numId="29">
    <w:abstractNumId w:val="41"/>
  </w:num>
  <w:num w:numId="30">
    <w:abstractNumId w:val="22"/>
  </w:num>
  <w:num w:numId="31">
    <w:abstractNumId w:val="28"/>
  </w:num>
  <w:num w:numId="32">
    <w:abstractNumId w:val="1"/>
  </w:num>
  <w:num w:numId="33">
    <w:abstractNumId w:val="25"/>
  </w:num>
  <w:num w:numId="34">
    <w:abstractNumId w:val="4"/>
  </w:num>
  <w:num w:numId="35">
    <w:abstractNumId w:val="27"/>
  </w:num>
  <w:num w:numId="36">
    <w:abstractNumId w:val="26"/>
  </w:num>
  <w:num w:numId="37">
    <w:abstractNumId w:val="14"/>
  </w:num>
  <w:num w:numId="38">
    <w:abstractNumId w:val="36"/>
  </w:num>
  <w:num w:numId="39">
    <w:abstractNumId w:val="34"/>
  </w:num>
  <w:num w:numId="40">
    <w:abstractNumId w:val="19"/>
  </w:num>
  <w:num w:numId="41">
    <w:abstractNumId w:val="0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FB8689A-1238-442E-AEB1-2C92D8B187D6}"/>
  </w:docVars>
  <w:rsids>
    <w:rsidRoot w:val="001A02A1"/>
    <w:rsid w:val="000174EA"/>
    <w:rsid w:val="000357DA"/>
    <w:rsid w:val="0003594C"/>
    <w:rsid w:val="000364DF"/>
    <w:rsid w:val="00037CDE"/>
    <w:rsid w:val="00046BC4"/>
    <w:rsid w:val="00061F20"/>
    <w:rsid w:val="00080D83"/>
    <w:rsid w:val="000965AA"/>
    <w:rsid w:val="000A3836"/>
    <w:rsid w:val="000D283E"/>
    <w:rsid w:val="000D7862"/>
    <w:rsid w:val="000F7BA1"/>
    <w:rsid w:val="00120BC8"/>
    <w:rsid w:val="00124D4A"/>
    <w:rsid w:val="001304E7"/>
    <w:rsid w:val="00130B23"/>
    <w:rsid w:val="001520FF"/>
    <w:rsid w:val="001746E5"/>
    <w:rsid w:val="00185717"/>
    <w:rsid w:val="001A02A1"/>
    <w:rsid w:val="001A3D33"/>
    <w:rsid w:val="001B210F"/>
    <w:rsid w:val="001D059A"/>
    <w:rsid w:val="00225BD2"/>
    <w:rsid w:val="002333DE"/>
    <w:rsid w:val="00241C1F"/>
    <w:rsid w:val="002425AE"/>
    <w:rsid w:val="002529E4"/>
    <w:rsid w:val="00253022"/>
    <w:rsid w:val="002778FB"/>
    <w:rsid w:val="00296C54"/>
    <w:rsid w:val="002A3632"/>
    <w:rsid w:val="002B0FFC"/>
    <w:rsid w:val="002C6347"/>
    <w:rsid w:val="002C66ED"/>
    <w:rsid w:val="002D1733"/>
    <w:rsid w:val="002F0275"/>
    <w:rsid w:val="0031097A"/>
    <w:rsid w:val="00315901"/>
    <w:rsid w:val="00320AAC"/>
    <w:rsid w:val="00325198"/>
    <w:rsid w:val="003526F5"/>
    <w:rsid w:val="0035482A"/>
    <w:rsid w:val="003619F2"/>
    <w:rsid w:val="00365820"/>
    <w:rsid w:val="0039693E"/>
    <w:rsid w:val="003B494A"/>
    <w:rsid w:val="003C554F"/>
    <w:rsid w:val="003E2450"/>
    <w:rsid w:val="003F070C"/>
    <w:rsid w:val="0040149C"/>
    <w:rsid w:val="00414478"/>
    <w:rsid w:val="00430B3A"/>
    <w:rsid w:val="004430F4"/>
    <w:rsid w:val="00464281"/>
    <w:rsid w:val="00490574"/>
    <w:rsid w:val="00492BD3"/>
    <w:rsid w:val="004B38AD"/>
    <w:rsid w:val="004B70BD"/>
    <w:rsid w:val="004C095D"/>
    <w:rsid w:val="004C303B"/>
    <w:rsid w:val="0050342C"/>
    <w:rsid w:val="00511BE5"/>
    <w:rsid w:val="0052111D"/>
    <w:rsid w:val="005760A9"/>
    <w:rsid w:val="00594464"/>
    <w:rsid w:val="00602A75"/>
    <w:rsid w:val="0061767F"/>
    <w:rsid w:val="00622781"/>
    <w:rsid w:val="00640BFF"/>
    <w:rsid w:val="0066032A"/>
    <w:rsid w:val="00665A91"/>
    <w:rsid w:val="006671EA"/>
    <w:rsid w:val="0069621B"/>
    <w:rsid w:val="006B4267"/>
    <w:rsid w:val="006F0C63"/>
    <w:rsid w:val="006F209E"/>
    <w:rsid w:val="00727F94"/>
    <w:rsid w:val="007337EB"/>
    <w:rsid w:val="00745D18"/>
    <w:rsid w:val="00753645"/>
    <w:rsid w:val="0075650E"/>
    <w:rsid w:val="00776530"/>
    <w:rsid w:val="00791E8E"/>
    <w:rsid w:val="007A0109"/>
    <w:rsid w:val="007B2500"/>
    <w:rsid w:val="007B395F"/>
    <w:rsid w:val="007B5688"/>
    <w:rsid w:val="007D61D6"/>
    <w:rsid w:val="007E1B19"/>
    <w:rsid w:val="007F3623"/>
    <w:rsid w:val="00827311"/>
    <w:rsid w:val="00834550"/>
    <w:rsid w:val="00834BB4"/>
    <w:rsid w:val="00835187"/>
    <w:rsid w:val="00846887"/>
    <w:rsid w:val="00873501"/>
    <w:rsid w:val="00876326"/>
    <w:rsid w:val="00890BF9"/>
    <w:rsid w:val="008945D9"/>
    <w:rsid w:val="008B01F1"/>
    <w:rsid w:val="008C52E2"/>
    <w:rsid w:val="008E7074"/>
    <w:rsid w:val="00915527"/>
    <w:rsid w:val="009216E2"/>
    <w:rsid w:val="00941CE1"/>
    <w:rsid w:val="009706FB"/>
    <w:rsid w:val="009726FB"/>
    <w:rsid w:val="009A4ACC"/>
    <w:rsid w:val="009D71C1"/>
    <w:rsid w:val="009F26BB"/>
    <w:rsid w:val="009F2CF0"/>
    <w:rsid w:val="00A0160D"/>
    <w:rsid w:val="00A04690"/>
    <w:rsid w:val="00A06C18"/>
    <w:rsid w:val="00A167C8"/>
    <w:rsid w:val="00A40DD3"/>
    <w:rsid w:val="00A54402"/>
    <w:rsid w:val="00A5517C"/>
    <w:rsid w:val="00A830EB"/>
    <w:rsid w:val="00A8311B"/>
    <w:rsid w:val="00A858A4"/>
    <w:rsid w:val="00AC23DE"/>
    <w:rsid w:val="00AD1EFE"/>
    <w:rsid w:val="00AD51FC"/>
    <w:rsid w:val="00AD7E56"/>
    <w:rsid w:val="00AE2DD2"/>
    <w:rsid w:val="00B01F08"/>
    <w:rsid w:val="00B1019A"/>
    <w:rsid w:val="00B16E8F"/>
    <w:rsid w:val="00B2442F"/>
    <w:rsid w:val="00B30401"/>
    <w:rsid w:val="00B31FE2"/>
    <w:rsid w:val="00B6637D"/>
    <w:rsid w:val="00BA6B15"/>
    <w:rsid w:val="00BB76D0"/>
    <w:rsid w:val="00BC0CD1"/>
    <w:rsid w:val="00BC363C"/>
    <w:rsid w:val="00C00E71"/>
    <w:rsid w:val="00C268A0"/>
    <w:rsid w:val="00C377A0"/>
    <w:rsid w:val="00C4298C"/>
    <w:rsid w:val="00C57BB1"/>
    <w:rsid w:val="00C62C24"/>
    <w:rsid w:val="00C635B6"/>
    <w:rsid w:val="00CA5CBD"/>
    <w:rsid w:val="00CC1793"/>
    <w:rsid w:val="00CD0AC5"/>
    <w:rsid w:val="00CD46B4"/>
    <w:rsid w:val="00CE005B"/>
    <w:rsid w:val="00CE5C3F"/>
    <w:rsid w:val="00CF14E6"/>
    <w:rsid w:val="00D0361A"/>
    <w:rsid w:val="00D1150B"/>
    <w:rsid w:val="00D30ADD"/>
    <w:rsid w:val="00D43A0D"/>
    <w:rsid w:val="00D46867"/>
    <w:rsid w:val="00D526F3"/>
    <w:rsid w:val="00D57724"/>
    <w:rsid w:val="00D75972"/>
    <w:rsid w:val="00DA2034"/>
    <w:rsid w:val="00DA6F1A"/>
    <w:rsid w:val="00DC733E"/>
    <w:rsid w:val="00DE5229"/>
    <w:rsid w:val="00DE5B87"/>
    <w:rsid w:val="00DF57BE"/>
    <w:rsid w:val="00E00AAA"/>
    <w:rsid w:val="00E06500"/>
    <w:rsid w:val="00E0711C"/>
    <w:rsid w:val="00E23296"/>
    <w:rsid w:val="00E539C6"/>
    <w:rsid w:val="00E57060"/>
    <w:rsid w:val="00E81ADD"/>
    <w:rsid w:val="00E845AC"/>
    <w:rsid w:val="00E87616"/>
    <w:rsid w:val="00EA235E"/>
    <w:rsid w:val="00EA5C16"/>
    <w:rsid w:val="00EF000D"/>
    <w:rsid w:val="00F26949"/>
    <w:rsid w:val="00F34589"/>
    <w:rsid w:val="00F5032F"/>
    <w:rsid w:val="00F545A3"/>
    <w:rsid w:val="00F83EE2"/>
    <w:rsid w:val="00FB1502"/>
    <w:rsid w:val="00FB5706"/>
    <w:rsid w:val="00FB7887"/>
    <w:rsid w:val="00FD08D8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75F72B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53022"/>
    <w:pPr>
      <w:keepNext/>
      <w:keepLines/>
      <w:widowControl w:val="0"/>
      <w:spacing w:before="360" w:after="240"/>
      <w:ind w:left="357" w:hanging="357"/>
      <w:outlineLvl w:val="1"/>
    </w:pPr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A54402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4402"/>
    <w:rPr>
      <w:sz w:val="24"/>
      <w:szCs w:val="24"/>
    </w:rPr>
  </w:style>
  <w:style w:type="character" w:styleId="Hipercze">
    <w:name w:val="Hyperlink"/>
    <w:unhideWhenUsed/>
    <w:rsid w:val="00A5440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A54402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7B39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39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39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39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395F"/>
    <w:rPr>
      <w:rFonts w:ascii="Arial" w:hAnsi="Arial"/>
      <w:b/>
      <w:bCs/>
    </w:rPr>
  </w:style>
  <w:style w:type="paragraph" w:customStyle="1" w:styleId="Default">
    <w:name w:val="Default"/>
    <w:rsid w:val="003F07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253022"/>
    <w:rPr>
      <w:rFonts w:asciiTheme="minorHAnsi" w:eastAsiaTheme="majorEastAsia" w:hAnsiTheme="minorHAnsi" w:cstheme="minorHAnsi"/>
      <w:b/>
      <w:sz w:val="28"/>
      <w:szCs w:val="26"/>
      <w:lang w:eastAsia="en-US"/>
    </w:rPr>
  </w:style>
  <w:style w:type="table" w:styleId="Tabela-Siatka">
    <w:name w:val="Table Grid"/>
    <w:basedOn w:val="Standardowy"/>
    <w:rsid w:val="0031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689A-1238-442E-AEB1-2C92D8B187D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18A10D-E2D6-4456-83C9-80F3D892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Durzyńska Justyna</cp:lastModifiedBy>
  <cp:revision>5</cp:revision>
  <cp:lastPrinted>2023-08-14T08:52:00Z</cp:lastPrinted>
  <dcterms:created xsi:type="dcterms:W3CDTF">2023-08-14T09:03:00Z</dcterms:created>
  <dcterms:modified xsi:type="dcterms:W3CDTF">2023-08-14T10:15:00Z</dcterms:modified>
</cp:coreProperties>
</file>