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F69D" w14:textId="54A2AC6C" w:rsidR="00CC0422" w:rsidRPr="00FF6D79" w:rsidRDefault="00264183" w:rsidP="00A427A7">
      <w:pPr>
        <w:spacing w:line="276" w:lineRule="auto"/>
        <w:rPr>
          <w:rFonts w:ascii="Calibri" w:hAnsi="Calibri"/>
          <w:sz w:val="22"/>
          <w:szCs w:val="22"/>
        </w:rPr>
      </w:pPr>
      <w:bookmarkStart w:id="0" w:name="_Hlk140048875"/>
      <w:r w:rsidRPr="00706D5A">
        <w:rPr>
          <w:rFonts w:ascii="Calibri" w:hAnsi="Calibri"/>
          <w:sz w:val="22"/>
          <w:szCs w:val="22"/>
        </w:rPr>
        <w:t xml:space="preserve">Załącznik nr </w:t>
      </w:r>
      <w:r w:rsidR="000C1F03">
        <w:rPr>
          <w:rFonts w:ascii="Calibri" w:hAnsi="Calibri"/>
          <w:sz w:val="22"/>
          <w:szCs w:val="22"/>
        </w:rPr>
        <w:t>5</w:t>
      </w:r>
      <w:r w:rsidRPr="00706D5A">
        <w:rPr>
          <w:rFonts w:ascii="Calibri" w:hAnsi="Calibri"/>
          <w:sz w:val="22"/>
          <w:szCs w:val="22"/>
        </w:rPr>
        <w:t xml:space="preserve"> do Regulaminu wyboru projektów przyjętego uchwałą nr </w:t>
      </w:r>
      <w:r w:rsidR="00AA2130">
        <w:rPr>
          <w:rFonts w:ascii="Calibri" w:hAnsi="Calibri"/>
          <w:sz w:val="22"/>
          <w:szCs w:val="22"/>
        </w:rPr>
        <w:t>1157</w:t>
      </w:r>
      <w:r w:rsidR="00706D5A" w:rsidRPr="00706D5A">
        <w:rPr>
          <w:rFonts w:ascii="Calibri" w:hAnsi="Calibri"/>
          <w:sz w:val="22"/>
          <w:szCs w:val="22"/>
        </w:rPr>
        <w:t>/</w:t>
      </w:r>
      <w:r w:rsidR="00AA2130">
        <w:rPr>
          <w:rFonts w:ascii="Calibri" w:hAnsi="Calibri"/>
          <w:sz w:val="22"/>
          <w:szCs w:val="22"/>
        </w:rPr>
        <w:t>485</w:t>
      </w:r>
      <w:r w:rsidR="00706D5A" w:rsidRPr="00706D5A">
        <w:rPr>
          <w:rFonts w:ascii="Calibri" w:hAnsi="Calibri"/>
          <w:sz w:val="22"/>
          <w:szCs w:val="22"/>
        </w:rPr>
        <w:t>/</w:t>
      </w:r>
      <w:r w:rsidR="00AA2130">
        <w:rPr>
          <w:rFonts w:ascii="Calibri" w:hAnsi="Calibri"/>
          <w:sz w:val="22"/>
          <w:szCs w:val="22"/>
        </w:rPr>
        <w:t>23</w:t>
      </w:r>
      <w:r w:rsidR="002162E1" w:rsidRPr="00706D5A">
        <w:rPr>
          <w:rFonts w:ascii="Calibri" w:hAnsi="Calibri"/>
          <w:sz w:val="22"/>
          <w:szCs w:val="22"/>
        </w:rPr>
        <w:t xml:space="preserve"> Zarządu Województwa Pomorskiego z dnia </w:t>
      </w:r>
      <w:r w:rsidR="00AA2130">
        <w:rPr>
          <w:rFonts w:ascii="Calibri" w:hAnsi="Calibri"/>
          <w:sz w:val="22"/>
          <w:szCs w:val="22"/>
        </w:rPr>
        <w:t>28 września 2023</w:t>
      </w:r>
      <w:bookmarkStart w:id="1" w:name="_GoBack"/>
      <w:bookmarkEnd w:id="1"/>
      <w:r w:rsidR="00DC7B9D" w:rsidRPr="00706D5A">
        <w:rPr>
          <w:rFonts w:ascii="Calibri" w:hAnsi="Calibri"/>
          <w:sz w:val="22"/>
          <w:szCs w:val="22"/>
        </w:rPr>
        <w:t xml:space="preserve"> </w:t>
      </w:r>
      <w:r w:rsidR="002162E1" w:rsidRPr="00706D5A">
        <w:rPr>
          <w:rFonts w:ascii="Calibri" w:hAnsi="Calibri"/>
          <w:sz w:val="22"/>
          <w:szCs w:val="22"/>
        </w:rPr>
        <w:t>r.</w:t>
      </w:r>
    </w:p>
    <w:bookmarkEnd w:id="0"/>
    <w:p w14:paraId="48980563" w14:textId="77777777" w:rsidR="00D11ECA" w:rsidRPr="00B334CB" w:rsidRDefault="00D11ECA" w:rsidP="007C2584">
      <w:pPr>
        <w:tabs>
          <w:tab w:val="right" w:pos="9746"/>
        </w:tabs>
        <w:spacing w:line="276" w:lineRule="auto"/>
        <w:jc w:val="center"/>
        <w:rPr>
          <w:rFonts w:ascii="Calibri" w:hAnsi="Calibri"/>
          <w:i/>
          <w:sz w:val="22"/>
          <w:szCs w:val="22"/>
        </w:rPr>
      </w:pPr>
    </w:p>
    <w:p w14:paraId="0B139304" w14:textId="7171D54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08FBB116"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370EDEE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B06604">
        <w:rPr>
          <w:rFonts w:ascii="Calibri" w:hAnsi="Calibri"/>
          <w:b/>
          <w:spacing w:val="14"/>
          <w:sz w:val="22"/>
          <w:szCs w:val="22"/>
        </w:rPr>
        <w:t>z</w:t>
      </w:r>
      <w:r w:rsidRPr="00B06604">
        <w:rPr>
          <w:rFonts w:ascii="Calibri" w:hAnsi="Calibri"/>
          <w:b/>
          <w:spacing w:val="14"/>
          <w:sz w:val="22"/>
          <w:szCs w:val="22"/>
        </w:rPr>
        <w:t>ałączniku</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B06604">
        <w:rPr>
          <w:rFonts w:ascii="Calibri" w:hAnsi="Calibri"/>
          <w:spacing w:val="14"/>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nr</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2</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do</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Umowy</w:t>
      </w:r>
      <w:r w:rsidR="00D866C2" w:rsidRPr="00C66CA0">
        <w:rPr>
          <w:rFonts w:ascii="Calibri" w:hAnsi="Calibri"/>
          <w:sz w:val="22"/>
        </w:rPr>
        <w:t>;</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3</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C66CA0">
        <w:rPr>
          <w:rFonts w:ascii="Calibri" w:hAnsi="Calibri"/>
          <w:sz w:val="22"/>
          <w:szCs w:val="22"/>
        </w:rPr>
        <w:t>;</w:t>
      </w:r>
    </w:p>
    <w:p w14:paraId="1BE19B91" w14:textId="52A2498C"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4</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3919C77E" w14:textId="47FF9510" w:rsidR="00EE2971" w:rsidRDefault="00EE2971"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5</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2D0700FF" w14:textId="578CF0DA"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w:t>
      </w:r>
      <w:r w:rsidR="00B06604">
        <w:rPr>
          <w:rFonts w:ascii="Calibri" w:hAnsi="Calibri"/>
          <w:b/>
          <w:spacing w:val="14"/>
          <w:sz w:val="22"/>
          <w:szCs w:val="22"/>
        </w:rPr>
        <w:t>iem</w:t>
      </w:r>
      <w:r w:rsidRPr="00B06604">
        <w:rPr>
          <w:rFonts w:ascii="Calibri" w:hAnsi="Calibri"/>
          <w:b/>
          <w:spacing w:val="14"/>
          <w:sz w:val="22"/>
          <w:szCs w:val="22"/>
        </w:rPr>
        <w:t xml:space="preserve"> nr 6 do Umowy</w:t>
      </w:r>
      <w:r w:rsidRPr="004233AA">
        <w:rPr>
          <w:rFonts w:asciiTheme="minorHAnsi" w:hAnsiTheme="minorHAnsi" w:cstheme="minorHAnsi"/>
          <w:b/>
          <w:i/>
          <w:sz w:val="22"/>
          <w:szCs w:val="22"/>
        </w:rPr>
        <w:t>,</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3D278B8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407F3A92"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8</w:t>
      </w:r>
      <w:r w:rsidR="003E66EC" w:rsidRPr="00B06604">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BF6B952" w14:textId="152B2B88"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9 do Umowy</w:t>
      </w:r>
      <w:r w:rsidR="00B06604">
        <w:rPr>
          <w:rStyle w:val="Odwoanieprzypisudolnego"/>
          <w:rFonts w:ascii="Calibri" w:hAnsi="Calibri"/>
          <w:b/>
          <w:spacing w:val="14"/>
          <w:sz w:val="22"/>
          <w:szCs w:val="22"/>
        </w:rPr>
        <w:footnoteReference w:id="3"/>
      </w:r>
      <w:r w:rsidRPr="00B06604">
        <w:rPr>
          <w:rFonts w:ascii="Calibri" w:hAnsi="Calibri"/>
          <w:b/>
          <w:spacing w:val="14"/>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0D1FBFE9"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892B11">
        <w:rPr>
          <w:rFonts w:asciiTheme="minorHAnsi" w:hAnsiTheme="minorHAnsi" w:cstheme="minorHAnsi"/>
          <w:sz w:val="22"/>
          <w:szCs w:val="22"/>
        </w:rPr>
        <w:t>R</w:t>
      </w:r>
      <w:r w:rsidR="00892B11"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0790D775"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B06604">
        <w:rPr>
          <w:rFonts w:ascii="Calibri" w:hAnsi="Calibri"/>
          <w:spacing w:val="14"/>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0C4BA857" w:rsidR="00807E8E" w:rsidRPr="002070A9" w:rsidRDefault="00D866C2" w:rsidP="009F18A7">
      <w:pPr>
        <w:pStyle w:val="Akapitzlist"/>
        <w:numPr>
          <w:ilvl w:val="0"/>
          <w:numId w:val="1"/>
        </w:numPr>
        <w:spacing w:after="40" w:line="276" w:lineRule="auto"/>
        <w:contextualSpacing w:val="0"/>
        <w:jc w:val="both"/>
        <w:rPr>
          <w:rFonts w:ascii="Calibri" w:hAnsi="Calibri"/>
          <w:b/>
          <w:sz w:val="22"/>
          <w:szCs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2070A9">
        <w:rPr>
          <w:rFonts w:ascii="Calibri" w:hAnsi="Calibri"/>
          <w:b/>
          <w:sz w:val="22"/>
          <w:szCs w:val="22"/>
        </w:rPr>
        <w:t>załącznika nr 1 do Umowy.</w:t>
      </w:r>
    </w:p>
    <w:p w14:paraId="3AC1C8E0"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4768D042" w14:textId="5D5ACC40" w:rsidR="005D4E3C" w:rsidRPr="00C66CA0" w:rsidRDefault="00211028"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Pr>
          <w:rFonts w:asciiTheme="minorHAnsi" w:hAnsiTheme="minorHAnsi" w:cs="Arial"/>
          <w:spacing w:val="-6"/>
          <w:sz w:val="22"/>
          <w:szCs w:val="22"/>
        </w:rPr>
        <w:t>(skreślone)</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14:paraId="7E9ED9E7"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77777777"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446A36FA"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01E9C41"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77777777"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[wartość dofinansowania niestanowiącego pomocy publicznej ani pomocy de minimis]</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de minimis</w:t>
      </w:r>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r w:rsidR="000B7522" w:rsidRPr="00C66CA0">
        <w:rPr>
          <w:rFonts w:ascii="Calibri" w:hAnsi="Calibri"/>
          <w:b/>
          <w:i/>
          <w:sz w:val="20"/>
        </w:rPr>
        <w:t>minimis]</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r w:rsidR="00BB0824" w:rsidRPr="00C66CA0">
        <w:rPr>
          <w:rFonts w:ascii="Calibri" w:hAnsi="Calibri"/>
          <w:i/>
          <w:sz w:val="22"/>
        </w:rPr>
        <w:t>minimis</w:t>
      </w:r>
      <w:r w:rsidR="00606ED6">
        <w:rPr>
          <w:rStyle w:val="Odwoanieprzypisudolnego"/>
          <w:rFonts w:ascii="Calibri" w:hAnsi="Calibri"/>
          <w:i/>
          <w:sz w:val="22"/>
        </w:rPr>
        <w:footnoteReference w:id="6"/>
      </w:r>
      <w:r w:rsidR="0017154C" w:rsidRPr="00C66CA0">
        <w:rPr>
          <w:rFonts w:ascii="Calibri" w:hAnsi="Calibri"/>
          <w:sz w:val="22"/>
        </w:rPr>
        <w:t>.</w:t>
      </w:r>
    </w:p>
    <w:p w14:paraId="55EAAF3B" w14:textId="00AE4CC9"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r w:rsidR="00955614" w:rsidRPr="00C66CA0">
        <w:rPr>
          <w:rFonts w:ascii="Calibri" w:hAnsi="Calibri"/>
          <w:i/>
          <w:sz w:val="22"/>
        </w:rPr>
        <w:t>minimis</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minimis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14:paraId="27515EE0" w14:textId="466E231D"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39C4656E"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B06604">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DE9AD05" w14:textId="77777777"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D82AB0">
        <w:rPr>
          <w:rFonts w:ascii="Calibri" w:hAnsi="Calibri"/>
          <w:b/>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293A78B" w14:textId="6417C9E7" w:rsidR="00492239" w:rsidRPr="00492239" w:rsidRDefault="00492239" w:rsidP="00D0181E">
      <w:pPr>
        <w:pStyle w:val="Akapitzlist"/>
        <w:spacing w:after="40" w:line="276" w:lineRule="auto"/>
        <w:ind w:left="397"/>
        <w:contextualSpacing w:val="0"/>
        <w:jc w:val="both"/>
        <w:rPr>
          <w:rFonts w:asciiTheme="minorHAnsi" w:hAnsiTheme="minorHAnsi" w:cstheme="minorHAnsi"/>
          <w:spacing w:val="-4"/>
          <w:sz w:val="22"/>
          <w:szCs w:val="22"/>
        </w:rPr>
      </w:pPr>
      <w:bookmarkStart w:id="2" w:name="_Toc130539893"/>
    </w:p>
    <w:bookmarkEnd w:id="2"/>
    <w:p w14:paraId="05213978" w14:textId="520EF92A"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D82AB0">
        <w:rPr>
          <w:rFonts w:ascii="Calibri" w:hAnsi="Calibri"/>
          <w:b/>
          <w:sz w:val="22"/>
          <w:szCs w:val="22"/>
        </w:rPr>
        <w:t>Załączniki</w:t>
      </w:r>
      <w:r w:rsidR="0043415C" w:rsidRPr="00D82AB0">
        <w:rPr>
          <w:rFonts w:ascii="Calibri" w:hAnsi="Calibri"/>
          <w:b/>
          <w:sz w:val="22"/>
          <w:szCs w:val="22"/>
        </w:rPr>
        <w:t xml:space="preserve"> </w:t>
      </w:r>
      <w:r w:rsidRPr="00D82AB0">
        <w:rPr>
          <w:rFonts w:ascii="Calibri" w:hAnsi="Calibri"/>
          <w:b/>
          <w:sz w:val="22"/>
          <w:szCs w:val="22"/>
        </w:rPr>
        <w:t>do</w:t>
      </w:r>
      <w:r w:rsidR="0043415C" w:rsidRPr="00D82AB0">
        <w:rPr>
          <w:rFonts w:ascii="Calibri" w:hAnsi="Calibri"/>
          <w:b/>
          <w:sz w:val="22"/>
          <w:szCs w:val="22"/>
        </w:rPr>
        <w:t xml:space="preserve"> </w:t>
      </w:r>
      <w:r w:rsidRPr="00D82AB0">
        <w:rPr>
          <w:rFonts w:ascii="Calibri" w:hAnsi="Calibri"/>
          <w:b/>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2BD66233" w:rsidR="00E9731C" w:rsidRPr="00C66CA0" w:rsidRDefault="00211028"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14:paraId="68FEEF1C"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727EB4D" w14:textId="0481CDAC" w:rsidR="00005B79" w:rsidRPr="00C66CA0" w:rsidRDefault="00005B79" w:rsidP="00005B79">
      <w:pPr>
        <w:tabs>
          <w:tab w:val="num" w:pos="-2160"/>
        </w:tabs>
        <w:spacing w:after="40" w:line="276" w:lineRule="auto"/>
        <w:jc w:val="both"/>
        <w:rPr>
          <w:rFonts w:ascii="Calibri" w:hAnsi="Calibri"/>
          <w:sz w:val="22"/>
          <w:szCs w:val="22"/>
        </w:rPr>
      </w:pPr>
      <w:r w:rsidRPr="00B06604">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C242AE">
        <w:rPr>
          <w:rFonts w:ascii="Calibri" w:hAnsi="Calibri"/>
          <w:sz w:val="22"/>
          <w:szCs w:val="22"/>
        </w:rPr>
        <w:t>w wersji numer</w:t>
      </w:r>
      <w:r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C242AE">
        <w:rPr>
          <w:rFonts w:ascii="Calibri" w:hAnsi="Calibri"/>
          <w:b/>
          <w:i/>
          <w:sz w:val="20"/>
          <w:szCs w:val="22"/>
        </w:rPr>
        <w:t>wersji</w:t>
      </w:r>
      <w:r w:rsidRPr="00C66CA0">
        <w:rPr>
          <w:rFonts w:ascii="Calibri" w:hAnsi="Calibri"/>
          <w:b/>
          <w:sz w:val="20"/>
          <w:szCs w:val="22"/>
        </w:rPr>
        <w:t>]</w:t>
      </w:r>
      <w:r w:rsidRPr="006E69FF">
        <w:rPr>
          <w:rFonts w:ascii="Calibri" w:hAnsi="Calibri"/>
          <w:sz w:val="22"/>
          <w:szCs w:val="22"/>
        </w:rPr>
        <w:t xml:space="preserve"> </w:t>
      </w:r>
      <w:r w:rsidR="006E69FF" w:rsidRPr="006E69FF">
        <w:rPr>
          <w:rFonts w:ascii="Calibri" w:hAnsi="Calibri"/>
          <w:sz w:val="22"/>
          <w:szCs w:val="22"/>
        </w:rPr>
        <w:t xml:space="preserve">wraz z załącznikami </w:t>
      </w:r>
      <w:r w:rsidR="00B80C5D">
        <w:rPr>
          <w:rFonts w:ascii="Calibri" w:hAnsi="Calibri"/>
          <w:sz w:val="22"/>
          <w:szCs w:val="22"/>
        </w:rPr>
        <w:t xml:space="preserve">dostępny </w:t>
      </w:r>
      <w:r w:rsidR="009F1896">
        <w:rPr>
          <w:rFonts w:ascii="Calibri" w:hAnsi="Calibri"/>
          <w:sz w:val="22"/>
          <w:szCs w:val="22"/>
        </w:rPr>
        <w:t xml:space="preserve">wyłącznie </w:t>
      </w:r>
      <w:r w:rsidR="00B80C5D">
        <w:rPr>
          <w:rFonts w:ascii="Calibri" w:hAnsi="Calibri"/>
          <w:sz w:val="22"/>
          <w:szCs w:val="22"/>
        </w:rPr>
        <w:t>w aplikacji SL2021 (</w:t>
      </w:r>
      <w:r w:rsidR="00B80C5D" w:rsidRPr="00D85DE2">
        <w:rPr>
          <w:rFonts w:ascii="Calibri" w:hAnsi="Calibri"/>
          <w:sz w:val="22"/>
          <w:szCs w:val="22"/>
        </w:rPr>
        <w:t>moduł</w:t>
      </w:r>
      <w:r w:rsidR="00B80C5D">
        <w:rPr>
          <w:rFonts w:ascii="Calibri" w:hAnsi="Calibri"/>
          <w:sz w:val="22"/>
          <w:szCs w:val="22"/>
        </w:rPr>
        <w:t xml:space="preserve"> Projekty)</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580CB59C"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08B4FFE" w14:textId="77777777" w:rsidR="00005B79"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14:paraId="7B886D88" w14:textId="77777777" w:rsidR="00005B79" w:rsidRDefault="00005B79" w:rsidP="00B24086">
      <w:pPr>
        <w:pStyle w:val="Pisma"/>
        <w:tabs>
          <w:tab w:val="num" w:pos="-2160"/>
        </w:tabs>
        <w:spacing w:afterLines="40" w:after="96" w:line="276" w:lineRule="auto"/>
        <w:rPr>
          <w:rFonts w:ascii="Calibri" w:hAnsi="Calibri"/>
          <w:sz w:val="22"/>
          <w:szCs w:val="22"/>
        </w:rPr>
      </w:pPr>
      <w:r w:rsidRPr="00B06604">
        <w:rPr>
          <w:rFonts w:ascii="Calibri" w:hAnsi="Calibri"/>
          <w:b/>
          <w:spacing w:val="14"/>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1F2B5C96"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B06604">
        <w:rPr>
          <w:rFonts w:ascii="Calibri" w:hAnsi="Calibri"/>
          <w:b/>
          <w:spacing w:val="14"/>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4312ACD8" w14:textId="77777777" w:rsidR="00FC403C" w:rsidRDefault="00005B79" w:rsidP="00B24086">
      <w:pPr>
        <w:spacing w:afterLines="40" w:after="96"/>
        <w:rPr>
          <w:rFonts w:ascii="Calibri" w:hAnsi="Calibri"/>
          <w:sz w:val="22"/>
          <w:szCs w:val="22"/>
        </w:rPr>
      </w:pPr>
      <w:r w:rsidRPr="00B06604">
        <w:rPr>
          <w:rFonts w:ascii="Calibri" w:hAnsi="Calibri"/>
          <w:b/>
          <w:spacing w:val="14"/>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14:paraId="50ED1AF6" w14:textId="2324AAA6" w:rsidR="00EA694E" w:rsidRPr="00C66CA0" w:rsidRDefault="00FC403C" w:rsidP="00B24086">
      <w:pPr>
        <w:spacing w:afterLines="40" w:after="96"/>
        <w:rPr>
          <w:rFonts w:ascii="Calibri" w:hAnsi="Calibri"/>
          <w:bCs/>
          <w:sz w:val="22"/>
          <w:szCs w:val="22"/>
        </w:rPr>
      </w:pPr>
      <w:r w:rsidRPr="00B06604">
        <w:rPr>
          <w:rFonts w:ascii="Calibri" w:hAnsi="Calibri"/>
          <w:b/>
          <w:spacing w:val="14"/>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sidR="008974B8">
        <w:rPr>
          <w:rStyle w:val="Odwoanieprzypisudolnego"/>
          <w:rFonts w:ascii="Calibri" w:hAnsi="Calibri"/>
          <w:spacing w:val="-4"/>
          <w:sz w:val="22"/>
          <w:szCs w:val="22"/>
        </w:rPr>
        <w:footnoteReference w:id="9"/>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2070A9" w:rsidRDefault="00506FF2" w:rsidP="00116EC7">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Załącznik</w:t>
      </w:r>
      <w:r w:rsidR="0043415C" w:rsidRPr="002070A9">
        <w:rPr>
          <w:rFonts w:ascii="Calibri" w:hAnsi="Calibri"/>
          <w:b/>
          <w:bCs/>
          <w:sz w:val="22"/>
          <w:szCs w:val="22"/>
          <w:u w:val="single"/>
        </w:rPr>
        <w:t xml:space="preserve"> </w:t>
      </w:r>
      <w:r w:rsidRPr="002070A9">
        <w:rPr>
          <w:rFonts w:ascii="Calibri" w:hAnsi="Calibri"/>
          <w:b/>
          <w:bCs/>
          <w:sz w:val="22"/>
          <w:szCs w:val="22"/>
          <w:u w:val="single"/>
        </w:rPr>
        <w:t>nr</w:t>
      </w:r>
      <w:r w:rsidR="0043415C" w:rsidRPr="002070A9">
        <w:rPr>
          <w:rFonts w:ascii="Calibri" w:hAnsi="Calibri"/>
          <w:b/>
          <w:bCs/>
          <w:sz w:val="22"/>
          <w:szCs w:val="22"/>
          <w:u w:val="single"/>
        </w:rPr>
        <w:t xml:space="preserve"> </w:t>
      </w:r>
      <w:r w:rsidRPr="002070A9">
        <w:rPr>
          <w:rFonts w:ascii="Calibri" w:hAnsi="Calibri"/>
          <w:b/>
          <w:bCs/>
          <w:sz w:val="22"/>
          <w:szCs w:val="22"/>
          <w:u w:val="single"/>
        </w:rPr>
        <w:t>1</w:t>
      </w:r>
    </w:p>
    <w:p w14:paraId="04A16314"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4D0BDCFA" w14:textId="77777777" w:rsidR="00483D06" w:rsidRPr="00483D06"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6D3585" w14:textId="7AF2CCBB" w:rsidR="00483D06" w:rsidRPr="00483D06" w:rsidRDefault="00AA2130">
          <w:pPr>
            <w:pStyle w:val="Spistreci1"/>
            <w:tabs>
              <w:tab w:val="right" w:leader="dot" w:pos="9736"/>
            </w:tabs>
            <w:rPr>
              <w:rFonts w:asciiTheme="minorHAnsi" w:eastAsiaTheme="minorEastAsia" w:hAnsiTheme="minorHAnsi" w:cstheme="minorHAnsi"/>
              <w:noProof/>
              <w:sz w:val="22"/>
              <w:szCs w:val="22"/>
            </w:rPr>
          </w:pPr>
          <w:hyperlink w:anchor="_Toc141179940" w:history="1">
            <w:r w:rsidR="00483D06" w:rsidRPr="00483D06">
              <w:rPr>
                <w:rStyle w:val="Hipercze"/>
                <w:rFonts w:asciiTheme="minorHAnsi" w:hAnsiTheme="minorHAnsi" w:cstheme="minorHAnsi"/>
                <w:noProof/>
                <w:sz w:val="22"/>
                <w:szCs w:val="22"/>
              </w:rPr>
              <w:t>Rozdział I [postanowienia ogólne]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2AAB0D47" w14:textId="379CC726" w:rsidR="00483D06" w:rsidRPr="00483D06" w:rsidRDefault="00AA2130">
          <w:pPr>
            <w:pStyle w:val="Spistreci2"/>
            <w:rPr>
              <w:rFonts w:asciiTheme="minorHAnsi" w:eastAsiaTheme="minorEastAsia" w:hAnsiTheme="minorHAnsi" w:cstheme="minorHAnsi"/>
              <w:noProof/>
              <w:sz w:val="22"/>
              <w:szCs w:val="22"/>
            </w:rPr>
          </w:pPr>
          <w:hyperlink w:anchor="_Toc141179941" w:history="1">
            <w:r w:rsidR="00483D06" w:rsidRPr="00483D06">
              <w:rPr>
                <w:rStyle w:val="Hipercze"/>
                <w:rFonts w:asciiTheme="minorHAnsi" w:hAnsiTheme="minorHAnsi" w:cstheme="minorHAnsi"/>
                <w:noProof/>
                <w:sz w:val="22"/>
                <w:szCs w:val="22"/>
              </w:rPr>
              <w:t>Artykuł 1 [podstawa prawna]</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14:paraId="7F292E16" w14:textId="3BBC9CE6" w:rsidR="00483D06" w:rsidRPr="00483D06" w:rsidRDefault="00AA2130">
          <w:pPr>
            <w:pStyle w:val="Spistreci2"/>
            <w:rPr>
              <w:rFonts w:asciiTheme="minorHAnsi" w:eastAsiaTheme="minorEastAsia" w:hAnsiTheme="minorHAnsi" w:cstheme="minorHAnsi"/>
              <w:noProof/>
              <w:sz w:val="22"/>
              <w:szCs w:val="22"/>
            </w:rPr>
          </w:pPr>
          <w:hyperlink w:anchor="_Toc141179942" w:history="1">
            <w:r w:rsidR="00483D06" w:rsidRPr="00483D06">
              <w:rPr>
                <w:rStyle w:val="Hipercze"/>
                <w:rFonts w:asciiTheme="minorHAnsi" w:hAnsiTheme="minorHAnsi" w:cstheme="minorHAnsi"/>
                <w:noProof/>
                <w:sz w:val="22"/>
                <w:szCs w:val="22"/>
              </w:rPr>
              <w:t>Artykuł 2 [definicje]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4</w:t>
            </w:r>
            <w:r w:rsidR="00483D06" w:rsidRPr="00483D06">
              <w:rPr>
                <w:rFonts w:asciiTheme="minorHAnsi" w:hAnsiTheme="minorHAnsi" w:cstheme="minorHAnsi"/>
                <w:noProof/>
                <w:webHidden/>
                <w:sz w:val="22"/>
                <w:szCs w:val="22"/>
              </w:rPr>
              <w:fldChar w:fldCharType="end"/>
            </w:r>
          </w:hyperlink>
        </w:p>
        <w:p w14:paraId="69DA0544" w14:textId="14E119B4" w:rsidR="00483D06" w:rsidRPr="00483D06" w:rsidRDefault="00AA2130">
          <w:pPr>
            <w:pStyle w:val="Spistreci2"/>
            <w:rPr>
              <w:rFonts w:asciiTheme="minorHAnsi" w:eastAsiaTheme="minorEastAsia" w:hAnsiTheme="minorHAnsi" w:cstheme="minorHAnsi"/>
              <w:noProof/>
              <w:sz w:val="22"/>
              <w:szCs w:val="22"/>
            </w:rPr>
          </w:pPr>
          <w:hyperlink w:anchor="_Toc141179943" w:history="1">
            <w:r w:rsidR="00483D06" w:rsidRPr="00483D06">
              <w:rPr>
                <w:rStyle w:val="Hipercze"/>
                <w:rFonts w:asciiTheme="minorHAnsi" w:hAnsiTheme="minorHAnsi" w:cstheme="minorHAnsi"/>
                <w:noProof/>
                <w:sz w:val="22"/>
                <w:szCs w:val="22"/>
              </w:rPr>
              <w:t>Artykuł 3 [ogólne warunki realizacji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7</w:t>
            </w:r>
            <w:r w:rsidR="00483D06" w:rsidRPr="00483D06">
              <w:rPr>
                <w:rFonts w:asciiTheme="minorHAnsi" w:hAnsiTheme="minorHAnsi" w:cstheme="minorHAnsi"/>
                <w:noProof/>
                <w:webHidden/>
                <w:sz w:val="22"/>
                <w:szCs w:val="22"/>
              </w:rPr>
              <w:fldChar w:fldCharType="end"/>
            </w:r>
          </w:hyperlink>
        </w:p>
        <w:p w14:paraId="6C08E488" w14:textId="44D789B6" w:rsidR="00483D06" w:rsidRPr="00483D06" w:rsidRDefault="00AA2130">
          <w:pPr>
            <w:pStyle w:val="Spistreci2"/>
            <w:rPr>
              <w:rFonts w:asciiTheme="minorHAnsi" w:eastAsiaTheme="minorEastAsia" w:hAnsiTheme="minorHAnsi" w:cstheme="minorHAnsi"/>
              <w:noProof/>
              <w:sz w:val="22"/>
              <w:szCs w:val="22"/>
            </w:rPr>
          </w:pPr>
          <w:hyperlink w:anchor="_Toc141179944" w:history="1">
            <w:r w:rsidR="00483D06" w:rsidRPr="00483D06">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2C3425A6" w14:textId="57E1EE1F" w:rsidR="00483D06" w:rsidRPr="00483D06" w:rsidRDefault="00AA2130">
          <w:pPr>
            <w:pStyle w:val="Spistreci2"/>
            <w:rPr>
              <w:rFonts w:asciiTheme="minorHAnsi" w:eastAsiaTheme="minorEastAsia" w:hAnsiTheme="minorHAnsi" w:cstheme="minorHAnsi"/>
              <w:noProof/>
              <w:sz w:val="22"/>
              <w:szCs w:val="22"/>
            </w:rPr>
          </w:pPr>
          <w:hyperlink w:anchor="_Toc141179945" w:history="1">
            <w:r w:rsidR="00483D06" w:rsidRPr="00483D06">
              <w:rPr>
                <w:rStyle w:val="Hipercze"/>
                <w:rFonts w:asciiTheme="minorHAnsi" w:hAnsiTheme="minorHAnsi" w:cstheme="minorHAnsi"/>
                <w:bCs/>
                <w:noProof/>
                <w:sz w:val="22"/>
                <w:szCs w:val="22"/>
              </w:rPr>
              <w:t>Artykuł 5</w:t>
            </w:r>
            <w:r w:rsidR="00483D06" w:rsidRPr="00483D06">
              <w:rPr>
                <w:rStyle w:val="Hipercze"/>
                <w:rFonts w:asciiTheme="minorHAnsi" w:hAnsiTheme="minorHAnsi" w:cstheme="minorHAnsi"/>
                <w:noProof/>
                <w:sz w:val="22"/>
                <w:szCs w:val="22"/>
              </w:rPr>
              <w:t xml:space="preserve"> [zabezpieczenie]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14:paraId="67952F0A" w14:textId="2F1B93B0" w:rsidR="00483D06" w:rsidRPr="00483D06" w:rsidRDefault="00AA2130">
          <w:pPr>
            <w:pStyle w:val="Spistreci1"/>
            <w:tabs>
              <w:tab w:val="right" w:leader="dot" w:pos="9736"/>
            </w:tabs>
            <w:rPr>
              <w:rFonts w:asciiTheme="minorHAnsi" w:eastAsiaTheme="minorEastAsia" w:hAnsiTheme="minorHAnsi" w:cstheme="minorHAnsi"/>
              <w:noProof/>
              <w:sz w:val="22"/>
              <w:szCs w:val="22"/>
            </w:rPr>
          </w:pPr>
          <w:hyperlink w:anchor="_Toc141179946" w:history="1">
            <w:r w:rsidR="00483D06" w:rsidRPr="00483D06">
              <w:rPr>
                <w:rStyle w:val="Hipercze"/>
                <w:rFonts w:asciiTheme="minorHAnsi" w:hAnsiTheme="minorHAnsi" w:cstheme="minorHAnsi"/>
                <w:noProof/>
                <w:sz w:val="22"/>
                <w:szCs w:val="22"/>
              </w:rPr>
              <w:t>Rozdział II [realizacja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613A7563" w14:textId="6BCAC1BB" w:rsidR="00483D06" w:rsidRPr="00483D06" w:rsidRDefault="00AA2130">
          <w:pPr>
            <w:pStyle w:val="Spistreci2"/>
            <w:rPr>
              <w:rFonts w:asciiTheme="minorHAnsi" w:eastAsiaTheme="minorEastAsia" w:hAnsiTheme="minorHAnsi" w:cstheme="minorHAnsi"/>
              <w:noProof/>
              <w:sz w:val="22"/>
              <w:szCs w:val="22"/>
            </w:rPr>
          </w:pPr>
          <w:hyperlink w:anchor="_Toc141179947" w:history="1">
            <w:r w:rsidR="00483D06" w:rsidRPr="00483D06">
              <w:rPr>
                <w:rStyle w:val="Hipercze"/>
                <w:rFonts w:asciiTheme="minorHAnsi" w:hAnsiTheme="minorHAnsi" w:cstheme="minorHAnsi"/>
                <w:bCs/>
                <w:noProof/>
                <w:sz w:val="22"/>
                <w:szCs w:val="22"/>
              </w:rPr>
              <w:t>Artykuł 6</w:t>
            </w:r>
            <w:r w:rsidR="00483D06" w:rsidRPr="00483D06">
              <w:rPr>
                <w:rStyle w:val="Hipercze"/>
                <w:rFonts w:asciiTheme="minorHAnsi" w:hAnsiTheme="minorHAnsi" w:cstheme="minorHAnsi"/>
                <w:noProof/>
                <w:sz w:val="22"/>
                <w:szCs w:val="22"/>
              </w:rPr>
              <w:t xml:space="preserve"> [CST2021]</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14:paraId="1AB6403E" w14:textId="47EE17F9" w:rsidR="00483D06" w:rsidRPr="00483D06" w:rsidRDefault="00AA2130">
          <w:pPr>
            <w:pStyle w:val="Spistreci2"/>
            <w:rPr>
              <w:rFonts w:asciiTheme="minorHAnsi" w:eastAsiaTheme="minorEastAsia" w:hAnsiTheme="minorHAnsi" w:cstheme="minorHAnsi"/>
              <w:noProof/>
              <w:sz w:val="22"/>
              <w:szCs w:val="22"/>
            </w:rPr>
          </w:pPr>
          <w:hyperlink w:anchor="_Toc141179948" w:history="1">
            <w:r w:rsidR="00483D06" w:rsidRPr="00483D06">
              <w:rPr>
                <w:rStyle w:val="Hipercze"/>
                <w:rFonts w:asciiTheme="minorHAnsi" w:hAnsiTheme="minorHAnsi" w:cstheme="minorHAnsi"/>
                <w:bCs/>
                <w:noProof/>
                <w:sz w:val="22"/>
                <w:szCs w:val="22"/>
              </w:rPr>
              <w:t>Artykuł 7</w:t>
            </w:r>
            <w:r w:rsidR="00483D06" w:rsidRPr="00483D06">
              <w:rPr>
                <w:rStyle w:val="Hipercze"/>
                <w:rFonts w:asciiTheme="minorHAnsi" w:hAnsiTheme="minorHAnsi" w:cstheme="minorHAnsi"/>
                <w:noProof/>
                <w:sz w:val="22"/>
                <w:szCs w:val="22"/>
              </w:rPr>
              <w:t xml:space="preserve"> [kwalifikowalność wydatków]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11</w:t>
            </w:r>
            <w:r w:rsidR="00483D06" w:rsidRPr="00483D06">
              <w:rPr>
                <w:rFonts w:asciiTheme="minorHAnsi" w:hAnsiTheme="minorHAnsi" w:cstheme="minorHAnsi"/>
                <w:noProof/>
                <w:webHidden/>
                <w:sz w:val="22"/>
                <w:szCs w:val="22"/>
              </w:rPr>
              <w:fldChar w:fldCharType="end"/>
            </w:r>
          </w:hyperlink>
        </w:p>
        <w:p w14:paraId="5CCB45DD" w14:textId="4F629159" w:rsidR="00483D06" w:rsidRPr="00483D06" w:rsidRDefault="00AA2130">
          <w:pPr>
            <w:pStyle w:val="Spistreci2"/>
            <w:rPr>
              <w:rFonts w:asciiTheme="minorHAnsi" w:eastAsiaTheme="minorEastAsia" w:hAnsiTheme="minorHAnsi" w:cstheme="minorHAnsi"/>
              <w:noProof/>
              <w:sz w:val="22"/>
              <w:szCs w:val="22"/>
            </w:rPr>
          </w:pPr>
          <w:hyperlink w:anchor="_Toc141179949" w:history="1">
            <w:r w:rsidR="00483D06" w:rsidRPr="00483D06">
              <w:rPr>
                <w:rStyle w:val="Hipercze"/>
                <w:rFonts w:asciiTheme="minorHAnsi" w:hAnsiTheme="minorHAnsi" w:cstheme="minorHAnsi"/>
                <w:bCs/>
                <w:noProof/>
                <w:sz w:val="22"/>
                <w:szCs w:val="22"/>
              </w:rPr>
              <w:t>Artykuł 8</w:t>
            </w:r>
            <w:r w:rsidR="00483D06" w:rsidRPr="00483D06">
              <w:rPr>
                <w:rStyle w:val="Hipercze"/>
                <w:rFonts w:asciiTheme="minorHAnsi" w:hAnsiTheme="minorHAnsi" w:cstheme="minorHAnsi"/>
                <w:noProof/>
                <w:sz w:val="22"/>
                <w:szCs w:val="22"/>
              </w:rPr>
              <w:t xml:space="preserve"> [finansowanie krzyżowe]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7D442A17" w14:textId="2B1D7C2E" w:rsidR="00483D06" w:rsidRPr="00483D06" w:rsidRDefault="00AA2130">
          <w:pPr>
            <w:pStyle w:val="Spistreci2"/>
            <w:rPr>
              <w:rFonts w:asciiTheme="minorHAnsi" w:eastAsiaTheme="minorEastAsia" w:hAnsiTheme="minorHAnsi" w:cstheme="minorHAnsi"/>
              <w:noProof/>
              <w:sz w:val="22"/>
              <w:szCs w:val="22"/>
            </w:rPr>
          </w:pPr>
          <w:hyperlink w:anchor="_Toc141179950" w:history="1">
            <w:r w:rsidR="00483D06" w:rsidRPr="00483D06">
              <w:rPr>
                <w:rStyle w:val="Hipercze"/>
                <w:rFonts w:asciiTheme="minorHAnsi" w:hAnsiTheme="minorHAnsi" w:cstheme="minorHAnsi"/>
                <w:bCs/>
                <w:noProof/>
                <w:sz w:val="22"/>
                <w:szCs w:val="22"/>
              </w:rPr>
              <w:t>Artykuł 9</w:t>
            </w:r>
            <w:r w:rsidR="00483D06" w:rsidRPr="00483D06">
              <w:rPr>
                <w:rStyle w:val="Hipercze"/>
                <w:rFonts w:asciiTheme="minorHAnsi" w:hAnsiTheme="minorHAnsi" w:cstheme="minorHAnsi"/>
                <w:noProof/>
                <w:sz w:val="22"/>
                <w:szCs w:val="22"/>
              </w:rPr>
              <w:t xml:space="preserve"> [udzielanie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14:paraId="3B0FA965" w14:textId="4A8630C3" w:rsidR="00483D06" w:rsidRPr="00483D06" w:rsidRDefault="00AA2130">
          <w:pPr>
            <w:pStyle w:val="Spistreci2"/>
            <w:rPr>
              <w:rFonts w:asciiTheme="minorHAnsi" w:eastAsiaTheme="minorEastAsia" w:hAnsiTheme="minorHAnsi" w:cstheme="minorHAnsi"/>
              <w:noProof/>
              <w:sz w:val="22"/>
              <w:szCs w:val="22"/>
            </w:rPr>
          </w:pPr>
          <w:hyperlink w:anchor="_Toc141179951" w:history="1">
            <w:r w:rsidR="00483D06" w:rsidRPr="00483D06">
              <w:rPr>
                <w:rStyle w:val="Hipercze"/>
                <w:rFonts w:asciiTheme="minorHAnsi" w:hAnsiTheme="minorHAnsi" w:cstheme="minorHAnsi"/>
                <w:bCs/>
                <w:noProof/>
                <w:sz w:val="22"/>
                <w:szCs w:val="22"/>
              </w:rPr>
              <w:t>Artykuł 10</w:t>
            </w:r>
            <w:r w:rsidR="00483D06" w:rsidRPr="00483D06">
              <w:rPr>
                <w:rStyle w:val="Hipercze"/>
                <w:rFonts w:asciiTheme="minorHAnsi" w:hAnsiTheme="minorHAnsi" w:cstheme="minorHAnsi"/>
                <w:noProof/>
                <w:sz w:val="22"/>
                <w:szCs w:val="22"/>
              </w:rPr>
              <w:t xml:space="preserve"> [warunki udzielenia zaliczki]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13</w:t>
            </w:r>
            <w:r w:rsidR="00483D06" w:rsidRPr="00483D06">
              <w:rPr>
                <w:rFonts w:asciiTheme="minorHAnsi" w:hAnsiTheme="minorHAnsi" w:cstheme="minorHAnsi"/>
                <w:noProof/>
                <w:webHidden/>
                <w:sz w:val="22"/>
                <w:szCs w:val="22"/>
              </w:rPr>
              <w:fldChar w:fldCharType="end"/>
            </w:r>
          </w:hyperlink>
        </w:p>
        <w:p w14:paraId="62E2570A" w14:textId="1FE138EC" w:rsidR="00483D06" w:rsidRPr="00483D06" w:rsidRDefault="00AA2130">
          <w:pPr>
            <w:pStyle w:val="Spistreci2"/>
            <w:rPr>
              <w:rFonts w:asciiTheme="minorHAnsi" w:eastAsiaTheme="minorEastAsia" w:hAnsiTheme="minorHAnsi" w:cstheme="minorHAnsi"/>
              <w:noProof/>
              <w:sz w:val="22"/>
              <w:szCs w:val="22"/>
            </w:rPr>
          </w:pPr>
          <w:hyperlink w:anchor="_Toc141179952" w:history="1">
            <w:r w:rsidR="00483D06" w:rsidRPr="00483D06">
              <w:rPr>
                <w:rStyle w:val="Hipercze"/>
                <w:rFonts w:asciiTheme="minorHAnsi" w:hAnsiTheme="minorHAnsi" w:cstheme="minorHAnsi"/>
                <w:bCs/>
                <w:noProof/>
                <w:sz w:val="22"/>
                <w:szCs w:val="22"/>
              </w:rPr>
              <w:t>Artykuł 11</w:t>
            </w:r>
            <w:r w:rsidR="00483D06" w:rsidRPr="00483D06">
              <w:rPr>
                <w:rStyle w:val="Hipercze"/>
                <w:rFonts w:asciiTheme="minorHAnsi" w:hAnsiTheme="minorHAnsi" w:cstheme="minorHAnsi"/>
                <w:noProof/>
                <w:sz w:val="22"/>
                <w:szCs w:val="22"/>
              </w:rPr>
              <w:t xml:space="preserve"> [Wnioski o płatność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14</w:t>
            </w:r>
            <w:r w:rsidR="00483D06" w:rsidRPr="00483D06">
              <w:rPr>
                <w:rFonts w:asciiTheme="minorHAnsi" w:hAnsiTheme="minorHAnsi" w:cstheme="minorHAnsi"/>
                <w:noProof/>
                <w:webHidden/>
                <w:sz w:val="22"/>
                <w:szCs w:val="22"/>
              </w:rPr>
              <w:fldChar w:fldCharType="end"/>
            </w:r>
          </w:hyperlink>
        </w:p>
        <w:p w14:paraId="20320230" w14:textId="7EB03938" w:rsidR="00483D06" w:rsidRPr="00483D06" w:rsidRDefault="00AA2130">
          <w:pPr>
            <w:pStyle w:val="Spistreci2"/>
            <w:rPr>
              <w:rFonts w:asciiTheme="minorHAnsi" w:eastAsiaTheme="minorEastAsia" w:hAnsiTheme="minorHAnsi" w:cstheme="minorHAnsi"/>
              <w:noProof/>
              <w:sz w:val="22"/>
              <w:szCs w:val="22"/>
            </w:rPr>
          </w:pPr>
          <w:hyperlink w:anchor="_Toc141179953" w:history="1">
            <w:r w:rsidR="00483D06" w:rsidRPr="00483D06">
              <w:rPr>
                <w:rStyle w:val="Hipercze"/>
                <w:rFonts w:asciiTheme="minorHAnsi" w:hAnsiTheme="minorHAnsi" w:cstheme="minorHAnsi"/>
                <w:bCs/>
                <w:noProof/>
                <w:sz w:val="22"/>
                <w:szCs w:val="22"/>
              </w:rPr>
              <w:t>Artykuł 12</w:t>
            </w:r>
            <w:r w:rsidR="00483D06" w:rsidRPr="00483D06">
              <w:rPr>
                <w:rStyle w:val="Hipercze"/>
                <w:rFonts w:asciiTheme="minorHAnsi" w:hAnsiTheme="minorHAnsi" w:cstheme="minorHAnsi"/>
                <w:noProof/>
                <w:sz w:val="22"/>
                <w:szCs w:val="22"/>
              </w:rPr>
              <w:t xml:space="preserve"> [ewidencja księgowa w ramach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398A9FF7" w14:textId="5A8639AF" w:rsidR="00483D06" w:rsidRPr="00483D06" w:rsidRDefault="00AA2130">
          <w:pPr>
            <w:pStyle w:val="Spistreci2"/>
            <w:rPr>
              <w:rFonts w:asciiTheme="minorHAnsi" w:eastAsiaTheme="minorEastAsia" w:hAnsiTheme="minorHAnsi" w:cstheme="minorHAnsi"/>
              <w:noProof/>
              <w:sz w:val="22"/>
              <w:szCs w:val="22"/>
            </w:rPr>
          </w:pPr>
          <w:hyperlink w:anchor="_Toc141179954" w:history="1">
            <w:r w:rsidR="00483D06" w:rsidRPr="00483D06">
              <w:rPr>
                <w:rStyle w:val="Hipercze"/>
                <w:rFonts w:asciiTheme="minorHAnsi" w:hAnsiTheme="minorHAnsi" w:cstheme="minorHAnsi"/>
                <w:bCs/>
                <w:noProof/>
                <w:sz w:val="22"/>
                <w:szCs w:val="22"/>
              </w:rPr>
              <w:t xml:space="preserve">Artykuł 13 </w:t>
            </w:r>
            <w:r w:rsidR="00483D06" w:rsidRPr="00483D06">
              <w:rPr>
                <w:rStyle w:val="Hipercze"/>
                <w:rFonts w:asciiTheme="minorHAnsi" w:hAnsiTheme="minorHAnsi" w:cstheme="minorHAnsi"/>
                <w:noProof/>
                <w:sz w:val="22"/>
                <w:szCs w:val="22"/>
              </w:rPr>
              <w:t>[promocja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14:paraId="162786DF" w14:textId="235275F1" w:rsidR="00483D06" w:rsidRPr="00483D06" w:rsidRDefault="00AA2130">
          <w:pPr>
            <w:pStyle w:val="Spistreci2"/>
            <w:rPr>
              <w:rFonts w:asciiTheme="minorHAnsi" w:eastAsiaTheme="minorEastAsia" w:hAnsiTheme="minorHAnsi" w:cstheme="minorHAnsi"/>
              <w:noProof/>
              <w:sz w:val="22"/>
              <w:szCs w:val="22"/>
            </w:rPr>
          </w:pPr>
          <w:hyperlink w:anchor="_Toc141179955" w:history="1">
            <w:r w:rsidR="00483D06" w:rsidRPr="00483D06">
              <w:rPr>
                <w:rStyle w:val="Hipercze"/>
                <w:rFonts w:asciiTheme="minorHAnsi" w:hAnsiTheme="minorHAnsi" w:cstheme="minorHAnsi"/>
                <w:noProof/>
                <w:sz w:val="22"/>
                <w:szCs w:val="22"/>
              </w:rPr>
              <w:t>Artykuł 14 [Zasady równościowe]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21</w:t>
            </w:r>
            <w:r w:rsidR="00483D06" w:rsidRPr="00483D06">
              <w:rPr>
                <w:rFonts w:asciiTheme="minorHAnsi" w:hAnsiTheme="minorHAnsi" w:cstheme="minorHAnsi"/>
                <w:noProof/>
                <w:webHidden/>
                <w:sz w:val="22"/>
                <w:szCs w:val="22"/>
              </w:rPr>
              <w:fldChar w:fldCharType="end"/>
            </w:r>
          </w:hyperlink>
        </w:p>
        <w:p w14:paraId="056DDF13" w14:textId="1F625DF2" w:rsidR="00483D06" w:rsidRPr="00483D06" w:rsidRDefault="00AA2130">
          <w:pPr>
            <w:pStyle w:val="Spistreci2"/>
            <w:rPr>
              <w:rFonts w:asciiTheme="minorHAnsi" w:eastAsiaTheme="minorEastAsia" w:hAnsiTheme="minorHAnsi" w:cstheme="minorHAnsi"/>
              <w:noProof/>
              <w:sz w:val="22"/>
              <w:szCs w:val="22"/>
            </w:rPr>
          </w:pPr>
          <w:hyperlink w:anchor="_Toc141179956" w:history="1">
            <w:r w:rsidR="00483D06" w:rsidRPr="00483D06">
              <w:rPr>
                <w:rStyle w:val="Hipercze"/>
                <w:rFonts w:asciiTheme="minorHAnsi" w:hAnsiTheme="minorHAnsi" w:cstheme="minorHAnsi"/>
                <w:bCs/>
                <w:noProof/>
                <w:sz w:val="22"/>
                <w:szCs w:val="22"/>
              </w:rPr>
              <w:t>Artykuł 15</w:t>
            </w:r>
            <w:r w:rsidR="00483D06" w:rsidRPr="00483D06">
              <w:rPr>
                <w:rStyle w:val="Hipercze"/>
                <w:rFonts w:asciiTheme="minorHAnsi" w:hAnsiTheme="minorHAnsi" w:cstheme="minorHAnsi"/>
                <w:noProof/>
                <w:sz w:val="22"/>
                <w:szCs w:val="22"/>
              </w:rPr>
              <w:t xml:space="preserve"> [zakaz cesji]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63138902" w14:textId="4E2C11FF" w:rsidR="00483D06" w:rsidRPr="00483D06" w:rsidRDefault="00AA2130">
          <w:pPr>
            <w:pStyle w:val="Spistreci2"/>
            <w:rPr>
              <w:rFonts w:asciiTheme="minorHAnsi" w:eastAsiaTheme="minorEastAsia" w:hAnsiTheme="minorHAnsi" w:cstheme="minorHAnsi"/>
              <w:noProof/>
              <w:sz w:val="22"/>
              <w:szCs w:val="22"/>
            </w:rPr>
          </w:pPr>
          <w:hyperlink w:anchor="_Toc141179957" w:history="1">
            <w:r w:rsidR="00483D06" w:rsidRPr="00483D06">
              <w:rPr>
                <w:rStyle w:val="Hipercze"/>
                <w:rFonts w:asciiTheme="minorHAnsi" w:hAnsiTheme="minorHAnsi" w:cstheme="minorHAnsi"/>
                <w:bCs/>
                <w:noProof/>
                <w:sz w:val="22"/>
                <w:szCs w:val="22"/>
              </w:rPr>
              <w:t>Artykuł 16</w:t>
            </w:r>
            <w:r w:rsidR="00483D06" w:rsidRPr="00483D06">
              <w:rPr>
                <w:rStyle w:val="Hipercze"/>
                <w:rFonts w:asciiTheme="minorHAnsi" w:hAnsiTheme="minorHAnsi" w:cstheme="minorHAnsi"/>
                <w:noProof/>
                <w:sz w:val="22"/>
                <w:szCs w:val="22"/>
              </w:rPr>
              <w:t xml:space="preserve"> [zmiany w Projekcie i Umowie]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14:paraId="7F7BF8E6" w14:textId="587B1B29" w:rsidR="00483D06" w:rsidRPr="00483D06" w:rsidRDefault="00AA2130">
          <w:pPr>
            <w:pStyle w:val="Spistreci1"/>
            <w:tabs>
              <w:tab w:val="right" w:leader="dot" w:pos="9736"/>
            </w:tabs>
            <w:rPr>
              <w:rFonts w:asciiTheme="minorHAnsi" w:eastAsiaTheme="minorEastAsia" w:hAnsiTheme="minorHAnsi" w:cstheme="minorHAnsi"/>
              <w:noProof/>
              <w:sz w:val="22"/>
              <w:szCs w:val="22"/>
            </w:rPr>
          </w:pPr>
          <w:hyperlink w:anchor="_Toc141179958" w:history="1">
            <w:r w:rsidR="00483D06" w:rsidRPr="00483D06">
              <w:rPr>
                <w:rStyle w:val="Hipercze"/>
                <w:rFonts w:asciiTheme="minorHAnsi" w:hAnsiTheme="minorHAnsi" w:cstheme="minorHAnsi"/>
                <w:noProof/>
                <w:sz w:val="22"/>
                <w:szCs w:val="22"/>
              </w:rPr>
              <w:t>Rozdział III [kontrola prawidłowej realizacji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52089454" w14:textId="1DE6B418" w:rsidR="00483D06" w:rsidRPr="00483D06" w:rsidRDefault="00AA2130">
          <w:pPr>
            <w:pStyle w:val="Spistreci2"/>
            <w:rPr>
              <w:rFonts w:asciiTheme="minorHAnsi" w:eastAsiaTheme="minorEastAsia" w:hAnsiTheme="minorHAnsi" w:cstheme="minorHAnsi"/>
              <w:noProof/>
              <w:sz w:val="22"/>
              <w:szCs w:val="22"/>
            </w:rPr>
          </w:pPr>
          <w:hyperlink w:anchor="_Toc141179959" w:history="1">
            <w:r w:rsidR="00483D06" w:rsidRPr="00483D06">
              <w:rPr>
                <w:rStyle w:val="Hipercze"/>
                <w:rFonts w:asciiTheme="minorHAnsi" w:hAnsiTheme="minorHAnsi" w:cstheme="minorHAnsi"/>
                <w:noProof/>
                <w:sz w:val="22"/>
                <w:szCs w:val="22"/>
              </w:rPr>
              <w:t>Artykuł 17 [weryfikacja i kontrola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2E2F2F43" w14:textId="2F751925" w:rsidR="00483D06" w:rsidRPr="00483D06" w:rsidRDefault="00AA2130">
          <w:pPr>
            <w:pStyle w:val="Spistreci2"/>
            <w:rPr>
              <w:rFonts w:asciiTheme="minorHAnsi" w:eastAsiaTheme="minorEastAsia" w:hAnsiTheme="minorHAnsi" w:cstheme="minorHAnsi"/>
              <w:noProof/>
              <w:sz w:val="22"/>
              <w:szCs w:val="22"/>
            </w:rPr>
          </w:pPr>
          <w:hyperlink w:anchor="_Toc141179960" w:history="1">
            <w:r w:rsidR="00483D06" w:rsidRPr="00483D06">
              <w:rPr>
                <w:rStyle w:val="Hipercze"/>
                <w:rFonts w:asciiTheme="minorHAnsi" w:hAnsiTheme="minorHAnsi" w:cstheme="minorHAnsi"/>
                <w:bCs/>
                <w:noProof/>
                <w:sz w:val="22"/>
                <w:szCs w:val="22"/>
              </w:rPr>
              <w:t>Artykuł 18</w:t>
            </w:r>
            <w:r w:rsidR="00483D06" w:rsidRPr="00483D06">
              <w:rPr>
                <w:rStyle w:val="Hipercze"/>
                <w:rFonts w:asciiTheme="minorHAnsi" w:hAnsiTheme="minorHAnsi" w:cstheme="minorHAnsi"/>
                <w:noProof/>
                <w:sz w:val="22"/>
                <w:szCs w:val="22"/>
              </w:rPr>
              <w:t xml:space="preserve"> [kontrola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14:paraId="6334E186" w14:textId="60B6588C" w:rsidR="00483D06" w:rsidRPr="00483D06" w:rsidRDefault="00AA2130">
          <w:pPr>
            <w:pStyle w:val="Spistreci1"/>
            <w:tabs>
              <w:tab w:val="right" w:leader="dot" w:pos="9736"/>
            </w:tabs>
            <w:rPr>
              <w:rFonts w:asciiTheme="minorHAnsi" w:eastAsiaTheme="minorEastAsia" w:hAnsiTheme="minorHAnsi" w:cstheme="minorHAnsi"/>
              <w:noProof/>
              <w:sz w:val="22"/>
              <w:szCs w:val="22"/>
            </w:rPr>
          </w:pPr>
          <w:hyperlink w:anchor="_Toc141179961" w:history="1">
            <w:r w:rsidR="00483D06" w:rsidRPr="00483D06">
              <w:rPr>
                <w:rStyle w:val="Hipercze"/>
                <w:rFonts w:asciiTheme="minorHAnsi" w:hAnsiTheme="minorHAnsi" w:cstheme="minorHAnsi"/>
                <w:noProof/>
                <w:sz w:val="22"/>
                <w:szCs w:val="22"/>
              </w:rPr>
              <w:t>Rozdział IV [postępowanie z nieprawidłowościami, rozwiązanie Umowy i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7EBCB6C1" w14:textId="5A79979D" w:rsidR="00483D06" w:rsidRPr="00483D06" w:rsidRDefault="00AA2130">
          <w:pPr>
            <w:pStyle w:val="Spistreci2"/>
            <w:rPr>
              <w:rFonts w:asciiTheme="minorHAnsi" w:eastAsiaTheme="minorEastAsia" w:hAnsiTheme="minorHAnsi" w:cstheme="minorHAnsi"/>
              <w:noProof/>
              <w:sz w:val="22"/>
              <w:szCs w:val="22"/>
            </w:rPr>
          </w:pPr>
          <w:hyperlink w:anchor="_Toc141179962" w:history="1">
            <w:r w:rsidR="00483D06" w:rsidRPr="00483D06">
              <w:rPr>
                <w:rStyle w:val="Hipercze"/>
                <w:rFonts w:asciiTheme="minorHAnsi" w:hAnsiTheme="minorHAnsi" w:cstheme="minorHAnsi"/>
                <w:bCs/>
                <w:noProof/>
                <w:sz w:val="22"/>
                <w:szCs w:val="22"/>
              </w:rPr>
              <w:t>Artykuł 19</w:t>
            </w:r>
            <w:r w:rsidR="00483D06" w:rsidRPr="00483D06">
              <w:rPr>
                <w:rStyle w:val="Hipercze"/>
                <w:rFonts w:asciiTheme="minorHAnsi" w:hAnsiTheme="minorHAnsi" w:cstheme="minorHAnsi"/>
                <w:noProof/>
                <w:sz w:val="22"/>
                <w:szCs w:val="22"/>
              </w:rPr>
              <w:t xml:space="preserve"> [postępowanie z nieprawidłowościami]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14:paraId="28BC0B97" w14:textId="6BCEBE53" w:rsidR="00483D06" w:rsidRPr="00483D06" w:rsidRDefault="00AA2130">
          <w:pPr>
            <w:pStyle w:val="Spistreci2"/>
            <w:rPr>
              <w:rFonts w:asciiTheme="minorHAnsi" w:eastAsiaTheme="minorEastAsia" w:hAnsiTheme="minorHAnsi" w:cstheme="minorHAnsi"/>
              <w:noProof/>
              <w:sz w:val="22"/>
              <w:szCs w:val="22"/>
            </w:rPr>
          </w:pPr>
          <w:hyperlink w:anchor="_Toc141179963" w:history="1">
            <w:r w:rsidR="00483D06" w:rsidRPr="00483D06">
              <w:rPr>
                <w:rStyle w:val="Hipercze"/>
                <w:rFonts w:asciiTheme="minorHAnsi" w:hAnsiTheme="minorHAnsi" w:cstheme="minorHAnsi"/>
                <w:bCs/>
                <w:noProof/>
                <w:sz w:val="22"/>
                <w:szCs w:val="22"/>
              </w:rPr>
              <w:t>Artykuł 20</w:t>
            </w:r>
            <w:r w:rsidR="00483D06" w:rsidRPr="00483D06">
              <w:rPr>
                <w:rStyle w:val="Hipercze"/>
                <w:rFonts w:asciiTheme="minorHAnsi" w:hAnsiTheme="minorHAnsi" w:cstheme="minorHAnsi"/>
                <w:noProof/>
                <w:sz w:val="22"/>
                <w:szCs w:val="22"/>
              </w:rPr>
              <w:t xml:space="preserve">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27</w:t>
            </w:r>
            <w:r w:rsidR="00483D06" w:rsidRPr="00483D06">
              <w:rPr>
                <w:rFonts w:asciiTheme="minorHAnsi" w:hAnsiTheme="minorHAnsi" w:cstheme="minorHAnsi"/>
                <w:noProof/>
                <w:webHidden/>
                <w:sz w:val="22"/>
                <w:szCs w:val="22"/>
              </w:rPr>
              <w:fldChar w:fldCharType="end"/>
            </w:r>
          </w:hyperlink>
        </w:p>
        <w:p w14:paraId="511574E6" w14:textId="62C5AE1F" w:rsidR="00483D06" w:rsidRPr="00483D06" w:rsidRDefault="00AA2130">
          <w:pPr>
            <w:pStyle w:val="Spistreci2"/>
            <w:rPr>
              <w:rFonts w:asciiTheme="minorHAnsi" w:eastAsiaTheme="minorEastAsia" w:hAnsiTheme="minorHAnsi" w:cstheme="minorHAnsi"/>
              <w:noProof/>
              <w:sz w:val="22"/>
              <w:szCs w:val="22"/>
            </w:rPr>
          </w:pPr>
          <w:hyperlink w:anchor="_Toc141179964" w:history="1">
            <w:r w:rsidR="00483D06" w:rsidRPr="00483D06">
              <w:rPr>
                <w:rStyle w:val="Hipercze"/>
                <w:rFonts w:asciiTheme="minorHAnsi" w:hAnsiTheme="minorHAnsi" w:cstheme="minorHAnsi"/>
                <w:bCs/>
                <w:noProof/>
                <w:sz w:val="22"/>
                <w:szCs w:val="22"/>
              </w:rPr>
              <w:t>Artykuł 21</w:t>
            </w:r>
            <w:r w:rsidR="00483D06" w:rsidRPr="00483D06">
              <w:rPr>
                <w:rStyle w:val="Hipercze"/>
                <w:rFonts w:asciiTheme="minorHAnsi" w:hAnsiTheme="minorHAnsi" w:cstheme="minorHAnsi"/>
                <w:noProof/>
                <w:sz w:val="22"/>
                <w:szCs w:val="22"/>
              </w:rPr>
              <w:t xml:space="preserve"> [rozwiązanie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3F327B9D" w14:textId="672CC54B" w:rsidR="00483D06" w:rsidRPr="00483D06" w:rsidRDefault="00AA2130">
          <w:pPr>
            <w:pStyle w:val="Spistreci2"/>
            <w:rPr>
              <w:rFonts w:asciiTheme="minorHAnsi" w:eastAsiaTheme="minorEastAsia" w:hAnsiTheme="minorHAnsi" w:cstheme="minorHAnsi"/>
              <w:noProof/>
              <w:sz w:val="22"/>
              <w:szCs w:val="22"/>
            </w:rPr>
          </w:pPr>
          <w:hyperlink w:anchor="_Toc141179965" w:history="1">
            <w:r w:rsidR="00483D06" w:rsidRPr="00483D06">
              <w:rPr>
                <w:rStyle w:val="Hipercze"/>
                <w:rFonts w:asciiTheme="minorHAnsi" w:hAnsiTheme="minorHAnsi" w:cstheme="minorHAnsi"/>
                <w:bCs/>
                <w:noProof/>
                <w:sz w:val="22"/>
                <w:szCs w:val="22"/>
              </w:rPr>
              <w:t>Artykuł 22</w:t>
            </w:r>
            <w:r w:rsidR="00483D06" w:rsidRPr="00483D06">
              <w:rPr>
                <w:rStyle w:val="Hipercze"/>
                <w:rFonts w:asciiTheme="minorHAnsi" w:hAnsiTheme="minorHAnsi" w:cstheme="minorHAnsi"/>
                <w:noProof/>
                <w:sz w:val="22"/>
                <w:szCs w:val="22"/>
              </w:rPr>
              <w:t xml:space="preserve"> [archiwizacja dokumentów]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14:paraId="0EBD0AA2" w14:textId="1F14D096" w:rsidR="00483D06" w:rsidRPr="00483D06" w:rsidRDefault="00AA2130">
          <w:pPr>
            <w:pStyle w:val="Spistreci1"/>
            <w:tabs>
              <w:tab w:val="right" w:leader="dot" w:pos="9736"/>
            </w:tabs>
            <w:rPr>
              <w:rFonts w:asciiTheme="minorHAnsi" w:eastAsiaTheme="minorEastAsia" w:hAnsiTheme="minorHAnsi" w:cstheme="minorHAnsi"/>
              <w:noProof/>
              <w:sz w:val="22"/>
              <w:szCs w:val="22"/>
            </w:rPr>
          </w:pPr>
          <w:hyperlink w:anchor="_Toc141179966" w:history="1">
            <w:r w:rsidR="00483D06" w:rsidRPr="00483D06">
              <w:rPr>
                <w:rStyle w:val="Hipercze"/>
                <w:rFonts w:asciiTheme="minorHAnsi" w:hAnsiTheme="minorHAnsi" w:cstheme="minorHAnsi"/>
                <w:noProof/>
                <w:sz w:val="22"/>
                <w:szCs w:val="22"/>
              </w:rPr>
              <w:t>Rozdział V [postanowienia końcowe]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54D9F1B" w14:textId="320802FB" w:rsidR="00483D06" w:rsidRPr="00483D06" w:rsidRDefault="00AA2130">
          <w:pPr>
            <w:pStyle w:val="Spistreci2"/>
            <w:rPr>
              <w:rFonts w:asciiTheme="minorHAnsi" w:eastAsiaTheme="minorEastAsia" w:hAnsiTheme="minorHAnsi" w:cstheme="minorHAnsi"/>
              <w:noProof/>
              <w:sz w:val="22"/>
              <w:szCs w:val="22"/>
            </w:rPr>
          </w:pPr>
          <w:hyperlink w:anchor="_Toc141179967" w:history="1">
            <w:r w:rsidR="00483D06" w:rsidRPr="00483D06">
              <w:rPr>
                <w:rStyle w:val="Hipercze"/>
                <w:rFonts w:asciiTheme="minorHAnsi" w:hAnsiTheme="minorHAnsi" w:cstheme="minorHAnsi"/>
                <w:bCs/>
                <w:noProof/>
                <w:sz w:val="22"/>
                <w:szCs w:val="22"/>
              </w:rPr>
              <w:t>Artykuł 23</w:t>
            </w:r>
            <w:r w:rsidR="00483D06" w:rsidRPr="00483D06">
              <w:rPr>
                <w:rStyle w:val="Hipercze"/>
                <w:rFonts w:asciiTheme="minorHAnsi" w:hAnsiTheme="minorHAnsi" w:cstheme="minorHAnsi"/>
                <w:noProof/>
                <w:sz w:val="22"/>
                <w:szCs w:val="22"/>
              </w:rPr>
              <w:t xml:space="preserve"> [prawo właściwe oraz język Umowy i porozumiewania się]</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DDD6F68" w14:textId="3D990418" w:rsidR="00483D06" w:rsidRDefault="00AA2130">
          <w:pPr>
            <w:pStyle w:val="Spistreci2"/>
            <w:rPr>
              <w:rFonts w:asciiTheme="minorHAnsi" w:eastAsiaTheme="minorEastAsia" w:hAnsiTheme="minorHAnsi" w:cstheme="minorBidi"/>
              <w:noProof/>
              <w:sz w:val="22"/>
              <w:szCs w:val="22"/>
            </w:rPr>
          </w:pPr>
          <w:hyperlink w:anchor="_Toc141179968" w:history="1">
            <w:r w:rsidR="00483D06" w:rsidRPr="00483D06">
              <w:rPr>
                <w:rStyle w:val="Hipercze"/>
                <w:rFonts w:asciiTheme="minorHAnsi" w:hAnsiTheme="minorHAnsi" w:cstheme="minorHAnsi"/>
                <w:bCs/>
                <w:noProof/>
                <w:sz w:val="22"/>
                <w:szCs w:val="22"/>
              </w:rPr>
              <w:t>Artykuł 24</w:t>
            </w:r>
            <w:r w:rsidR="00483D06" w:rsidRPr="00483D06">
              <w:rPr>
                <w:rStyle w:val="Hipercze"/>
                <w:rFonts w:asciiTheme="minorHAnsi" w:hAnsiTheme="minorHAnsi" w:cstheme="minorHAnsi"/>
                <w:noProof/>
                <w:sz w:val="22"/>
                <w:szCs w:val="22"/>
              </w:rPr>
              <w:t xml:space="preserve"> [rozstrzyganie sporów]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14:paraId="0FC52B77" w14:textId="5B294C9E" w:rsidR="006F42A6" w:rsidRPr="002A2F11" w:rsidRDefault="00A149AF" w:rsidP="00186088">
          <w:pPr>
            <w:pStyle w:val="Spistreci2"/>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A2121CA" w14:textId="77777777" w:rsidR="0081730E" w:rsidRPr="00C66CA0" w:rsidRDefault="00506FF2" w:rsidP="00781BBD">
      <w:pPr>
        <w:pStyle w:val="Nagwek1"/>
      </w:pPr>
      <w:bookmarkStart w:id="4" w:name="_Toc141179940"/>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14:paraId="041A06A5" w14:textId="77777777" w:rsidR="00943D03" w:rsidRPr="00C66CA0" w:rsidRDefault="00943D03" w:rsidP="00E71F62">
      <w:pPr>
        <w:pStyle w:val="Nagwek2"/>
      </w:pPr>
      <w:bookmarkStart w:id="5" w:name="_Toc141179941"/>
      <w:r w:rsidRPr="00C66CA0">
        <w:t>Artykuł 1 [podstawa prawna]</w:t>
      </w:r>
      <w:bookmarkEnd w:id="5"/>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14:paraId="793DF67A"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14:paraId="1494C9CE"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14:paraId="75DF72C5"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422468F3" w14:textId="6AA66660"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14:paraId="09DB1064"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14:paraId="34108533" w14:textId="51A38578"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5628E1C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5737B7AA" w14:textId="5AFECCF9"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zatwierdzon</w:t>
      </w:r>
      <w:r w:rsidR="007C17DF">
        <w:rPr>
          <w:rFonts w:ascii="Calibri" w:hAnsi="Calibri"/>
          <w:bCs/>
          <w:spacing w:val="-6"/>
          <w:sz w:val="22"/>
          <w:szCs w:val="22"/>
        </w:rPr>
        <w:t>e</w:t>
      </w:r>
      <w:r>
        <w:rPr>
          <w:rFonts w:ascii="Calibri" w:hAnsi="Calibri"/>
          <w:bCs/>
          <w:spacing w:val="-6"/>
          <w:sz w:val="22"/>
          <w:szCs w:val="22"/>
        </w:rPr>
        <w:t xml:space="preserve"> uchwałą Nr </w:t>
      </w:r>
      <w:r w:rsidR="00991DED"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00991DED" w:rsidRPr="00991DED">
        <w:rPr>
          <w:rFonts w:ascii="Calibri" w:hAnsi="Calibri"/>
          <w:b/>
          <w:bCs/>
          <w:spacing w:val="-6"/>
          <w:sz w:val="22"/>
          <w:szCs w:val="22"/>
        </w:rPr>
        <w:t>[data uchwały]</w:t>
      </w:r>
      <w:r w:rsidR="00C0288B" w:rsidRPr="00991DED">
        <w:rPr>
          <w:rFonts w:ascii="Calibri" w:hAnsi="Calibri"/>
          <w:b/>
          <w:bCs/>
          <w:spacing w:val="-6"/>
          <w:sz w:val="22"/>
          <w:szCs w:val="22"/>
        </w:rPr>
        <w:t xml:space="preserve"> </w:t>
      </w:r>
      <w:r>
        <w:rPr>
          <w:rFonts w:ascii="Calibri" w:hAnsi="Calibri"/>
          <w:bCs/>
          <w:spacing w:val="-6"/>
          <w:sz w:val="22"/>
          <w:szCs w:val="22"/>
        </w:rPr>
        <w:t>– dalej: „Kryteria wyboru projektów”</w:t>
      </w:r>
      <w:r w:rsidR="001B3C94">
        <w:rPr>
          <w:rFonts w:ascii="Calibri" w:hAnsi="Calibri"/>
          <w:bCs/>
          <w:spacing w:val="-6"/>
          <w:sz w:val="22"/>
          <w:szCs w:val="22"/>
        </w:rPr>
        <w:t>;</w:t>
      </w:r>
    </w:p>
    <w:p w14:paraId="4EF68B0E" w14:textId="7A4744C8" w:rsidR="00C242AE" w:rsidRPr="00991DED" w:rsidRDefault="00C242AE" w:rsidP="00C242AE">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00991DED"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00991DED"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00991DED" w:rsidRPr="00991DED">
        <w:rPr>
          <w:rFonts w:ascii="Calibri" w:hAnsi="Calibri"/>
          <w:b/>
          <w:bCs/>
          <w:spacing w:val="-6"/>
          <w:sz w:val="22"/>
          <w:szCs w:val="22"/>
        </w:rPr>
        <w:t>[data uchwały]</w:t>
      </w:r>
      <w:r w:rsidR="00991DED" w:rsidRPr="00991DED">
        <w:rPr>
          <w:rFonts w:ascii="Calibri" w:hAnsi="Calibri"/>
          <w:bCs/>
          <w:spacing w:val="-6"/>
          <w:sz w:val="22"/>
          <w:szCs w:val="22"/>
        </w:rPr>
        <w:t xml:space="preserve"> </w:t>
      </w:r>
      <w:r w:rsidRPr="00991DED">
        <w:rPr>
          <w:rFonts w:ascii="Calibri" w:hAnsi="Calibri"/>
          <w:bCs/>
          <w:spacing w:val="-6"/>
          <w:sz w:val="22"/>
          <w:szCs w:val="22"/>
        </w:rPr>
        <w:t>r. – dalej: „Regulamin wyboru projektów”;</w:t>
      </w:r>
    </w:p>
    <w:p w14:paraId="49A3C3BE" w14:textId="3C777CAB"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967CD59"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14:paraId="3EC4B523" w14:textId="76F58921"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115CC855"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003224DB"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2DE08786"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7" w:name="_Toc141179942"/>
      <w:r w:rsidRPr="00C66CA0">
        <w:t>Artykuł</w:t>
      </w:r>
      <w:r w:rsidR="0043415C" w:rsidRPr="00C66CA0">
        <w:t xml:space="preserve"> </w:t>
      </w:r>
      <w:r w:rsidR="00943D03" w:rsidRPr="00C66CA0">
        <w:t>2</w:t>
      </w:r>
      <w:r w:rsidR="0043415C" w:rsidRPr="00C66CA0">
        <w:t xml:space="preserve"> </w:t>
      </w:r>
      <w:r w:rsidRPr="00C66CA0">
        <w:t>[definicje]</w:t>
      </w:r>
      <w:bookmarkEnd w:id="7"/>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0D270886"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14:paraId="47AD09FB" w14:textId="1ACBED5F"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179D9BCC"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w:t>
      </w:r>
      <w:r w:rsidR="00B80C5D">
        <w:rPr>
          <w:rFonts w:ascii="Calibri" w:hAnsi="Calibri"/>
          <w:spacing w:val="-2"/>
          <w:sz w:val="22"/>
          <w:szCs w:val="22"/>
        </w:rPr>
        <w:t>, który</w:t>
      </w:r>
      <w:r w:rsidR="00A04D93">
        <w:rPr>
          <w:rFonts w:ascii="Calibri" w:hAnsi="Calibri"/>
          <w:spacing w:val="-2"/>
          <w:sz w:val="22"/>
          <w:szCs w:val="22"/>
        </w:rPr>
        <w:t xml:space="preserve"> stanowi </w:t>
      </w:r>
      <w:r w:rsidR="00A04D93" w:rsidRPr="002070A9">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70462261"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20DCDBC4"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892B11">
        <w:rPr>
          <w:rFonts w:ascii="Calibri" w:hAnsi="Calibri"/>
          <w:spacing w:val="-8"/>
          <w:sz w:val="22"/>
          <w:szCs w:val="22"/>
        </w:rPr>
        <w:t>R</w:t>
      </w:r>
      <w:r w:rsidR="00892B11"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B06604">
        <w:rPr>
          <w:rFonts w:ascii="Calibri" w:hAnsi="Calibri"/>
          <w:spacing w:val="14"/>
          <w:sz w:val="22"/>
          <w:szCs w:val="22"/>
        </w:rPr>
        <w:t>Wytycznych</w:t>
      </w:r>
      <w:r w:rsidR="0043415C" w:rsidRPr="00B06604">
        <w:rPr>
          <w:rFonts w:ascii="Calibri" w:hAnsi="Calibri"/>
          <w:spacing w:val="14"/>
          <w:sz w:val="22"/>
          <w:szCs w:val="22"/>
        </w:rPr>
        <w:t xml:space="preserve"> </w:t>
      </w:r>
      <w:r w:rsidR="002254D9" w:rsidRPr="00B06604">
        <w:rPr>
          <w:rFonts w:ascii="Calibri" w:hAnsi="Calibri"/>
          <w:spacing w:val="14"/>
          <w:sz w:val="22"/>
          <w:szCs w:val="22"/>
        </w:rPr>
        <w:t>dot.</w:t>
      </w:r>
      <w:r w:rsidR="0043415C" w:rsidRPr="00B06604">
        <w:rPr>
          <w:rFonts w:ascii="Calibri" w:hAnsi="Calibri"/>
          <w:spacing w:val="14"/>
          <w:sz w:val="22"/>
          <w:szCs w:val="22"/>
        </w:rPr>
        <w:t xml:space="preserve"> </w:t>
      </w:r>
      <w:r w:rsidRPr="00B06604">
        <w:rPr>
          <w:rFonts w:ascii="Calibri" w:hAnsi="Calibri"/>
          <w:spacing w:val="14"/>
          <w:sz w:val="22"/>
          <w:szCs w:val="22"/>
        </w:rPr>
        <w:t>kwalifikowalności</w:t>
      </w:r>
      <w:r w:rsidR="0043415C" w:rsidRPr="00B06604">
        <w:rPr>
          <w:rFonts w:ascii="Calibri" w:hAnsi="Calibri"/>
          <w:spacing w:val="14"/>
          <w:sz w:val="22"/>
          <w:szCs w:val="22"/>
        </w:rPr>
        <w:t xml:space="preserve"> </w:t>
      </w:r>
      <w:r w:rsidRPr="00B06604">
        <w:rPr>
          <w:rFonts w:ascii="Calibri" w:hAnsi="Calibri"/>
          <w:spacing w:val="14"/>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04A7365A" w14:textId="7D026951"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B06604">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B06604">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777777" w:rsidR="004E7135" w:rsidRPr="00C66CA0" w:rsidRDefault="004E7135" w:rsidP="006F5C68">
      <w:pPr>
        <w:pStyle w:val="Nagwek2"/>
      </w:pPr>
      <w:bookmarkStart w:id="8" w:name="_Toc141179943"/>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6D372DE7" w14:textId="13319199"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B85A76">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B85A76">
        <w:rPr>
          <w:rFonts w:ascii="Calibri" w:hAnsi="Calibri"/>
          <w:bCs/>
          <w:sz w:val="22"/>
          <w:szCs w:val="22"/>
        </w:rPr>
        <w:t>8</w:t>
      </w:r>
      <w:r w:rsidR="00E96B21">
        <w:rPr>
          <w:rFonts w:ascii="Calibri" w:hAnsi="Calibri"/>
          <w:bCs/>
          <w:sz w:val="22"/>
          <w:szCs w:val="22"/>
        </w:rPr>
        <w:t xml:space="preserve"> w</w:t>
      </w:r>
      <w:r w:rsidR="00D3339E">
        <w:rPr>
          <w:rFonts w:ascii="Calibri" w:hAnsi="Calibri"/>
          <w:bCs/>
          <w:sz w:val="22"/>
          <w:szCs w:val="22"/>
        </w:rPr>
        <w:t> </w:t>
      </w:r>
      <w:r w:rsidR="00E96B21">
        <w:rPr>
          <w:rFonts w:ascii="Calibri" w:hAnsi="Calibri"/>
          <w:bCs/>
          <w:sz w:val="22"/>
          <w:szCs w:val="22"/>
        </w:rPr>
        <w:t>ich aktualnej wersji</w:t>
      </w:r>
      <w:r w:rsidR="00F15F60" w:rsidRPr="00C66CA0">
        <w:rPr>
          <w:rFonts w:ascii="Calibri" w:hAnsi="Calibri"/>
          <w:bCs/>
          <w:sz w:val="22"/>
          <w:szCs w:val="22"/>
        </w:rPr>
        <w:t>.</w:t>
      </w:r>
    </w:p>
    <w:p w14:paraId="78E8E908" w14:textId="233588C2" w:rsidR="00040152" w:rsidRPr="00911A54" w:rsidRDefault="001B7317" w:rsidP="00F61AFB">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(skreślone)</w:t>
      </w:r>
      <w:r w:rsidR="00911A54">
        <w:rPr>
          <w:rFonts w:ascii="Calibri" w:hAnsi="Calibri"/>
          <w:i/>
          <w:sz w:val="22"/>
          <w:szCs w:val="22"/>
        </w:rPr>
        <w:t>,</w:t>
      </w:r>
    </w:p>
    <w:p w14:paraId="6DD3C7D9" w14:textId="66178726"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bookmarkStart w:id="9" w:name="_Hlk146030317"/>
      <w:r w:rsidR="007D204D">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9"/>
      <w:r w:rsidR="007D204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14:paraId="1A40CA53" w14:textId="357AB6EA"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t>
      </w:r>
      <w:r w:rsidR="0017154C" w:rsidRPr="00C66CA0">
        <w:rPr>
          <w:rFonts w:ascii="Calibri" w:hAnsi="Calibri"/>
          <w:sz w:val="22"/>
          <w:szCs w:val="22"/>
        </w:rPr>
        <w:lastRenderedPageBreak/>
        <w:t>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895AAD8" w14:textId="33B0CCCE"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9525051" w14:textId="4BF1C4D8" w:rsidR="00B11BA1" w:rsidRPr="00EC44C2" w:rsidRDefault="00E051C0" w:rsidP="00EC44C2">
      <w:pPr>
        <w:pStyle w:val="Nagwek2"/>
      </w:pPr>
      <w:bookmarkStart w:id="10" w:name="_Hlk126564339"/>
      <w:bookmarkStart w:id="11" w:name="_Toc141179944"/>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14:paraId="15E0198E" w14:textId="20D9E9BF"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09D9FF30"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5141099D" w14:textId="6A3410FF"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83DA237" w14:textId="77777777" w:rsidR="004E7135" w:rsidRPr="00C66CA0" w:rsidRDefault="004E7135" w:rsidP="00A24896">
      <w:pPr>
        <w:pStyle w:val="Nagwek2"/>
      </w:pPr>
      <w:bookmarkStart w:id="12" w:name="_Toc141179945"/>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77777777" w:rsidR="00C4648C" w:rsidRPr="00C66CA0" w:rsidRDefault="00C4648C" w:rsidP="00BE7D2E">
      <w:pPr>
        <w:pStyle w:val="Nagwek1"/>
      </w:pPr>
      <w:bookmarkStart w:id="13" w:name="_Toc141179946"/>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14:paraId="2F1D0193" w14:textId="77777777" w:rsidR="00AB088D" w:rsidRPr="00C66CA0" w:rsidRDefault="00AB088D" w:rsidP="00BE7D2E">
      <w:pPr>
        <w:pStyle w:val="Nagwek2"/>
      </w:pPr>
      <w:bookmarkStart w:id="14" w:name="_Toc141179947"/>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14:paraId="7F706C83"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6FFCF1C"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689D2ADC"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70823A0C"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72B79016"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t>
      </w:r>
      <w:r w:rsidRPr="00543ADA">
        <w:rPr>
          <w:rFonts w:ascii="Calibri" w:hAnsi="Calibri"/>
          <w:spacing w:val="22"/>
          <w:sz w:val="22"/>
          <w:szCs w:val="22"/>
        </w:rPr>
        <w:t>w 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52F41360"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lastRenderedPageBreak/>
        <w:t xml:space="preserve">Beneficjent przekazuje Instytucji Zarządzającej </w:t>
      </w:r>
      <w:r w:rsidRPr="00543ADA">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543ADA">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2923D8FE"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44C5BC02"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543ADA">
        <w:rPr>
          <w:rFonts w:ascii="Calibri" w:hAnsi="Calibri"/>
          <w:spacing w:val="22"/>
          <w:sz w:val="22"/>
          <w:szCs w:val="22"/>
        </w:rPr>
        <w:t>Podrozdziału nr 3.8 – Personel projektu Wytycznych dot. kwalifikowalności wydatków</w:t>
      </w:r>
      <w:r w:rsidR="00A602B7">
        <w:rPr>
          <w:rStyle w:val="Odwoanieprzypisudolnego"/>
          <w:rFonts w:ascii="Calibri" w:hAnsi="Calibri"/>
          <w:spacing w:val="22"/>
          <w:sz w:val="22"/>
          <w:szCs w:val="22"/>
        </w:rPr>
        <w:footnoteReference w:id="26"/>
      </w:r>
      <w:r w:rsidRPr="00543ADA">
        <w:rPr>
          <w:rFonts w:ascii="Calibri" w:hAnsi="Calibri"/>
          <w:spacing w:val="22"/>
          <w:sz w:val="22"/>
          <w:szCs w:val="22"/>
        </w:rPr>
        <w:t>.</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7"/>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5FBA2F45"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04B458E4" w14:textId="3662C70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067A2207" w14:textId="75C8696F" w:rsidR="007D204D" w:rsidRPr="007D204D" w:rsidRDefault="007D204D" w:rsidP="007D204D">
      <w:pPr>
        <w:autoSpaceDE w:val="0"/>
        <w:autoSpaceDN w:val="0"/>
        <w:adjustRightInd w:val="0"/>
        <w:spacing w:after="40" w:line="276" w:lineRule="auto"/>
        <w:ind w:left="397"/>
        <w:jc w:val="both"/>
        <w:rPr>
          <w:rFonts w:asciiTheme="minorHAnsi" w:hAnsiTheme="minorHAnsi" w:cstheme="minorHAnsi"/>
          <w:sz w:val="22"/>
          <w:szCs w:val="22"/>
        </w:rPr>
      </w:pPr>
      <w:r w:rsidRPr="00A57918">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p w14:paraId="15C2C8BF" w14:textId="146EB256" w:rsidR="00176984" w:rsidRDefault="00EB3133"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6C9BF76A" w14:textId="5D338AA4"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6FBDA66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inne czynności, dla których zastrzeżono formę pisemną lub formę szczególną.</w:t>
      </w:r>
    </w:p>
    <w:p w14:paraId="12D939A7"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367D942" w14:textId="77777777" w:rsidR="004B3DB9" w:rsidRPr="00C66CA0" w:rsidRDefault="004B3DB9" w:rsidP="005336AC">
      <w:pPr>
        <w:pStyle w:val="Nagwek2"/>
        <w:rPr>
          <w:b w:val="0"/>
        </w:rPr>
      </w:pPr>
      <w:bookmarkStart w:id="16" w:name="_Toc141179948"/>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6"/>
    </w:p>
    <w:p w14:paraId="2206AAB8" w14:textId="20D01356"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74D02457"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543ADA">
        <w:rPr>
          <w:rFonts w:ascii="Calibri" w:hAnsi="Calibri"/>
          <w:spacing w:val="22"/>
          <w:sz w:val="22"/>
          <w:szCs w:val="22"/>
        </w:rPr>
        <w:t xml:space="preserve">Podrozdziału nr </w:t>
      </w:r>
      <w:r w:rsidR="007B0440" w:rsidRPr="00543ADA">
        <w:rPr>
          <w:rFonts w:ascii="Calibri" w:hAnsi="Calibri"/>
          <w:spacing w:val="22"/>
          <w:sz w:val="22"/>
          <w:szCs w:val="22"/>
        </w:rPr>
        <w:t>2</w:t>
      </w:r>
      <w:r w:rsidRPr="00543ADA">
        <w:rPr>
          <w:rFonts w:ascii="Calibri" w:hAnsi="Calibri"/>
          <w:spacing w:val="22"/>
          <w:sz w:val="22"/>
          <w:szCs w:val="22"/>
        </w:rPr>
        <w:t xml:space="preserve">.1 – </w:t>
      </w:r>
      <w:r w:rsidR="007B0440" w:rsidRPr="00543ADA">
        <w:rPr>
          <w:rFonts w:ascii="Calibri" w:hAnsi="Calibri"/>
          <w:spacing w:val="22"/>
          <w:sz w:val="22"/>
          <w:szCs w:val="22"/>
        </w:rPr>
        <w:t>Okres</w:t>
      </w:r>
      <w:r w:rsidRPr="00543ADA">
        <w:rPr>
          <w:rFonts w:ascii="Calibri" w:hAnsi="Calibri"/>
          <w:spacing w:val="22"/>
          <w:sz w:val="22"/>
          <w:szCs w:val="22"/>
        </w:rPr>
        <w:t xml:space="preserve"> kwalifikowalności Wytycznych dot. kwalifikowalności wydatków;</w:t>
      </w:r>
    </w:p>
    <w:p w14:paraId="700F1317" w14:textId="5B260A6D"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43736656"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w:t>
      </w:r>
      <w:r w:rsidR="00892B11">
        <w:rPr>
          <w:rFonts w:ascii="Calibri" w:hAnsi="Calibri"/>
          <w:sz w:val="22"/>
          <w:szCs w:val="22"/>
        </w:rPr>
        <w:t>R</w:t>
      </w:r>
      <w:r w:rsidR="00892B11" w:rsidRPr="00C66CA0">
        <w:rPr>
          <w:rFonts w:ascii="Calibri" w:hAnsi="Calibri"/>
          <w:sz w:val="22"/>
          <w:szCs w:val="22"/>
        </w:rPr>
        <w:t xml:space="preserve">egulaminie </w:t>
      </w:r>
      <w:r w:rsidRPr="00C66CA0">
        <w:rPr>
          <w:rFonts w:ascii="Calibri" w:hAnsi="Calibri"/>
          <w:sz w:val="22"/>
          <w:szCs w:val="22"/>
        </w:rPr>
        <w:t xml:space="preserve">wyboru projektów; </w:t>
      </w:r>
    </w:p>
    <w:p w14:paraId="29D0A11D"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43C19B85"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C754E">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757809D1"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191D823A"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735F873B" w14:textId="16A1F980"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C19A2BF" w14:textId="7EAF7579"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543ADA">
        <w:rPr>
          <w:rFonts w:ascii="Calibri" w:hAnsi="Calibri"/>
          <w:b/>
          <w:sz w:val="22"/>
          <w:szCs w:val="22"/>
        </w:rPr>
        <w:t>załączniku nr 5</w:t>
      </w:r>
      <w:r w:rsidRPr="00C66CA0">
        <w:rPr>
          <w:rFonts w:ascii="Calibri" w:hAnsi="Calibri"/>
          <w:b/>
          <w:i/>
          <w:sz w:val="22"/>
          <w:szCs w:val="22"/>
        </w:rPr>
        <w:t xml:space="preserve"> </w:t>
      </w:r>
      <w:r w:rsidRPr="00C66CA0">
        <w:rPr>
          <w:rFonts w:ascii="Calibri" w:hAnsi="Calibri"/>
          <w:b/>
          <w:sz w:val="22"/>
          <w:szCs w:val="22"/>
        </w:rPr>
        <w:t>do Umowy</w:t>
      </w:r>
      <w:r w:rsidR="00CC754E">
        <w:rPr>
          <w:rStyle w:val="Odwoanieprzypisudolnego"/>
          <w:rFonts w:ascii="Calibri" w:hAnsi="Calibri"/>
          <w:b/>
          <w:sz w:val="22"/>
          <w:szCs w:val="22"/>
        </w:rPr>
        <w:footnoteReference w:id="28"/>
      </w:r>
      <w:r w:rsidR="0030439F" w:rsidRPr="00C66CA0">
        <w:rPr>
          <w:rFonts w:ascii="Calibri" w:hAnsi="Calibri"/>
          <w:sz w:val="22"/>
          <w:szCs w:val="22"/>
        </w:rPr>
        <w:t>;</w:t>
      </w:r>
    </w:p>
    <w:p w14:paraId="1E852B4B" w14:textId="62933628"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C754E">
        <w:rPr>
          <w:rFonts w:ascii="Calibri" w:hAnsi="Calibri"/>
          <w:spacing w:val="22"/>
          <w:sz w:val="22"/>
          <w:szCs w:val="22"/>
        </w:rPr>
        <w:t xml:space="preserve">Wytycznymi </w:t>
      </w:r>
      <w:r w:rsidR="006A4BBA" w:rsidRPr="00CC754E">
        <w:rPr>
          <w:rFonts w:ascii="Calibri" w:hAnsi="Calibri"/>
          <w:spacing w:val="22"/>
          <w:sz w:val="22"/>
          <w:szCs w:val="22"/>
        </w:rPr>
        <w:t>dotyczącymi</w:t>
      </w:r>
      <w:r w:rsidRPr="00CC754E">
        <w:rPr>
          <w:rFonts w:ascii="Calibri" w:hAnsi="Calibri"/>
          <w:spacing w:val="22"/>
          <w:sz w:val="22"/>
          <w:szCs w:val="22"/>
        </w:rPr>
        <w:t xml:space="preserve"> warunków gromadzenia i przekazywania danych w postaci elektronicznej;</w:t>
      </w:r>
    </w:p>
    <w:p w14:paraId="75DA8EAB" w14:textId="3D29CBAE"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543ADA">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543ADA">
        <w:rPr>
          <w:rFonts w:ascii="Calibri" w:hAnsi="Calibri"/>
          <w:spacing w:val="22"/>
          <w:sz w:val="22"/>
          <w:szCs w:val="22"/>
        </w:rPr>
        <w:t xml:space="preserve">Podrozdziale nr </w:t>
      </w:r>
      <w:r w:rsidR="000342D7" w:rsidRPr="00543ADA">
        <w:rPr>
          <w:rFonts w:ascii="Calibri" w:hAnsi="Calibri"/>
          <w:spacing w:val="22"/>
          <w:sz w:val="22"/>
          <w:szCs w:val="22"/>
        </w:rPr>
        <w:t>2</w:t>
      </w:r>
      <w:r w:rsidRPr="00543ADA">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A856A9">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5CA03FB0"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543ADA">
        <w:rPr>
          <w:rFonts w:ascii="Calibri" w:hAnsi="Calibri"/>
          <w:spacing w:val="22"/>
          <w:sz w:val="22"/>
          <w:szCs w:val="22"/>
        </w:rPr>
        <w:t xml:space="preserve">Podrozdziału nr </w:t>
      </w:r>
      <w:r w:rsidR="000342D7" w:rsidRPr="00543ADA">
        <w:rPr>
          <w:rFonts w:ascii="Calibri" w:hAnsi="Calibri"/>
          <w:spacing w:val="22"/>
          <w:sz w:val="22"/>
          <w:szCs w:val="22"/>
        </w:rPr>
        <w:t>3</w:t>
      </w:r>
      <w:r w:rsidRPr="00543ADA">
        <w:rPr>
          <w:rFonts w:ascii="Calibri" w:hAnsi="Calibri"/>
          <w:spacing w:val="22"/>
          <w:sz w:val="22"/>
          <w:szCs w:val="22"/>
        </w:rPr>
        <w:t>.</w:t>
      </w:r>
      <w:r w:rsidR="009D58B9" w:rsidRPr="00543ADA">
        <w:rPr>
          <w:rFonts w:ascii="Calibri" w:hAnsi="Calibri"/>
          <w:spacing w:val="22"/>
          <w:sz w:val="22"/>
          <w:szCs w:val="22"/>
        </w:rPr>
        <w:t>1</w:t>
      </w:r>
      <w:r w:rsidRPr="00543ADA">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543ADA">
        <w:rPr>
          <w:rFonts w:ascii="Calibri" w:hAnsi="Calibri"/>
          <w:spacing w:val="22"/>
          <w:sz w:val="22"/>
          <w:szCs w:val="22"/>
        </w:rPr>
        <w:t>Podrozdział</w:t>
      </w:r>
      <w:r w:rsidR="003B4815" w:rsidRPr="00543ADA">
        <w:rPr>
          <w:rFonts w:ascii="Calibri" w:hAnsi="Calibri"/>
          <w:spacing w:val="22"/>
          <w:sz w:val="22"/>
          <w:szCs w:val="22"/>
        </w:rPr>
        <w:t>u</w:t>
      </w:r>
      <w:r w:rsidRPr="00543ADA">
        <w:rPr>
          <w:rFonts w:ascii="Calibri" w:hAnsi="Calibri"/>
          <w:spacing w:val="22"/>
          <w:sz w:val="22"/>
          <w:szCs w:val="22"/>
        </w:rPr>
        <w:t xml:space="preserve"> nr </w:t>
      </w:r>
      <w:r w:rsidR="000342D7" w:rsidRPr="00543ADA">
        <w:rPr>
          <w:rFonts w:ascii="Calibri" w:hAnsi="Calibri"/>
          <w:spacing w:val="22"/>
          <w:sz w:val="22"/>
          <w:szCs w:val="22"/>
        </w:rPr>
        <w:t>2</w:t>
      </w:r>
      <w:r w:rsidR="003B4815" w:rsidRPr="00543ADA">
        <w:rPr>
          <w:rFonts w:ascii="Calibri" w:hAnsi="Calibri"/>
          <w:spacing w:val="22"/>
          <w:sz w:val="22"/>
          <w:szCs w:val="22"/>
        </w:rPr>
        <w:t>.3</w:t>
      </w:r>
      <w:r w:rsidRPr="00543ADA">
        <w:rPr>
          <w:rFonts w:ascii="Calibri" w:hAnsi="Calibri"/>
          <w:spacing w:val="22"/>
          <w:sz w:val="22"/>
          <w:szCs w:val="22"/>
        </w:rPr>
        <w:t xml:space="preserve"> – </w:t>
      </w:r>
      <w:r w:rsidR="003B4815" w:rsidRPr="00543ADA">
        <w:rPr>
          <w:rFonts w:ascii="Calibri" w:hAnsi="Calibri"/>
          <w:spacing w:val="22"/>
          <w:sz w:val="22"/>
          <w:szCs w:val="22"/>
        </w:rPr>
        <w:t>Wydatki niekwalifikowane</w:t>
      </w:r>
      <w:r w:rsidRPr="00543ADA">
        <w:rPr>
          <w:rFonts w:ascii="Calibri" w:hAnsi="Calibri"/>
          <w:spacing w:val="22"/>
          <w:sz w:val="22"/>
          <w:szCs w:val="22"/>
        </w:rPr>
        <w:t xml:space="preserve"> Wytycznych dot. kwalifikowalności wydatków</w:t>
      </w:r>
      <w:r w:rsidR="003B4815" w:rsidRPr="00543ADA">
        <w:rPr>
          <w:rFonts w:ascii="Calibri" w:hAnsi="Calibri"/>
          <w:spacing w:val="22"/>
          <w:sz w:val="22"/>
          <w:szCs w:val="22"/>
        </w:rPr>
        <w:t>.</w:t>
      </w:r>
    </w:p>
    <w:p w14:paraId="57092F60" w14:textId="6CE9D2D8"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166B4C92" w14:textId="11B79390"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2D653696" w14:textId="57985E84"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78B8">
        <w:rPr>
          <w:rStyle w:val="Odwoanieprzypisudolnego"/>
          <w:rFonts w:ascii="Calibri" w:hAnsi="Calibri"/>
          <w:spacing w:val="-4"/>
          <w:sz w:val="22"/>
          <w:szCs w:val="22"/>
        </w:rPr>
        <w:footnoteReference w:id="29"/>
      </w:r>
      <w:r w:rsidR="0030439F" w:rsidRPr="00C66CA0">
        <w:rPr>
          <w:rFonts w:ascii="Calibri" w:hAnsi="Calibri"/>
          <w:spacing w:val="-4"/>
          <w:sz w:val="22"/>
          <w:szCs w:val="22"/>
        </w:rPr>
        <w:t>.</w:t>
      </w:r>
    </w:p>
    <w:p w14:paraId="59DC99A8" w14:textId="398633A7" w:rsidR="004B3DB9" w:rsidRPr="00C66CA0" w:rsidRDefault="004B3DB9" w:rsidP="005336AC">
      <w:pPr>
        <w:pStyle w:val="Nagwek2"/>
      </w:pPr>
      <w:bookmarkStart w:id="17" w:name="_Toc141179949"/>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7"/>
    </w:p>
    <w:p w14:paraId="7EFFAE99" w14:textId="1671D07E"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692B7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692B7C">
        <w:rPr>
          <w:rFonts w:ascii="Calibri" w:hAnsi="Calibri"/>
          <w:spacing w:val="22"/>
          <w:sz w:val="22"/>
          <w:szCs w:val="22"/>
        </w:rPr>
        <w:t>Podr</w:t>
      </w:r>
      <w:r w:rsidR="00BF0D94" w:rsidRPr="00692B7C">
        <w:rPr>
          <w:rFonts w:ascii="Calibri" w:hAnsi="Calibri"/>
          <w:spacing w:val="22"/>
          <w:sz w:val="22"/>
          <w:szCs w:val="22"/>
        </w:rPr>
        <w:t>ozdziale</w:t>
      </w:r>
      <w:r w:rsidR="0043415C" w:rsidRPr="00692B7C">
        <w:rPr>
          <w:rFonts w:ascii="Calibri" w:hAnsi="Calibri"/>
          <w:spacing w:val="22"/>
          <w:sz w:val="22"/>
          <w:szCs w:val="22"/>
        </w:rPr>
        <w:t xml:space="preserve"> </w:t>
      </w:r>
      <w:r w:rsidR="004B5A58" w:rsidRPr="00692B7C">
        <w:rPr>
          <w:rFonts w:ascii="Calibri" w:hAnsi="Calibri"/>
          <w:spacing w:val="22"/>
          <w:sz w:val="22"/>
          <w:szCs w:val="22"/>
        </w:rPr>
        <w:t>nr</w:t>
      </w:r>
      <w:r w:rsidR="0043415C" w:rsidRPr="00692B7C">
        <w:rPr>
          <w:rFonts w:ascii="Calibri" w:hAnsi="Calibri"/>
          <w:spacing w:val="22"/>
          <w:sz w:val="22"/>
          <w:szCs w:val="22"/>
        </w:rPr>
        <w:t xml:space="preserve"> </w:t>
      </w:r>
      <w:r w:rsidR="00A05C8D" w:rsidRPr="00692B7C">
        <w:rPr>
          <w:rFonts w:ascii="Calibri" w:hAnsi="Calibri"/>
          <w:spacing w:val="22"/>
          <w:sz w:val="22"/>
          <w:szCs w:val="22"/>
        </w:rPr>
        <w:t>2</w:t>
      </w:r>
      <w:r w:rsidR="00920D12" w:rsidRPr="00692B7C">
        <w:rPr>
          <w:rFonts w:ascii="Calibri" w:hAnsi="Calibri"/>
          <w:spacing w:val="22"/>
          <w:sz w:val="22"/>
          <w:szCs w:val="22"/>
        </w:rPr>
        <w:t>.4</w:t>
      </w:r>
      <w:r w:rsidR="0043415C" w:rsidRPr="00692B7C">
        <w:rPr>
          <w:rFonts w:ascii="Calibri" w:hAnsi="Calibri"/>
          <w:spacing w:val="22"/>
          <w:sz w:val="22"/>
          <w:szCs w:val="22"/>
        </w:rPr>
        <w:t xml:space="preserve"> </w:t>
      </w:r>
      <w:r w:rsidR="00BF0D94" w:rsidRPr="00692B7C">
        <w:rPr>
          <w:rFonts w:ascii="Calibri" w:hAnsi="Calibri"/>
          <w:spacing w:val="22"/>
          <w:sz w:val="22"/>
          <w:szCs w:val="22"/>
        </w:rPr>
        <w:t>–</w:t>
      </w:r>
      <w:r w:rsidR="0043415C" w:rsidRPr="00692B7C">
        <w:rPr>
          <w:rFonts w:ascii="Calibri" w:hAnsi="Calibri"/>
          <w:spacing w:val="22"/>
          <w:sz w:val="22"/>
          <w:szCs w:val="22"/>
        </w:rPr>
        <w:t xml:space="preserve"> </w:t>
      </w:r>
      <w:r w:rsidR="00BF0D94" w:rsidRPr="00692B7C">
        <w:rPr>
          <w:rFonts w:ascii="Calibri" w:hAnsi="Calibri"/>
          <w:spacing w:val="22"/>
          <w:sz w:val="22"/>
          <w:szCs w:val="22"/>
        </w:rPr>
        <w:t>Cross-financing</w:t>
      </w:r>
      <w:r w:rsidR="0043415C" w:rsidRPr="00692B7C">
        <w:rPr>
          <w:rFonts w:ascii="Calibri" w:hAnsi="Calibri"/>
          <w:spacing w:val="22"/>
          <w:sz w:val="22"/>
          <w:szCs w:val="22"/>
        </w:rPr>
        <w:t xml:space="preserve"> </w:t>
      </w:r>
      <w:r w:rsidR="00C87202" w:rsidRPr="00692B7C">
        <w:rPr>
          <w:rFonts w:ascii="Calibri" w:hAnsi="Calibri"/>
          <w:spacing w:val="22"/>
          <w:sz w:val="22"/>
          <w:szCs w:val="22"/>
        </w:rPr>
        <w:t>Wytycznych</w:t>
      </w:r>
      <w:r w:rsidR="0043415C" w:rsidRPr="00692B7C">
        <w:rPr>
          <w:rFonts w:ascii="Calibri" w:hAnsi="Calibri"/>
          <w:spacing w:val="22"/>
          <w:sz w:val="22"/>
          <w:szCs w:val="22"/>
        </w:rPr>
        <w:t xml:space="preserve"> </w:t>
      </w:r>
      <w:r w:rsidR="00BF0D94" w:rsidRPr="00692B7C">
        <w:rPr>
          <w:rFonts w:ascii="Calibri" w:hAnsi="Calibri"/>
          <w:spacing w:val="22"/>
          <w:sz w:val="22"/>
          <w:szCs w:val="22"/>
        </w:rPr>
        <w:t>dot.</w:t>
      </w:r>
      <w:r w:rsidR="0043415C" w:rsidRPr="00692B7C">
        <w:rPr>
          <w:rFonts w:ascii="Calibri" w:hAnsi="Calibri"/>
          <w:spacing w:val="22"/>
          <w:sz w:val="22"/>
          <w:szCs w:val="22"/>
        </w:rPr>
        <w:t xml:space="preserve"> </w:t>
      </w:r>
      <w:r w:rsidR="00C87202" w:rsidRPr="00692B7C">
        <w:rPr>
          <w:rFonts w:ascii="Calibri" w:hAnsi="Calibri"/>
          <w:spacing w:val="22"/>
          <w:sz w:val="22"/>
          <w:szCs w:val="22"/>
        </w:rPr>
        <w:t>kwalifikowalności</w:t>
      </w:r>
      <w:r w:rsidR="0043415C" w:rsidRPr="00692B7C">
        <w:rPr>
          <w:rFonts w:ascii="Calibri" w:hAnsi="Calibri"/>
          <w:spacing w:val="22"/>
          <w:sz w:val="22"/>
          <w:szCs w:val="22"/>
        </w:rPr>
        <w:t xml:space="preserve"> </w:t>
      </w:r>
      <w:r w:rsidR="00C87202" w:rsidRPr="00692B7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A856A9">
        <w:rPr>
          <w:rFonts w:ascii="Calibri" w:hAnsi="Calibri"/>
          <w:spacing w:val="-4"/>
          <w:sz w:val="22"/>
          <w:szCs w:val="22"/>
        </w:rPr>
        <w:t>R</w:t>
      </w:r>
      <w:r w:rsidR="00A856A9" w:rsidRPr="00C66CA0">
        <w:rPr>
          <w:rFonts w:ascii="Calibri" w:hAnsi="Calibri"/>
          <w:spacing w:val="-4"/>
          <w:sz w:val="22"/>
          <w:szCs w:val="22"/>
        </w:rPr>
        <w:t>egulamin</w:t>
      </w:r>
      <w:r w:rsidR="00A856A9">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8" w:name="_Toc141179950"/>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8"/>
    </w:p>
    <w:p w14:paraId="19BDFAA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2844D1A6"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732B9B01"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6AE65D10" w14:textId="055BE9B6" w:rsidR="009759EA" w:rsidRPr="00543ADA"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228D17A4" w14:textId="3A1C9F0E"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9D0A68D" w14:textId="77777777" w:rsidR="009759EA" w:rsidRPr="00543ADA"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74923CFF" w14:textId="1770D58D"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293AF14F" w14:textId="1FB65D41"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543ADA">
        <w:rPr>
          <w:rFonts w:ascii="Calibri" w:hAnsi="Calibri"/>
          <w:spacing w:val="22"/>
          <w:sz w:val="22"/>
          <w:szCs w:val="22"/>
        </w:rPr>
        <w:t>Pod</w:t>
      </w:r>
      <w:r w:rsidR="00AB55B4" w:rsidRPr="00543ADA">
        <w:rPr>
          <w:rFonts w:ascii="Calibri" w:hAnsi="Calibri"/>
          <w:spacing w:val="22"/>
          <w:sz w:val="22"/>
          <w:szCs w:val="22"/>
        </w:rPr>
        <w:t>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r w:rsidRPr="00D62496">
        <w:rPr>
          <w:rFonts w:ascii="Calibri" w:hAnsi="Calibri"/>
          <w:i/>
          <w:spacing w:val="-4"/>
          <w:sz w:val="22"/>
          <w:szCs w:val="22"/>
        </w:rPr>
        <w:t>,</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5548221D" w14:textId="4B8AE1BB" w:rsidR="009759EA" w:rsidRPr="00543ADA"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543ADA">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14:paraId="4B519823" w14:textId="77777777" w:rsidR="00AB088D" w:rsidRPr="00C66CA0" w:rsidRDefault="00AB088D" w:rsidP="00AB55B4">
      <w:pPr>
        <w:pStyle w:val="Nagwek2"/>
      </w:pPr>
      <w:bookmarkStart w:id="19" w:name="_Toc141179951"/>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9"/>
    </w:p>
    <w:p w14:paraId="7091D7B2" w14:textId="145A0015"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52F4E60D"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182A5BFD" w14:textId="5810329A"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692B7C">
        <w:rPr>
          <w:rFonts w:ascii="Calibri" w:hAnsi="Calibri"/>
          <w:sz w:val="22"/>
          <w:szCs w:val="22"/>
        </w:rPr>
        <w:t xml:space="preserve">-wniosku o zaliczkę </w:t>
      </w:r>
      <w:r w:rsidRPr="00A817EF">
        <w:rPr>
          <w:rFonts w:ascii="Calibri" w:hAnsi="Calibri"/>
          <w:sz w:val="22"/>
          <w:szCs w:val="22"/>
        </w:rPr>
        <w:t>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14:paraId="642F5216" w14:textId="2309CC96"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5615B18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0" w:name="_Hlk127435125"/>
      <w:r w:rsidRPr="00C66CA0">
        <w:rPr>
          <w:rFonts w:ascii="Calibri" w:hAnsi="Calibri"/>
          <w:sz w:val="22"/>
          <w:szCs w:val="22"/>
        </w:rPr>
        <w:t>Instytucja Zarządzająca dokonuje weryfikacji Wniosku o płatność</w:t>
      </w:r>
      <w:r w:rsidR="00E7496C">
        <w:rPr>
          <w:rFonts w:ascii="Calibri" w:hAnsi="Calibri"/>
          <w:sz w:val="22"/>
          <w:szCs w:val="22"/>
        </w:rPr>
        <w:t>-</w:t>
      </w:r>
      <w:r w:rsidR="00692B7C">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0"/>
    </w:p>
    <w:p w14:paraId="4A8F5E35"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3F242CB4"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692B7C">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77777777"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30"/>
      </w:r>
      <w:r w:rsidRPr="00C66CA0">
        <w:rPr>
          <w:rFonts w:ascii="Calibri" w:hAnsi="Calibri"/>
          <w:spacing w:val="-4"/>
          <w:sz w:val="22"/>
          <w:szCs w:val="22"/>
        </w:rPr>
        <w:t xml:space="preserve">, chyba że w trakcie weryfikacji ostatniego Wniosku o płatność zostanie wyznaczony inny </w:t>
      </w:r>
      <w:r w:rsidRPr="00C66CA0">
        <w:rPr>
          <w:rFonts w:ascii="Calibri" w:hAnsi="Calibri"/>
          <w:spacing w:val="-4"/>
          <w:sz w:val="22"/>
          <w:szCs w:val="22"/>
        </w:rPr>
        <w:lastRenderedPageBreak/>
        <w:t>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258E3BE9" w14:textId="385B7ACB"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1DEDAFC" w14:textId="4F3AF0A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39FBC7C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77777777" w:rsidR="00B849A4" w:rsidRPr="00C66CA0" w:rsidRDefault="00B849A4" w:rsidP="002F49F0">
      <w:pPr>
        <w:pStyle w:val="Nagwek2"/>
      </w:pPr>
      <w:bookmarkStart w:id="21" w:name="_Toc141179952"/>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1"/>
    </w:p>
    <w:p w14:paraId="704A3F7D"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B72982B"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264489E8"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2E6B4C7E" w14:textId="7CC1F460"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56254F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3C4A46DF"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543ADA">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1B24AD97"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14:paraId="757937A0" w14:textId="515AACDF"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6CA4CAE7"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543ADA">
        <w:rPr>
          <w:rFonts w:ascii="Calibri" w:hAnsi="Calibri"/>
          <w:b/>
          <w:bCs/>
          <w:spacing w:val="-4"/>
          <w:sz w:val="22"/>
          <w:szCs w:val="22"/>
        </w:rPr>
        <w:t>załączniku nr 5 do Umowy</w:t>
      </w:r>
      <w:r w:rsidR="00CC754E">
        <w:rPr>
          <w:rStyle w:val="Odwoanieprzypisudolnego"/>
          <w:rFonts w:ascii="Calibri" w:hAnsi="Calibri"/>
          <w:b/>
          <w:bCs/>
          <w:spacing w:val="-4"/>
          <w:sz w:val="22"/>
          <w:szCs w:val="22"/>
        </w:rPr>
        <w:footnoteReference w:id="31"/>
      </w:r>
      <w:r w:rsidRPr="00C66CA0">
        <w:rPr>
          <w:rFonts w:ascii="Calibri" w:hAnsi="Calibri"/>
          <w:sz w:val="22"/>
          <w:szCs w:val="22"/>
        </w:rPr>
        <w:t>, tj.:</w:t>
      </w:r>
    </w:p>
    <w:p w14:paraId="4EB7AAF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727337A"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543ADA">
        <w:rPr>
          <w:rFonts w:ascii="Calibri" w:hAnsi="Calibri"/>
          <w:spacing w:val="22"/>
          <w:sz w:val="22"/>
          <w:szCs w:val="22"/>
        </w:rPr>
        <w:t>Wytycznych dot. kwalifikowalności wydatków</w:t>
      </w:r>
      <w:r w:rsidR="00E417BC" w:rsidRPr="00C66CA0">
        <w:rPr>
          <w:rFonts w:ascii="Calibri" w:hAnsi="Calibri"/>
          <w:i/>
          <w:spacing w:val="-4"/>
          <w:sz w:val="22"/>
          <w:szCs w:val="22"/>
        </w:rPr>
        <w:t>;</w:t>
      </w:r>
    </w:p>
    <w:p w14:paraId="35EEB66C"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21D924AE" w14:textId="2686A8D2"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2260D9B7"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88D054A"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5510D07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lastRenderedPageBreak/>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011AEE68" w14:textId="61A030AB"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14:paraId="0138B898" w14:textId="27BB4353"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5659ACEC" w14:textId="05CC7EFF"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061ED1D4"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49FA5AAD"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403E024E" w14:textId="247583EE"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25EB36B1" w14:textId="50EE4FF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6D0A492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425E375E" w14:textId="77777777" w:rsidR="001A48F4" w:rsidRPr="00C66CA0" w:rsidRDefault="001A48F4" w:rsidP="00174CF0">
      <w:pPr>
        <w:pStyle w:val="Nagwek2"/>
      </w:pPr>
      <w:bookmarkStart w:id="22" w:name="_Toc141179953"/>
      <w:r w:rsidRPr="00C66CA0">
        <w:rPr>
          <w:rStyle w:val="Nagwek1Znak"/>
          <w:b/>
        </w:rPr>
        <w:t>Artykuł 1</w:t>
      </w:r>
      <w:r w:rsidR="00174CF0" w:rsidRPr="00C66CA0">
        <w:rPr>
          <w:rStyle w:val="Nagwek1Znak"/>
          <w:b/>
        </w:rPr>
        <w:t>2</w:t>
      </w:r>
      <w:r w:rsidRPr="00C66CA0">
        <w:t xml:space="preserve"> [ewidencja księgowa w ramach Projektu]</w:t>
      </w:r>
      <w:bookmarkEnd w:id="22"/>
    </w:p>
    <w:p w14:paraId="337ED75B"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24189F78"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5FAA772A"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29AA656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09018793"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1ABAD3BE"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0C59E27D"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6F528D4E" w14:textId="6E4C350A"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D03D682" w14:textId="601EF701"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274905B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376D9BD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030171B0"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69731ED6" w14:textId="1B10E24E"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20CA46F1" w14:textId="77777777" w:rsidR="00D915A6" w:rsidRPr="00C66CA0" w:rsidRDefault="00D915A6" w:rsidP="00D915A6">
      <w:pPr>
        <w:pStyle w:val="Nagwek2"/>
      </w:pPr>
      <w:bookmarkStart w:id="23" w:name="_Toc141179954"/>
      <w:r w:rsidRPr="00C66CA0">
        <w:rPr>
          <w:rStyle w:val="Nagwek1Znak"/>
          <w:b/>
        </w:rPr>
        <w:t>Artykuł 13</w:t>
      </w:r>
      <w:r w:rsidRPr="00C66CA0">
        <w:rPr>
          <w:rStyle w:val="Nagwek1Znak"/>
        </w:rPr>
        <w:t xml:space="preserve"> </w:t>
      </w:r>
      <w:r w:rsidRPr="00C66CA0">
        <w:t>[promocja Projektu]</w:t>
      </w:r>
      <w:bookmarkEnd w:id="23"/>
    </w:p>
    <w:p w14:paraId="0B104D6B"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0B76A86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lastRenderedPageBreak/>
        <w:t xml:space="preserve">instrukcjami i wskazówkami zawartymi w </w:t>
      </w:r>
      <w:r w:rsidRPr="00543ADA">
        <w:rPr>
          <w:rFonts w:ascii="Calibri" w:hAnsi="Calibri"/>
          <w:b/>
          <w:sz w:val="22"/>
          <w:szCs w:val="22"/>
        </w:rPr>
        <w:t>załączniku nr 4 do Umowy</w:t>
      </w:r>
      <w:r w:rsidRPr="00543ADA">
        <w:rPr>
          <w:rFonts w:ascii="Calibri" w:hAnsi="Calibri"/>
          <w:spacing w:val="22"/>
          <w:sz w:val="22"/>
          <w:szCs w:val="22"/>
        </w:rPr>
        <w:t>.</w:t>
      </w:r>
    </w:p>
    <w:p w14:paraId="7423A098"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0BF7C4B1"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2409D42"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50D906AC"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56CECA2"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6EBEFFAE"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7A266B99"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EFAD567" w14:textId="77777777"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2"/>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67D99DF7"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Projekt nie spełnia przesłanek wymienionych w pkt 3 – umieszczenia w miejscu dobrze widocznym dla ogółu co najmniej jednego plakatu o wymiarze minimum A3 lub podobnej wielkości </w:t>
      </w:r>
      <w:r w:rsidRPr="00C66CA0">
        <w:rPr>
          <w:rFonts w:asciiTheme="minorHAnsi" w:hAnsiTheme="minorHAnsi" w:cstheme="minorHAnsi"/>
          <w:sz w:val="22"/>
          <w:szCs w:val="22"/>
        </w:rPr>
        <w:lastRenderedPageBreak/>
        <w:t>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228E0CDC" w14:textId="2A3A8D15" w:rsidR="00D915A6" w:rsidRPr="00EE1A7B" w:rsidRDefault="0038110B"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w przypadku, gdy</w:t>
      </w:r>
      <w:r w:rsidR="00D915A6">
        <w:rPr>
          <w:rFonts w:asciiTheme="minorHAnsi" w:hAnsiTheme="minorHAnsi" w:cstheme="minorHAnsi"/>
          <w:sz w:val="22"/>
          <w:szCs w:val="22"/>
        </w:rPr>
        <w:t xml:space="preserve"> </w:t>
      </w:r>
      <w:r w:rsidR="00D915A6" w:rsidRPr="00AF189F">
        <w:rPr>
          <w:rFonts w:asciiTheme="minorHAnsi" w:hAnsiTheme="minorHAnsi" w:cstheme="minorHAnsi"/>
          <w:sz w:val="22"/>
          <w:szCs w:val="22"/>
        </w:rPr>
        <w:t>Projekt 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3"/>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3E901EA0"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39F3BDA3"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BEE410" w14:textId="77777777" w:rsidR="00D915A6" w:rsidRPr="004E7EA2" w:rsidRDefault="00D915A6" w:rsidP="00ED610B">
      <w:pPr>
        <w:pStyle w:val="Akapitzlist"/>
        <w:keepNext/>
        <w:numPr>
          <w:ilvl w:val="1"/>
          <w:numId w:val="51"/>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4"/>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4402F7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D692F5C"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274ABB82"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4B52F636" w:rsidR="00D915A6"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3D1E112E" w14:textId="18F635B2" w:rsidR="00D915A6" w:rsidRPr="00EE1A7B" w:rsidRDefault="00D915A6" w:rsidP="00ED610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5C9EE5B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77777777"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ministra właściwego do spraw rozwoju regionalnego wykonującego zadania państwa </w:t>
      </w:r>
      <w:r w:rsidRPr="005556C3">
        <w:rPr>
          <w:rFonts w:asciiTheme="minorHAnsi" w:hAnsiTheme="minorHAnsi" w:cstheme="minorHAnsi"/>
          <w:sz w:val="22"/>
          <w:szCs w:val="22"/>
        </w:rPr>
        <w:lastRenderedPageBreak/>
        <w:t>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77777777" w:rsidR="00D915A6" w:rsidRDefault="00D915A6" w:rsidP="00ED610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187A4388"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5032B7">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6"/>
      </w:r>
      <w:r w:rsidRPr="00EE1A7B">
        <w:rPr>
          <w:rFonts w:asciiTheme="minorHAnsi" w:hAnsiTheme="minorHAnsi" w:cstheme="minorHAnsi"/>
          <w:sz w:val="22"/>
          <w:szCs w:val="22"/>
        </w:rPr>
        <w:t>.</w:t>
      </w:r>
    </w:p>
    <w:p w14:paraId="57FAA201" w14:textId="5EF2B529" w:rsidR="00D0257F" w:rsidRPr="006D6A74" w:rsidRDefault="00D0257F" w:rsidP="00D0257F">
      <w:pPr>
        <w:pStyle w:val="Nagwek2"/>
        <w:spacing w:after="120"/>
        <w:rPr>
          <w:rFonts w:cstheme="minorHAnsi"/>
          <w:szCs w:val="22"/>
        </w:rPr>
      </w:pPr>
      <w:bookmarkStart w:id="24" w:name="_Toc141179955"/>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4"/>
    </w:p>
    <w:p w14:paraId="4525DC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89849E8"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655827C4"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7E24A86E" w14:textId="33AF4526"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3816EAB3" w:rsidR="00121532" w:rsidRPr="00C66CA0" w:rsidRDefault="00121532" w:rsidP="00121532">
      <w:pPr>
        <w:pStyle w:val="Nagwek2"/>
      </w:pPr>
      <w:bookmarkStart w:id="25" w:name="_Toc141179956"/>
      <w:r w:rsidRPr="00C66CA0">
        <w:rPr>
          <w:rStyle w:val="Nagwek1Znak"/>
          <w:b/>
        </w:rPr>
        <w:t>Artykuł 1</w:t>
      </w:r>
      <w:r w:rsidR="00D0257F">
        <w:rPr>
          <w:rStyle w:val="Nagwek1Znak"/>
          <w:b/>
        </w:rPr>
        <w:t>5</w:t>
      </w:r>
      <w:r w:rsidRPr="00C66CA0">
        <w:t xml:space="preserve"> [zakaz cesji]</w:t>
      </w:r>
      <w:bookmarkEnd w:id="25"/>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42195010" w:rsidR="00121532" w:rsidRPr="00C66CA0" w:rsidRDefault="00121532" w:rsidP="00121532">
      <w:pPr>
        <w:pStyle w:val="Nagwek2"/>
      </w:pPr>
      <w:bookmarkStart w:id="26" w:name="_Toc141179957"/>
      <w:r w:rsidRPr="00C66CA0">
        <w:rPr>
          <w:rStyle w:val="Nagwek1Znak"/>
          <w:b/>
        </w:rPr>
        <w:t>Artykuł 1</w:t>
      </w:r>
      <w:r w:rsidR="00D0257F">
        <w:rPr>
          <w:rStyle w:val="Nagwek1Znak"/>
          <w:b/>
        </w:rPr>
        <w:t>6</w:t>
      </w:r>
      <w:r w:rsidRPr="00C66CA0">
        <w:t xml:space="preserve"> [zmiany w Projekcie i Umowie]</w:t>
      </w:r>
      <w:bookmarkEnd w:id="26"/>
    </w:p>
    <w:p w14:paraId="4CED967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Propozycje zmian w realizacji Projektu Beneficjent zgłasza niezwłocznie do Instytucji Zarządzającej na piśmie wraz z ich uzasadnieniem i niezbędną dokumentacją. </w:t>
      </w:r>
    </w:p>
    <w:p w14:paraId="3722835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4214A50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2D0CA968"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59CBD1C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B3B6E58" w14:textId="75D99999"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0AFDB314"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CBC55B"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415F0BA6"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D0181E">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3984CB16"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48BC4AA9"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4D35CB52"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7808D7BB"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B85A76">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w:t>
      </w:r>
      <w:r w:rsidRPr="00C66CA0">
        <w:rPr>
          <w:rFonts w:asciiTheme="minorHAnsi" w:hAnsiTheme="minorHAnsi" w:cstheme="minorHAnsi"/>
          <w:sz w:val="22"/>
          <w:szCs w:val="22"/>
        </w:rPr>
        <w:lastRenderedPageBreak/>
        <w:t>związku ze zmianą aktów prawnych i nie niesie ze sobą żadnych zmian w zakresie praw i obowiązków Stron.</w:t>
      </w:r>
    </w:p>
    <w:p w14:paraId="0C7D77E0"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446C8EE9"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4C962AE4"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007BE71D" w14:textId="77777777" w:rsidR="00740153" w:rsidRDefault="008F31D9" w:rsidP="00ED610B">
      <w:pPr>
        <w:pStyle w:val="Akapitzlist"/>
        <w:numPr>
          <w:ilvl w:val="1"/>
          <w:numId w:val="52"/>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238E38FE" w14:textId="536F1B3D" w:rsidR="00740153" w:rsidRPr="00740153" w:rsidRDefault="00740153" w:rsidP="00ED610B">
      <w:pPr>
        <w:pStyle w:val="Akapitzlist"/>
        <w:numPr>
          <w:ilvl w:val="2"/>
          <w:numId w:val="52"/>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222D2558"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38FE55DE"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103108A2" w14:textId="77777777"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1E6EBD82" w14:textId="628FE4E7" w:rsidR="00740153" w:rsidRDefault="00740153" w:rsidP="00ED610B">
      <w:pPr>
        <w:pStyle w:val="Akapitzlist"/>
        <w:numPr>
          <w:ilvl w:val="3"/>
          <w:numId w:val="53"/>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54D6AB4" w14:textId="3798D453" w:rsid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3C7A552A" w14:textId="51A78D4C" w:rsidR="00740153" w:rsidRP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6458050F" w14:textId="77777777" w:rsidR="00121532" w:rsidRPr="00C66CA0" w:rsidRDefault="00121532" w:rsidP="00121532">
      <w:pPr>
        <w:pStyle w:val="Nagwek1"/>
      </w:pPr>
      <w:bookmarkStart w:id="27" w:name="_Toc141179958"/>
      <w:r w:rsidRPr="00C66CA0">
        <w:lastRenderedPageBreak/>
        <w:t>Rozdział III [kontrola prawidłowej realizacji Umowy]</w:t>
      </w:r>
      <w:bookmarkEnd w:id="27"/>
    </w:p>
    <w:p w14:paraId="1FC7039E" w14:textId="5F1F433E" w:rsidR="00121532" w:rsidRPr="00C66CA0" w:rsidRDefault="00121532" w:rsidP="00121532">
      <w:pPr>
        <w:pStyle w:val="Nagwek2"/>
      </w:pPr>
      <w:bookmarkStart w:id="28" w:name="_Toc141179959"/>
      <w:bookmarkStart w:id="29" w:name="_Hlk106175727"/>
      <w:r w:rsidRPr="00C66CA0">
        <w:t>Artykuł 1</w:t>
      </w:r>
      <w:r w:rsidR="00D0257F">
        <w:t>7</w:t>
      </w:r>
      <w:r w:rsidRPr="00C66CA0">
        <w:t xml:space="preserve"> [weryfikacja i kontrola Zamówień]</w:t>
      </w:r>
      <w:bookmarkEnd w:id="28"/>
    </w:p>
    <w:p w14:paraId="30E27ED8" w14:textId="77777777" w:rsidR="00121532" w:rsidRPr="00543ADA"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543ADA">
        <w:rPr>
          <w:rFonts w:ascii="Calibri" w:hAnsi="Calibri"/>
          <w:spacing w:val="22"/>
          <w:sz w:val="22"/>
          <w:szCs w:val="22"/>
        </w:rPr>
        <w:t xml:space="preserve">Rozdziale 3.2 – Zasada konkurencyjności Wytycznych dot. kwalifikowalności wydatków. </w:t>
      </w:r>
    </w:p>
    <w:p w14:paraId="7C28F204"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49D98395"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3899B5FC"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BE749A1"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77D92BF6" w14:textId="3D124102"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61788350" w14:textId="0FFC0EEA"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61183F89" w14:textId="639A7084" w:rsidR="00121532" w:rsidRPr="00C66CA0" w:rsidRDefault="00121532" w:rsidP="00121532">
      <w:pPr>
        <w:pStyle w:val="Nagwek2"/>
      </w:pPr>
      <w:bookmarkStart w:id="30" w:name="_Toc141179960"/>
      <w:r w:rsidRPr="00C66CA0">
        <w:rPr>
          <w:rStyle w:val="Nagwek1Znak"/>
          <w:b/>
        </w:rPr>
        <w:t>Artykuł 1</w:t>
      </w:r>
      <w:r w:rsidR="00D0257F">
        <w:rPr>
          <w:rStyle w:val="Nagwek1Znak"/>
          <w:b/>
        </w:rPr>
        <w:t>8</w:t>
      </w:r>
      <w:r w:rsidRPr="00C66CA0">
        <w:rPr>
          <w:b w:val="0"/>
        </w:rPr>
        <w:t xml:space="preserve"> </w:t>
      </w:r>
      <w:r w:rsidRPr="00C66CA0">
        <w:t>[kontrola Projektu]</w:t>
      </w:r>
      <w:bookmarkEnd w:id="30"/>
    </w:p>
    <w:p w14:paraId="7A4A5697"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D67D265"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2FF6361"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5A944F49"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06B29590" w14:textId="06999303"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C207A53"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243E6710"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w:t>
      </w:r>
      <w:r w:rsidR="00BE314E" w:rsidRPr="00C66CA0">
        <w:rPr>
          <w:rFonts w:asciiTheme="minorHAnsi" w:hAnsiTheme="minorHAnsi" w:cstheme="minorHAnsi"/>
          <w:sz w:val="22"/>
          <w:szCs w:val="22"/>
        </w:rPr>
        <w:t>realizacją</w:t>
      </w:r>
      <w:r w:rsidRPr="00C66CA0">
        <w:rPr>
          <w:rFonts w:asciiTheme="minorHAnsi" w:hAnsiTheme="minorHAnsi" w:cstheme="minorHAnsi"/>
          <w:sz w:val="22"/>
          <w:szCs w:val="22"/>
        </w:rPr>
        <w:t xml:space="preserve">; </w:t>
      </w:r>
    </w:p>
    <w:p w14:paraId="35B6BFE4" w14:textId="09048ABC"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3EEC66FE"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9"/>
    </w:p>
    <w:p w14:paraId="1516781F" w14:textId="77777777" w:rsidR="005B4A39" w:rsidRPr="00C66CA0" w:rsidRDefault="005B4A39" w:rsidP="005B4A39">
      <w:pPr>
        <w:pStyle w:val="Nagwek1"/>
        <w:spacing w:afterLines="40" w:after="96"/>
      </w:pPr>
      <w:bookmarkStart w:id="31" w:name="_Toc141179961"/>
      <w:r w:rsidRPr="00C66CA0">
        <w:t>Rozdział IV [postępowanie z nieprawidłowościami, rozwiązanie Umowy i trwałość Projektu]</w:t>
      </w:r>
      <w:bookmarkEnd w:id="31"/>
    </w:p>
    <w:p w14:paraId="1A0B081E" w14:textId="7E0D384F" w:rsidR="005B4A39" w:rsidRPr="00C66CA0" w:rsidRDefault="005B4A39" w:rsidP="005B4A39">
      <w:pPr>
        <w:pStyle w:val="Nagwek2"/>
      </w:pPr>
      <w:bookmarkStart w:id="32" w:name="_Toc141179962"/>
      <w:r w:rsidRPr="00C66CA0">
        <w:rPr>
          <w:rStyle w:val="Nagwek1Znak"/>
          <w:b/>
        </w:rPr>
        <w:t>Artykuł 1</w:t>
      </w:r>
      <w:r w:rsidR="00D0257F">
        <w:rPr>
          <w:rStyle w:val="Nagwek1Znak"/>
          <w:b/>
        </w:rPr>
        <w:t>9</w:t>
      </w:r>
      <w:r w:rsidRPr="00C66CA0">
        <w:t xml:space="preserve"> [postępowanie z nieprawidłowościami]</w:t>
      </w:r>
      <w:bookmarkEnd w:id="32"/>
    </w:p>
    <w:p w14:paraId="299BDA85" w14:textId="0135429C"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5F0C0968" w14:textId="0B6E82C8"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lastRenderedPageBreak/>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3" w:name="_Hlk128157979"/>
      <w:r w:rsidRPr="00A06295">
        <w:rPr>
          <w:rFonts w:asciiTheme="minorHAnsi" w:hAnsiTheme="minorHAnsi" w:cstheme="minorHAnsi"/>
          <w:sz w:val="22"/>
          <w:szCs w:val="22"/>
        </w:rPr>
        <w:t>w wysokości określonej jak dla zaległości podatkowych</w:t>
      </w:r>
      <w:bookmarkEnd w:id="3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42AD257" w:rsidR="005B4A39" w:rsidRPr="00C66CA0" w:rsidRDefault="005B4A39" w:rsidP="005B4A39">
      <w:pPr>
        <w:pStyle w:val="Nagwek2"/>
      </w:pPr>
      <w:bookmarkStart w:id="34" w:name="_Toc141179963"/>
      <w:r w:rsidRPr="00C66CA0">
        <w:rPr>
          <w:rStyle w:val="Nagwek1Znak"/>
          <w:b/>
        </w:rPr>
        <w:t xml:space="preserve">Artykuł </w:t>
      </w:r>
      <w:r w:rsidR="00D0257F">
        <w:rPr>
          <w:rStyle w:val="Nagwek1Znak"/>
          <w:b/>
        </w:rPr>
        <w:t>20</w:t>
      </w:r>
      <w:r w:rsidRPr="00C66CA0">
        <w:t xml:space="preserve"> [trwałość Projektu]</w:t>
      </w:r>
      <w:bookmarkEnd w:id="34"/>
    </w:p>
    <w:p w14:paraId="44474A5E" w14:textId="77777777" w:rsidR="005B4A39" w:rsidRPr="00543ADA"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543ADA">
        <w:rPr>
          <w:rFonts w:ascii="Calibri" w:hAnsi="Calibri"/>
          <w:spacing w:val="22"/>
          <w:sz w:val="22"/>
          <w:szCs w:val="22"/>
        </w:rPr>
        <w:t>Podrozdziale nr 2.6 – Trwałość projektu Wytycznych dot. kwalifikowalności wydatków.</w:t>
      </w:r>
    </w:p>
    <w:p w14:paraId="7DFCC46C"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76F18AE0"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2F67F6E5" w:rsidR="005B4A39" w:rsidRPr="00C66CA0" w:rsidRDefault="005B4A39" w:rsidP="005B4A39">
      <w:pPr>
        <w:pStyle w:val="Nagwek2"/>
      </w:pPr>
      <w:bookmarkStart w:id="35" w:name="_Toc141179964"/>
      <w:r w:rsidRPr="00C66CA0">
        <w:rPr>
          <w:rStyle w:val="Nagwek1Znak"/>
          <w:b/>
        </w:rPr>
        <w:lastRenderedPageBreak/>
        <w:t>Artykuł 2</w:t>
      </w:r>
      <w:r w:rsidR="00D0257F">
        <w:rPr>
          <w:rStyle w:val="Nagwek1Znak"/>
          <w:b/>
        </w:rPr>
        <w:t>1</w:t>
      </w:r>
      <w:r w:rsidRPr="00C66CA0">
        <w:t xml:space="preserve"> [rozwiązanie Umowy]</w:t>
      </w:r>
      <w:bookmarkEnd w:id="35"/>
    </w:p>
    <w:p w14:paraId="6E4B7A0F"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6B5D07F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368501EF"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51762B3D" w:rsidR="005B4A39" w:rsidRPr="00C66CA0" w:rsidRDefault="00470B95" w:rsidP="00F61AFB">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5B4A39" w:rsidRPr="00C66CA0">
        <w:rPr>
          <w:rFonts w:ascii="Calibri" w:hAnsi="Calibri"/>
          <w:spacing w:val="-4"/>
          <w:sz w:val="22"/>
          <w:szCs w:val="22"/>
        </w:rPr>
        <w:t>;</w:t>
      </w:r>
    </w:p>
    <w:p w14:paraId="39237F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73F102D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A986B6" w14:textId="696560CD" w:rsidR="005B4A39" w:rsidRPr="00C66CA0" w:rsidRDefault="005B4A39" w:rsidP="005B4A39">
      <w:pPr>
        <w:pStyle w:val="Nagwek2"/>
        <w:rPr>
          <w:b w:val="0"/>
        </w:rPr>
      </w:pPr>
      <w:bookmarkStart w:id="36" w:name="_Toc141179965"/>
      <w:r w:rsidRPr="00C66CA0">
        <w:rPr>
          <w:rStyle w:val="Nagwek1Znak"/>
          <w:b/>
        </w:rPr>
        <w:t>Artykuł 2</w:t>
      </w:r>
      <w:r w:rsidR="00D0257F">
        <w:rPr>
          <w:rStyle w:val="Nagwek1Znak"/>
          <w:b/>
        </w:rPr>
        <w:t>2</w:t>
      </w:r>
      <w:r w:rsidRPr="00C66CA0">
        <w:rPr>
          <w:b w:val="0"/>
        </w:rPr>
        <w:t xml:space="preserve"> </w:t>
      </w:r>
      <w:r w:rsidRPr="00C66CA0">
        <w:t>[archiwizacja dokumentów]</w:t>
      </w:r>
      <w:bookmarkEnd w:id="36"/>
    </w:p>
    <w:p w14:paraId="3AA1AF50"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27581CA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A856A9">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xml:space="preserve">. Ponadto, dla celów potwierdzenia braku podwójnego finansowania wydatków w ramach Projektu, Beneficjent powinien dysponować dowodami potwierdzającymi, że przedstawiony do rozliczenia wydatek nie był wcześniej współfinansowany ze środków Unii Europejskiej. </w:t>
      </w:r>
      <w:r w:rsidRPr="00C66CA0">
        <w:rPr>
          <w:rFonts w:ascii="Calibri" w:hAnsi="Calibri"/>
          <w:spacing w:val="-6"/>
          <w:sz w:val="22"/>
          <w:szCs w:val="22"/>
        </w:rPr>
        <w:lastRenderedPageBreak/>
        <w:t>Beneficjenta dotyczy 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7" w:name="_Toc141179966"/>
      <w:r w:rsidRPr="00C66CA0">
        <w:t>Rozdział V [postanowienia końcowe]</w:t>
      </w:r>
      <w:bookmarkEnd w:id="37"/>
    </w:p>
    <w:p w14:paraId="7E3E21DA" w14:textId="5074A9FD" w:rsidR="00AB088D" w:rsidRPr="00C66CA0" w:rsidRDefault="00AB088D" w:rsidP="006F42A6">
      <w:pPr>
        <w:pStyle w:val="Nagwek2"/>
      </w:pPr>
      <w:bookmarkStart w:id="38" w:name="_Toc141179967"/>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8"/>
    </w:p>
    <w:p w14:paraId="30A5A361"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0C525FE1"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A131C8">
        <w:rPr>
          <w:rFonts w:ascii="Calibri" w:hAnsi="Calibri"/>
          <w:spacing w:val="-4"/>
          <w:sz w:val="22"/>
          <w:szCs w:val="22"/>
        </w:rPr>
        <w:t>,</w:t>
      </w:r>
      <w:r w:rsidR="001B3C94">
        <w:rPr>
          <w:rFonts w:ascii="Calibri" w:hAnsi="Calibri"/>
          <w:spacing w:val="-4"/>
          <w:sz w:val="22"/>
          <w:szCs w:val="22"/>
        </w:rPr>
        <w:t xml:space="preserve"> Kryteriów wyboru projektów</w:t>
      </w:r>
      <w:r w:rsidR="00A131C8">
        <w:rPr>
          <w:rFonts w:ascii="Calibri" w:hAnsi="Calibri"/>
          <w:spacing w:val="-4"/>
          <w:sz w:val="22"/>
          <w:szCs w:val="22"/>
        </w:rPr>
        <w:t xml:space="preserve"> i </w:t>
      </w:r>
      <w:r w:rsidR="00892B11">
        <w:rPr>
          <w:rFonts w:ascii="Calibri" w:hAnsi="Calibri"/>
          <w:spacing w:val="-4"/>
          <w:sz w:val="22"/>
          <w:szCs w:val="22"/>
        </w:rPr>
        <w:t>R</w:t>
      </w:r>
      <w:r w:rsidR="00A131C8">
        <w:rPr>
          <w:rFonts w:ascii="Calibri" w:hAnsi="Calibri"/>
          <w:spacing w:val="-4"/>
          <w:sz w:val="22"/>
          <w:szCs w:val="22"/>
        </w:rPr>
        <w:t>egulaminu wyboru projektów</w:t>
      </w:r>
      <w:r w:rsidR="00E61078" w:rsidRPr="00C66CA0">
        <w:rPr>
          <w:rFonts w:ascii="Calibri" w:hAnsi="Calibri"/>
          <w:spacing w:val="-4"/>
          <w:sz w:val="22"/>
          <w:szCs w:val="22"/>
        </w:rPr>
        <w:t>.</w:t>
      </w:r>
    </w:p>
    <w:p w14:paraId="1AE55C4A"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75D1F8F4" w:rsidR="00D05A46" w:rsidRPr="00C66CA0" w:rsidRDefault="00D05A46" w:rsidP="006F42A6">
      <w:pPr>
        <w:pStyle w:val="Nagwek2"/>
      </w:pPr>
      <w:bookmarkStart w:id="39" w:name="_Toc141179968"/>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9"/>
    </w:p>
    <w:p w14:paraId="11FB7640"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7777777"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F83770C" w14:textId="77777777" w:rsidR="00326084" w:rsidRDefault="00326084" w:rsidP="008532FA">
      <w:pPr>
        <w:tabs>
          <w:tab w:val="center" w:pos="1985"/>
          <w:tab w:val="center" w:pos="7513"/>
        </w:tabs>
        <w:spacing w:after="120" w:line="276" w:lineRule="auto"/>
        <w:jc w:val="both"/>
        <w:sectPr w:rsidR="00326084" w:rsidSect="005F548D">
          <w:headerReference w:type="default" r:id="rId22"/>
          <w:pgSz w:w="11906" w:h="16838"/>
          <w:pgMar w:top="1418" w:right="1080" w:bottom="993" w:left="1080" w:header="567" w:footer="850" w:gutter="0"/>
          <w:pgNumType w:start="1"/>
          <w:cols w:space="708"/>
          <w:titlePg/>
          <w:docGrid w:linePitch="360"/>
        </w:sectPr>
      </w:pPr>
    </w:p>
    <w:p w14:paraId="0A115A8A" w14:textId="1EAF00AA" w:rsidR="00326084" w:rsidRPr="002070A9" w:rsidRDefault="00326084" w:rsidP="001963F9">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7AB9970" w14:textId="77777777" w:rsidR="00326084" w:rsidRPr="00F15585" w:rsidRDefault="00326084" w:rsidP="001963F9">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0D2A53A1"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2BD6F75E" w14:textId="77777777" w:rsidR="00326084" w:rsidRPr="00F15585" w:rsidRDefault="00326084" w:rsidP="001963F9">
      <w:pPr>
        <w:pStyle w:val="Default"/>
        <w:numPr>
          <w:ilvl w:val="0"/>
          <w:numId w:val="55"/>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70DCAD9B" w14:textId="77777777" w:rsidR="00326084" w:rsidRPr="00F15585" w:rsidRDefault="00326084" w:rsidP="001963F9">
      <w:pPr>
        <w:pStyle w:val="Default"/>
        <w:spacing w:line="276" w:lineRule="auto"/>
        <w:ind w:right="248"/>
        <w:rPr>
          <w:rFonts w:asciiTheme="minorHAnsi" w:hAnsiTheme="minorHAnsi" w:cstheme="minorHAnsi"/>
          <w:sz w:val="22"/>
          <w:szCs w:val="22"/>
        </w:rPr>
      </w:pPr>
    </w:p>
    <w:p w14:paraId="5CFD190E" w14:textId="77777777" w:rsidR="00326084" w:rsidRPr="00F15585" w:rsidRDefault="00326084" w:rsidP="001963F9">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74B710C3" w14:textId="77777777" w:rsidR="00326084" w:rsidRPr="00F15585" w:rsidRDefault="00326084" w:rsidP="001963F9">
      <w:pPr>
        <w:spacing w:line="276" w:lineRule="auto"/>
        <w:ind w:right="248"/>
        <w:rPr>
          <w:rFonts w:asciiTheme="minorHAnsi" w:hAnsiTheme="minorHAnsi" w:cstheme="minorHAnsi"/>
          <w:sz w:val="22"/>
          <w:szCs w:val="22"/>
        </w:rPr>
      </w:pPr>
      <w:bookmarkStart w:id="40" w:name="_Hlk126594892"/>
    </w:p>
    <w:p w14:paraId="2E0B1183" w14:textId="77777777" w:rsidR="00326084" w:rsidRPr="00F15585" w:rsidDel="003306F5" w:rsidRDefault="00326084" w:rsidP="001963F9">
      <w:pPr>
        <w:spacing w:line="276" w:lineRule="auto"/>
        <w:ind w:right="248"/>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79AB8E0D" w14:textId="77777777" w:rsidR="00326084" w:rsidRPr="00F15585" w:rsidRDefault="00326084" w:rsidP="001963F9">
      <w:pPr>
        <w:pStyle w:val="Akapitzlist"/>
        <w:spacing w:before="40" w:after="40" w:line="276" w:lineRule="auto"/>
        <w:ind w:left="0" w:right="248"/>
        <w:jc w:val="both"/>
        <w:rPr>
          <w:rFonts w:asciiTheme="minorHAnsi" w:hAnsiTheme="minorHAnsi" w:cstheme="minorHAnsi"/>
          <w:b/>
          <w:sz w:val="22"/>
          <w:szCs w:val="22"/>
        </w:rPr>
      </w:pPr>
    </w:p>
    <w:p w14:paraId="45758328" w14:textId="77777777" w:rsidR="00326084" w:rsidRPr="00F15585" w:rsidRDefault="00326084" w:rsidP="001963F9">
      <w:pPr>
        <w:pStyle w:val="Akapitzlist"/>
        <w:numPr>
          <w:ilvl w:val="1"/>
          <w:numId w:val="55"/>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483567E1"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p>
    <w:p w14:paraId="43DEEE1E" w14:textId="77777777" w:rsidR="00326084" w:rsidRPr="00F15585" w:rsidRDefault="00326084" w:rsidP="001963F9">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326084" w:rsidRPr="00F15585" w14:paraId="174A5D79" w14:textId="77777777" w:rsidTr="00575F37">
        <w:tc>
          <w:tcPr>
            <w:tcW w:w="0" w:type="auto"/>
            <w:shd w:val="clear" w:color="auto" w:fill="auto"/>
            <w:vAlign w:val="center"/>
          </w:tcPr>
          <w:p w14:paraId="5A61C46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73B84C2D"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004F535C" w14:textId="77777777" w:rsidR="00326084" w:rsidRPr="00F15585" w:rsidRDefault="00326084" w:rsidP="001963F9">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7E3DB162" w14:textId="77777777" w:rsidR="00326084" w:rsidRPr="00F15585" w:rsidRDefault="00326084" w:rsidP="001963F9">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1FCAE8F4"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46578D2A"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7CF6AC3"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5B3F80E5"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2E40CB0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06B98C5C"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326084" w:rsidRPr="00F15585" w14:paraId="36D5C476" w14:textId="77777777" w:rsidTr="00575F37">
        <w:trPr>
          <w:trHeight w:val="77"/>
        </w:trPr>
        <w:tc>
          <w:tcPr>
            <w:tcW w:w="0" w:type="auto"/>
            <w:gridSpan w:val="4"/>
          </w:tcPr>
          <w:p w14:paraId="1AF09957" w14:textId="77777777"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1B3762CB" w14:textId="77777777" w:rsidR="00326084" w:rsidRPr="00F15585" w:rsidRDefault="00326084" w:rsidP="001963F9">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C08BB8C" wp14:editId="760FED2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1DEBDFB" w14:textId="77777777" w:rsidR="00326084" w:rsidRPr="00F15585" w:rsidRDefault="00326084" w:rsidP="001963F9">
      <w:pPr>
        <w:spacing w:before="40" w:after="40" w:line="276" w:lineRule="auto"/>
        <w:ind w:right="248"/>
        <w:jc w:val="both"/>
        <w:rPr>
          <w:rFonts w:asciiTheme="minorHAnsi" w:eastAsia="Calibri" w:hAnsiTheme="minorHAnsi" w:cstheme="minorHAnsi"/>
          <w:sz w:val="22"/>
          <w:szCs w:val="22"/>
          <w:lang w:eastAsia="en-US"/>
        </w:rPr>
      </w:pPr>
    </w:p>
    <w:p w14:paraId="192B1B3B"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41" w:name="_Toc488324585"/>
      <w:bookmarkStart w:id="42" w:name="_Toc123805818"/>
      <w:bookmarkStart w:id="43" w:name="_Toc123806385"/>
      <w:bookmarkStart w:id="44" w:name="_Toc123806450"/>
      <w:bookmarkStart w:id="45" w:name="_Toc123806739"/>
      <w:r w:rsidRPr="00326084">
        <w:rPr>
          <w:rFonts w:asciiTheme="minorHAnsi" w:hAnsiTheme="minorHAnsi" w:cstheme="minorHAnsi"/>
          <w:b/>
          <w:color w:val="auto"/>
          <w:sz w:val="22"/>
          <w:szCs w:val="22"/>
        </w:rPr>
        <w:lastRenderedPageBreak/>
        <w:t>Liczba znaków</w:t>
      </w:r>
      <w:bookmarkEnd w:id="41"/>
      <w:r w:rsidRPr="00326084">
        <w:rPr>
          <w:rFonts w:asciiTheme="minorHAnsi" w:hAnsiTheme="minorHAnsi" w:cstheme="minorHAnsi"/>
          <w:b/>
          <w:color w:val="auto"/>
          <w:sz w:val="22"/>
          <w:szCs w:val="22"/>
        </w:rPr>
        <w:t xml:space="preserve"> w zestawieniu</w:t>
      </w:r>
      <w:bookmarkEnd w:id="42"/>
      <w:bookmarkEnd w:id="43"/>
      <w:bookmarkEnd w:id="44"/>
      <w:bookmarkEnd w:id="45"/>
    </w:p>
    <w:p w14:paraId="25C06021"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9"/>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6034A695" w14:textId="77777777" w:rsidR="00326084" w:rsidRPr="00F15585" w:rsidRDefault="00326084" w:rsidP="001963F9">
      <w:pPr>
        <w:spacing w:line="276" w:lineRule="auto"/>
        <w:ind w:right="248"/>
        <w:rPr>
          <w:rFonts w:asciiTheme="minorHAnsi" w:hAnsiTheme="minorHAnsi" w:cstheme="minorHAnsi"/>
          <w:b/>
          <w:bCs/>
          <w:color w:val="000000"/>
          <w:sz w:val="22"/>
          <w:szCs w:val="22"/>
        </w:rPr>
      </w:pPr>
    </w:p>
    <w:p w14:paraId="5EE77EBD"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1F605FA" w14:textId="77777777" w:rsidR="00326084" w:rsidRPr="00F15585" w:rsidRDefault="00326084" w:rsidP="001963F9">
      <w:pPr>
        <w:pStyle w:val="Nagwek2"/>
        <w:ind w:right="248"/>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0650488D"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 oznaczać miejsce projektu?</w:t>
      </w:r>
      <w:bookmarkEnd w:id="46"/>
      <w:r w:rsidRPr="00F15585">
        <w:rPr>
          <w:rFonts w:cstheme="minorHAnsi"/>
          <w:szCs w:val="22"/>
        </w:rPr>
        <w:t xml:space="preserve"> Tablice i plakaty.</w:t>
      </w:r>
      <w:bookmarkEnd w:id="47"/>
      <w:bookmarkEnd w:id="48"/>
      <w:bookmarkEnd w:id="49"/>
      <w:bookmarkEnd w:id="50"/>
    </w:p>
    <w:p w14:paraId="50FBFF18" w14:textId="77777777" w:rsidR="00326084" w:rsidRPr="00F15585" w:rsidRDefault="00326084" w:rsidP="001963F9">
      <w:pPr>
        <w:spacing w:line="276" w:lineRule="auto"/>
        <w:ind w:right="248"/>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6E762C8F"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51" w:name="_Toc488324560"/>
      <w:bookmarkStart w:id="52" w:name="_Toc123805820"/>
      <w:bookmarkStart w:id="53" w:name="_Toc123806387"/>
      <w:bookmarkStart w:id="54" w:name="_Toc123806452"/>
      <w:bookmarkStart w:id="55" w:name="_Toc123806741"/>
      <w:r w:rsidRPr="00326084">
        <w:rPr>
          <w:rFonts w:asciiTheme="minorHAnsi" w:hAnsiTheme="minorHAnsi" w:cstheme="minorHAnsi"/>
          <w:b/>
          <w:color w:val="auto"/>
          <w:sz w:val="22"/>
          <w:szCs w:val="22"/>
        </w:rPr>
        <w:t>Tablice informacyjne</w:t>
      </w:r>
      <w:bookmarkEnd w:id="51"/>
      <w:bookmarkEnd w:id="52"/>
      <w:bookmarkEnd w:id="53"/>
      <w:bookmarkEnd w:id="54"/>
      <w:bookmarkEnd w:id="55"/>
    </w:p>
    <w:p w14:paraId="469858EB" w14:textId="77777777" w:rsidR="00326084" w:rsidRPr="00F15585" w:rsidRDefault="00326084" w:rsidP="001963F9">
      <w:pPr>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5D9809A9"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CB76D84"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13F1219F"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4A37AE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2EAD9A00" w14:textId="77777777"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4"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54F9B56F" w14:textId="77777777" w:rsidR="00326084" w:rsidRPr="00F15585" w:rsidRDefault="00326084" w:rsidP="001963F9">
      <w:pPr>
        <w:spacing w:before="120" w:after="120" w:line="276" w:lineRule="auto"/>
        <w:ind w:right="248"/>
        <w:jc w:val="both"/>
        <w:rPr>
          <w:rFonts w:asciiTheme="minorHAnsi" w:hAnsiTheme="minorHAnsi" w:cstheme="minorHAnsi"/>
          <w:b/>
          <w:sz w:val="22"/>
          <w:szCs w:val="22"/>
        </w:rPr>
      </w:pPr>
    </w:p>
    <w:p w14:paraId="0AB24F7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759EA65F"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C09142E" wp14:editId="6358190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6261822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51CBAEF8"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0E0449E5" w14:textId="77777777" w:rsidR="00326084" w:rsidRPr="00F15585" w:rsidRDefault="00326084" w:rsidP="001963F9">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5939BF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1AD2973D"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6" w:name="_Toc123805821"/>
      <w:bookmarkStart w:id="57" w:name="_Toc123806388"/>
      <w:bookmarkStart w:id="58" w:name="_Toc123806453"/>
      <w:bookmarkStart w:id="59" w:name="_Toc123806742"/>
      <w:r w:rsidRPr="00326084">
        <w:rPr>
          <w:rFonts w:asciiTheme="minorHAnsi" w:hAnsiTheme="minorHAnsi" w:cstheme="minorHAnsi"/>
          <w:b/>
          <w:color w:val="auto"/>
          <w:sz w:val="22"/>
          <w:szCs w:val="22"/>
        </w:rPr>
        <w:t>Gdzie umieścić tablicę informacyjną?</w:t>
      </w:r>
      <w:bookmarkEnd w:id="56"/>
      <w:bookmarkEnd w:id="57"/>
      <w:bookmarkEnd w:id="58"/>
      <w:bookmarkEnd w:id="59"/>
    </w:p>
    <w:p w14:paraId="1C00D07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6649F56A"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3E58C657"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6EBDC17B"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00B48FA3"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29F70EBF"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05FD8783" w14:textId="77777777" w:rsidR="00326084" w:rsidRPr="00F15585" w:rsidRDefault="00326084" w:rsidP="001963F9">
      <w:pPr>
        <w:spacing w:line="276" w:lineRule="auto"/>
        <w:ind w:right="248"/>
        <w:rPr>
          <w:rFonts w:asciiTheme="minorHAnsi" w:hAnsiTheme="minorHAnsi" w:cstheme="minorHAnsi"/>
          <w:b/>
          <w:color w:val="000000"/>
          <w:sz w:val="22"/>
          <w:szCs w:val="22"/>
        </w:rPr>
      </w:pPr>
    </w:p>
    <w:p w14:paraId="6A446E90"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60" w:name="_Toc123805822"/>
      <w:bookmarkStart w:id="61" w:name="_Toc123806389"/>
      <w:bookmarkStart w:id="62" w:name="_Toc123806454"/>
      <w:bookmarkStart w:id="63" w:name="_Toc123806743"/>
      <w:bookmarkStart w:id="64" w:name="_Toc488324564"/>
      <w:r w:rsidRPr="00326084">
        <w:rPr>
          <w:rFonts w:asciiTheme="minorHAnsi" w:hAnsiTheme="minorHAnsi" w:cstheme="minorHAnsi"/>
          <w:b/>
          <w:color w:val="auto"/>
          <w:sz w:val="22"/>
          <w:szCs w:val="22"/>
        </w:rPr>
        <w:t>Kiedy umieścić tablicę informacyjną i na jak długo?</w:t>
      </w:r>
      <w:bookmarkEnd w:id="60"/>
      <w:bookmarkEnd w:id="61"/>
      <w:bookmarkEnd w:id="62"/>
      <w:bookmarkEnd w:id="63"/>
      <w:r w:rsidRPr="00326084">
        <w:rPr>
          <w:rFonts w:asciiTheme="minorHAnsi" w:hAnsiTheme="minorHAnsi" w:cstheme="minorHAnsi"/>
          <w:b/>
          <w:color w:val="auto"/>
          <w:sz w:val="22"/>
          <w:szCs w:val="22"/>
        </w:rPr>
        <w:t xml:space="preserve"> </w:t>
      </w:r>
      <w:bookmarkEnd w:id="64"/>
    </w:p>
    <w:p w14:paraId="5E5274D2" w14:textId="77777777" w:rsidR="00326084" w:rsidRPr="00F15585" w:rsidRDefault="00326084" w:rsidP="001963F9">
      <w:pPr>
        <w:spacing w:line="276" w:lineRule="auto"/>
        <w:ind w:right="248"/>
        <w:rPr>
          <w:rFonts w:asciiTheme="minorHAnsi" w:hAnsiTheme="minorHAnsi" w:cstheme="minorHAnsi"/>
          <w:sz w:val="22"/>
          <w:szCs w:val="22"/>
        </w:rPr>
      </w:pPr>
      <w:bookmarkStart w:id="6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1C589108" w14:textId="77777777" w:rsidR="00326084" w:rsidRPr="00F15585" w:rsidRDefault="00326084" w:rsidP="001963F9">
      <w:pPr>
        <w:spacing w:line="276" w:lineRule="auto"/>
        <w:ind w:right="248"/>
        <w:rPr>
          <w:rFonts w:asciiTheme="minorHAnsi" w:hAnsiTheme="minorHAnsi" w:cstheme="minorHAnsi"/>
          <w:sz w:val="22"/>
          <w:szCs w:val="22"/>
        </w:rPr>
      </w:pPr>
    </w:p>
    <w:p w14:paraId="0CC0933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2DD2888" w14:textId="77777777" w:rsidR="00326084" w:rsidRPr="00F15585" w:rsidRDefault="00326084" w:rsidP="001963F9">
      <w:pPr>
        <w:spacing w:before="120" w:after="120" w:line="276" w:lineRule="auto"/>
        <w:ind w:right="248"/>
        <w:rPr>
          <w:rFonts w:asciiTheme="minorHAnsi" w:hAnsiTheme="minorHAnsi" w:cstheme="minorHAnsi"/>
          <w:b/>
          <w:color w:val="FF0000"/>
          <w:sz w:val="22"/>
          <w:szCs w:val="22"/>
        </w:rPr>
      </w:pPr>
    </w:p>
    <w:p w14:paraId="0968CB0B" w14:textId="77777777" w:rsidR="00326084" w:rsidRPr="00F15585" w:rsidRDefault="00326084" w:rsidP="001963F9">
      <w:pPr>
        <w:pStyle w:val="Akapitzlist"/>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14420C1D"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44D760F8" w14:textId="77777777" w:rsidR="00326084" w:rsidRPr="00F15585" w:rsidRDefault="00326084" w:rsidP="001963F9">
      <w:pPr>
        <w:spacing w:line="276" w:lineRule="auto"/>
        <w:ind w:right="248"/>
        <w:rPr>
          <w:rFonts w:asciiTheme="minorHAnsi" w:hAnsiTheme="minorHAnsi" w:cstheme="minorHAnsi"/>
          <w:sz w:val="22"/>
          <w:szCs w:val="22"/>
        </w:rPr>
      </w:pPr>
    </w:p>
    <w:p w14:paraId="15AFD8EC" w14:textId="77777777"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66" w:name="_Toc123805823"/>
      <w:bookmarkStart w:id="67" w:name="_Toc123806390"/>
      <w:bookmarkStart w:id="68" w:name="_Toc123806455"/>
      <w:bookmarkStart w:id="69" w:name="_Toc123806744"/>
      <w:bookmarkStart w:id="70" w:name="_Toc488324570"/>
      <w:r w:rsidRPr="00326084">
        <w:rPr>
          <w:rFonts w:asciiTheme="minorHAnsi" w:hAnsiTheme="minorHAnsi" w:cstheme="minorHAnsi"/>
          <w:b/>
          <w:color w:val="auto"/>
          <w:sz w:val="22"/>
          <w:szCs w:val="22"/>
        </w:rPr>
        <w:lastRenderedPageBreak/>
        <w:t>Plakaty informujące o projekcie</w:t>
      </w:r>
      <w:bookmarkEnd w:id="66"/>
      <w:bookmarkEnd w:id="67"/>
      <w:bookmarkEnd w:id="68"/>
      <w:bookmarkEnd w:id="69"/>
      <w:r w:rsidRPr="00326084">
        <w:rPr>
          <w:rFonts w:asciiTheme="minorHAnsi" w:hAnsiTheme="minorHAnsi" w:cstheme="minorHAnsi"/>
          <w:b/>
          <w:color w:val="auto"/>
          <w:sz w:val="22"/>
          <w:szCs w:val="22"/>
        </w:rPr>
        <w:t xml:space="preserve"> </w:t>
      </w:r>
    </w:p>
    <w:p w14:paraId="16218C83"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1" w:name="_Toc123805824"/>
      <w:bookmarkStart w:id="72" w:name="_Toc123806391"/>
      <w:bookmarkStart w:id="73" w:name="_Toc123806456"/>
      <w:bookmarkStart w:id="74" w:name="_Toc123806745"/>
      <w:r w:rsidRPr="00326084">
        <w:rPr>
          <w:rFonts w:asciiTheme="minorHAnsi" w:hAnsiTheme="minorHAnsi" w:cstheme="minorHAnsi"/>
          <w:b/>
          <w:color w:val="auto"/>
          <w:sz w:val="22"/>
          <w:szCs w:val="22"/>
        </w:rPr>
        <w:t>Jak powinien wyglądać plakat?</w:t>
      </w:r>
      <w:bookmarkEnd w:id="71"/>
      <w:bookmarkEnd w:id="72"/>
      <w:bookmarkEnd w:id="73"/>
      <w:bookmarkEnd w:id="74"/>
      <w:r w:rsidRPr="00326084">
        <w:rPr>
          <w:rFonts w:asciiTheme="minorHAnsi" w:hAnsiTheme="minorHAnsi" w:cstheme="minorHAnsi"/>
          <w:b/>
          <w:color w:val="auto"/>
          <w:sz w:val="22"/>
          <w:szCs w:val="22"/>
        </w:rPr>
        <w:t xml:space="preserve"> </w:t>
      </w:r>
      <w:bookmarkEnd w:id="70"/>
    </w:p>
    <w:p w14:paraId="2018289A" w14:textId="77777777" w:rsidR="00326084" w:rsidRPr="00F15585" w:rsidRDefault="00326084" w:rsidP="001963F9">
      <w:pPr>
        <w:spacing w:line="276" w:lineRule="auto"/>
        <w:ind w:right="248"/>
        <w:rPr>
          <w:rFonts w:asciiTheme="minorHAnsi" w:hAnsiTheme="minorHAnsi" w:cstheme="minorHAnsi"/>
          <w:sz w:val="22"/>
          <w:szCs w:val="22"/>
        </w:rPr>
      </w:pPr>
      <w:bookmarkStart w:id="75" w:name="_Toc406086914"/>
      <w:bookmarkStart w:id="76" w:name="_Toc406087006"/>
      <w:bookmarkEnd w:id="75"/>
      <w:bookmarkEnd w:id="76"/>
      <w:r w:rsidRPr="00F15585">
        <w:rPr>
          <w:rFonts w:asciiTheme="minorHAnsi" w:hAnsiTheme="minorHAnsi" w:cstheme="minorHAnsi"/>
          <w:sz w:val="22"/>
          <w:szCs w:val="22"/>
        </w:rPr>
        <w:t>Plakat musi zawierać:</w:t>
      </w:r>
    </w:p>
    <w:p w14:paraId="59DA597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28A6E294"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54F1206"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57323E1"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D345552" w14:textId="77777777"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6"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2BB9D174" w14:textId="77777777" w:rsidR="00326084" w:rsidRPr="00F15585" w:rsidRDefault="00326084" w:rsidP="001963F9">
      <w:pPr>
        <w:spacing w:line="276" w:lineRule="auto"/>
        <w:ind w:right="248"/>
        <w:rPr>
          <w:rFonts w:asciiTheme="minorHAnsi" w:hAnsiTheme="minorHAnsi" w:cstheme="minorHAnsi"/>
          <w:sz w:val="22"/>
          <w:szCs w:val="22"/>
        </w:rPr>
      </w:pPr>
    </w:p>
    <w:p w14:paraId="12A51E7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638F88F6"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5C50619" wp14:editId="3287BD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14862042" w14:textId="77777777"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7890441D"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5191F8F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7" w:name="_Toc123805825"/>
      <w:bookmarkStart w:id="78" w:name="_Toc123806392"/>
      <w:bookmarkStart w:id="79" w:name="_Toc123806457"/>
      <w:bookmarkStart w:id="80" w:name="_Toc123806746"/>
      <w:r w:rsidRPr="00326084">
        <w:rPr>
          <w:rFonts w:asciiTheme="minorHAnsi" w:hAnsiTheme="minorHAnsi" w:cstheme="minorHAnsi"/>
          <w:b/>
          <w:color w:val="auto"/>
          <w:sz w:val="22"/>
          <w:szCs w:val="22"/>
        </w:rPr>
        <w:t>Gdzie umieścić plakat?</w:t>
      </w:r>
      <w:bookmarkEnd w:id="77"/>
      <w:bookmarkEnd w:id="78"/>
      <w:bookmarkEnd w:id="79"/>
      <w:bookmarkEnd w:id="80"/>
    </w:p>
    <w:p w14:paraId="6808A28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2E50C301"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1" w:name="_Toc488324572"/>
      <w:bookmarkStart w:id="82" w:name="_Toc123805826"/>
      <w:bookmarkStart w:id="83" w:name="_Toc123806393"/>
      <w:bookmarkStart w:id="84" w:name="_Toc123806458"/>
      <w:bookmarkStart w:id="85" w:name="_Toc123806747"/>
      <w:r w:rsidRPr="00326084">
        <w:rPr>
          <w:rFonts w:asciiTheme="minorHAnsi" w:hAnsiTheme="minorHAnsi" w:cstheme="minorHAnsi"/>
          <w:b/>
          <w:color w:val="auto"/>
          <w:sz w:val="22"/>
          <w:szCs w:val="22"/>
        </w:rPr>
        <w:t>Kiedy  umieścić plakat i na jak długo?</w:t>
      </w:r>
      <w:bookmarkEnd w:id="81"/>
      <w:bookmarkEnd w:id="82"/>
      <w:bookmarkEnd w:id="83"/>
      <w:bookmarkEnd w:id="84"/>
      <w:bookmarkEnd w:id="85"/>
    </w:p>
    <w:p w14:paraId="6B55D7A6"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73EF6C9"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258E640C" w14:textId="77777777" w:rsidR="00326084" w:rsidRPr="00600A30" w:rsidRDefault="00326084" w:rsidP="001963F9">
      <w:pPr>
        <w:pStyle w:val="Nagwek2"/>
        <w:keepLines w:val="0"/>
        <w:numPr>
          <w:ilvl w:val="0"/>
          <w:numId w:val="55"/>
        </w:numPr>
        <w:spacing w:before="240" w:after="240"/>
        <w:ind w:left="0" w:right="248" w:firstLine="0"/>
        <w:jc w:val="left"/>
        <w:rPr>
          <w:rFonts w:cstheme="minorHAnsi"/>
          <w:szCs w:val="22"/>
        </w:rPr>
      </w:pPr>
      <w:bookmarkStart w:id="86" w:name="_Toc123805827"/>
      <w:bookmarkStart w:id="87" w:name="_Toc123806394"/>
      <w:bookmarkStart w:id="88" w:name="_Toc123806459"/>
      <w:bookmarkStart w:id="89" w:name="_Toc123806748"/>
      <w:r w:rsidRPr="00600A30">
        <w:rPr>
          <w:rFonts w:cstheme="minorHAnsi"/>
          <w:szCs w:val="22"/>
        </w:rPr>
        <w:lastRenderedPageBreak/>
        <w:t>Jak oznaczyć sprzęt i wyposażenie zakupione/powstałe w projekcie</w:t>
      </w:r>
      <w:bookmarkEnd w:id="86"/>
      <w:bookmarkEnd w:id="87"/>
      <w:bookmarkEnd w:id="88"/>
      <w:bookmarkEnd w:id="89"/>
      <w:r w:rsidRPr="00600A30">
        <w:rPr>
          <w:rFonts w:cstheme="minorHAnsi"/>
          <w:szCs w:val="22"/>
        </w:rPr>
        <w:t xml:space="preserve">? </w:t>
      </w:r>
    </w:p>
    <w:p w14:paraId="62A0F0D5" w14:textId="77777777"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90" w:name="_Toc123805828"/>
      <w:bookmarkStart w:id="91" w:name="_Toc123806395"/>
      <w:bookmarkStart w:id="92" w:name="_Toc123806460"/>
      <w:bookmarkStart w:id="93" w:name="_Toc123806749"/>
      <w:r w:rsidRPr="00326084">
        <w:rPr>
          <w:rFonts w:asciiTheme="minorHAnsi" w:hAnsiTheme="minorHAnsi" w:cstheme="minorHAnsi"/>
          <w:b/>
          <w:color w:val="auto"/>
          <w:sz w:val="22"/>
          <w:szCs w:val="22"/>
        </w:rPr>
        <w:t>Jak powinna wyglądać naklejka?</w:t>
      </w:r>
      <w:bookmarkEnd w:id="90"/>
      <w:bookmarkEnd w:id="91"/>
      <w:bookmarkEnd w:id="92"/>
      <w:bookmarkEnd w:id="93"/>
    </w:p>
    <w:p w14:paraId="5343F85D" w14:textId="77777777" w:rsidR="00326084" w:rsidRPr="00F15585" w:rsidRDefault="00326084" w:rsidP="001963F9">
      <w:pPr>
        <w:spacing w:line="276" w:lineRule="auto"/>
        <w:ind w:right="248"/>
        <w:rPr>
          <w:rFonts w:asciiTheme="minorHAnsi" w:hAnsiTheme="minorHAnsi" w:cstheme="minorHAnsi"/>
          <w:sz w:val="22"/>
          <w:szCs w:val="22"/>
        </w:rPr>
      </w:pPr>
      <w:bookmarkStart w:id="9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4"/>
    <w:p w14:paraId="719BF195" w14:textId="77777777" w:rsidR="00326084" w:rsidRPr="00F15585" w:rsidRDefault="00326084" w:rsidP="001963F9">
      <w:pPr>
        <w:spacing w:line="276" w:lineRule="auto"/>
        <w:ind w:right="248"/>
        <w:rPr>
          <w:rFonts w:asciiTheme="minorHAnsi" w:hAnsiTheme="minorHAnsi" w:cstheme="minorHAnsi"/>
          <w:sz w:val="22"/>
          <w:szCs w:val="22"/>
        </w:rPr>
      </w:pPr>
    </w:p>
    <w:p w14:paraId="068FCD41"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55C1EE49" w14:textId="77777777" w:rsidR="00326084" w:rsidRPr="00F15585"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BDF3ECA" w14:textId="77777777" w:rsidR="00326084" w:rsidRPr="00A131C8"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0E787DD0" w14:textId="77777777" w:rsidR="00326084" w:rsidRPr="00F15585" w:rsidRDefault="00326084" w:rsidP="001963F9">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F7F5168" w14:textId="77777777" w:rsidR="00326084" w:rsidRPr="00F15585" w:rsidRDefault="00326084" w:rsidP="001963F9">
      <w:pPr>
        <w:spacing w:line="276" w:lineRule="auto"/>
        <w:ind w:right="248"/>
        <w:rPr>
          <w:rFonts w:asciiTheme="minorHAnsi" w:hAnsiTheme="minorHAnsi" w:cstheme="minorHAnsi"/>
          <w:sz w:val="22"/>
          <w:szCs w:val="22"/>
        </w:rPr>
      </w:pPr>
    </w:p>
    <w:p w14:paraId="1262C924"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72CB330E"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C886D30" wp14:editId="38D18183">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14:paraId="78729D23"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8624579" wp14:editId="4D10065A">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14:paraId="60034E0F" w14:textId="77777777" w:rsidR="00326084" w:rsidRPr="00F15585" w:rsidRDefault="00326084" w:rsidP="001963F9">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79D68983" w14:textId="77777777" w:rsidR="00326084" w:rsidRPr="00F15585" w:rsidRDefault="00326084" w:rsidP="001963F9">
      <w:pPr>
        <w:spacing w:line="276" w:lineRule="auto"/>
        <w:ind w:right="248"/>
        <w:rPr>
          <w:rFonts w:asciiTheme="minorHAnsi" w:hAnsiTheme="minorHAnsi" w:cstheme="minorHAnsi"/>
          <w:color w:val="000000"/>
          <w:sz w:val="22"/>
          <w:szCs w:val="22"/>
        </w:rPr>
      </w:pPr>
    </w:p>
    <w:p w14:paraId="36664E4B" w14:textId="77777777" w:rsidR="00326084" w:rsidRPr="00F15585" w:rsidRDefault="00326084" w:rsidP="001963F9">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0DD655B6"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bookmarkStart w:id="9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72A2DF03"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6D526342"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0CB6CDD8" w14:textId="77777777"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5"/>
    <w:p w14:paraId="5C039C7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1196D954" w14:textId="77777777"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Jakie informacje musisz umieścić na oficjalnej stronie internetowej i w mediach społecznościowych?</w:t>
      </w:r>
    </w:p>
    <w:p w14:paraId="631C194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480351C6"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4264F89D"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36A27727" w14:textId="77777777"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1C1DE06"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56F5143"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2A8D6350" w14:textId="77777777" w:rsidR="00326084" w:rsidRPr="00F15585" w:rsidRDefault="00326084" w:rsidP="001963F9">
      <w:pPr>
        <w:autoSpaceDE w:val="0"/>
        <w:autoSpaceDN w:val="0"/>
        <w:adjustRightInd w:val="0"/>
        <w:spacing w:line="276" w:lineRule="auto"/>
        <w:ind w:right="248"/>
        <w:rPr>
          <w:rFonts w:asciiTheme="minorHAnsi" w:hAnsiTheme="minorHAnsi" w:cstheme="minorHAnsi"/>
          <w:b/>
          <w:bCs/>
          <w:color w:val="000000"/>
          <w:sz w:val="22"/>
          <w:szCs w:val="22"/>
        </w:rPr>
      </w:pPr>
    </w:p>
    <w:p w14:paraId="0D27C417"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99A5988"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4169929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0A28AE8E" w14:textId="77777777" w:rsidR="00326084" w:rsidRPr="00F15585" w:rsidRDefault="00326084" w:rsidP="001963F9">
      <w:pPr>
        <w:pStyle w:val="Akapitzlist"/>
        <w:numPr>
          <w:ilvl w:val="1"/>
          <w:numId w:val="55"/>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55BD23F3" w14:textId="77777777" w:rsidR="00326084" w:rsidRPr="00F15585" w:rsidRDefault="00326084" w:rsidP="001963F9">
      <w:pPr>
        <w:spacing w:line="276" w:lineRule="auto"/>
        <w:ind w:right="248"/>
        <w:rPr>
          <w:rFonts w:asciiTheme="minorHAnsi" w:hAnsiTheme="minorHAnsi" w:cstheme="minorHAnsi"/>
          <w:b/>
          <w:bCs/>
          <w:color w:val="FF0000"/>
          <w:sz w:val="22"/>
          <w:szCs w:val="22"/>
        </w:rPr>
      </w:pPr>
    </w:p>
    <w:p w14:paraId="5418FB1E"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5D667F92"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4038DD6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093932F"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18826431"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5D4A77C7"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0CE1EE2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527B08DE" w14:textId="77777777"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5510024A" w14:textId="77777777"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14:paraId="6234C253"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D0FC425" w14:textId="77777777"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00E478B1"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14:paraId="57F6C915" w14:textId="77777777"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6" w:name="_Toc405560069"/>
      <w:bookmarkStart w:id="97" w:name="_Toc405560139"/>
      <w:bookmarkStart w:id="98" w:name="_Toc405905541"/>
      <w:bookmarkStart w:id="99" w:name="_Toc406085455"/>
      <w:bookmarkStart w:id="100" w:name="_Toc406086743"/>
      <w:bookmarkStart w:id="101" w:name="_Toc406086934"/>
      <w:bookmarkStart w:id="102" w:name="_Toc406087026"/>
      <w:bookmarkStart w:id="103" w:name="_Toc405560070"/>
      <w:bookmarkStart w:id="104" w:name="_Toc405560140"/>
      <w:bookmarkStart w:id="105" w:name="_Toc405905542"/>
      <w:bookmarkStart w:id="106" w:name="_Toc406085456"/>
      <w:bookmarkStart w:id="107" w:name="_Toc406086744"/>
      <w:bookmarkStart w:id="108" w:name="_Toc406086935"/>
      <w:bookmarkStart w:id="109" w:name="_Toc406087027"/>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18D1FF8" w14:textId="77777777" w:rsidR="00326084" w:rsidRPr="00F15585" w:rsidRDefault="00326084" w:rsidP="001963F9">
      <w:pPr>
        <w:spacing w:line="276" w:lineRule="auto"/>
        <w:ind w:right="248"/>
        <w:rPr>
          <w:rFonts w:asciiTheme="minorHAnsi" w:hAnsiTheme="minorHAnsi" w:cstheme="minorHAnsi"/>
          <w:sz w:val="22"/>
          <w:szCs w:val="22"/>
        </w:rPr>
      </w:pPr>
    </w:p>
    <w:p w14:paraId="0E103D45" w14:textId="77777777" w:rsidR="00326084" w:rsidRPr="00326084" w:rsidRDefault="00326084" w:rsidP="001963F9">
      <w:pPr>
        <w:pStyle w:val="Nagwek3"/>
        <w:keepLines w:val="0"/>
        <w:numPr>
          <w:ilvl w:val="0"/>
          <w:numId w:val="55"/>
        </w:numPr>
        <w:spacing w:before="240" w:after="240" w:line="276" w:lineRule="auto"/>
        <w:ind w:left="0" w:right="248"/>
        <w:rPr>
          <w:rFonts w:asciiTheme="minorHAnsi" w:hAnsiTheme="minorHAnsi" w:cstheme="minorHAnsi"/>
          <w:b/>
          <w:color w:val="auto"/>
          <w:sz w:val="22"/>
          <w:szCs w:val="22"/>
        </w:rPr>
      </w:pPr>
      <w:r w:rsidRPr="00326084">
        <w:rPr>
          <w:rFonts w:asciiTheme="minorHAnsi" w:hAnsiTheme="minorHAnsi" w:cstheme="minorHAnsi"/>
          <w:b/>
          <w:color w:val="auto"/>
          <w:sz w:val="22"/>
          <w:szCs w:val="22"/>
        </w:rPr>
        <w:t>Gdzie znajdziesz znaki: FE, barw RP, UE i wzory materiałów?</w:t>
      </w:r>
    </w:p>
    <w:p w14:paraId="200B412E"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6AD055A1" w14:textId="77777777" w:rsidR="00326084" w:rsidRDefault="00AA2130" w:rsidP="001963F9">
      <w:pPr>
        <w:spacing w:line="276" w:lineRule="auto"/>
        <w:ind w:right="248"/>
        <w:rPr>
          <w:rFonts w:asciiTheme="minorHAnsi" w:hAnsiTheme="minorHAnsi" w:cstheme="minorHAnsi"/>
          <w:sz w:val="22"/>
          <w:szCs w:val="22"/>
        </w:rPr>
      </w:pPr>
      <w:hyperlink r:id="rId30" w:history="1">
        <w:r w:rsidR="00326084" w:rsidRPr="00F15585">
          <w:rPr>
            <w:rStyle w:val="Hipercze"/>
            <w:rFonts w:asciiTheme="minorHAnsi" w:hAnsiTheme="minorHAnsi" w:cstheme="minorHAnsi"/>
            <w:sz w:val="22"/>
            <w:szCs w:val="22"/>
          </w:rPr>
          <w:t>https://www.funduszeeuropejskie.gov.pl/strony/o-funduszach/fundusze-2021-2027/prawo-i-dokumenty/zasady-komunikacji-fe/</w:t>
        </w:r>
      </w:hyperlink>
      <w:r w:rsidR="00326084" w:rsidRPr="00F15585">
        <w:rPr>
          <w:rFonts w:asciiTheme="minorHAnsi" w:hAnsiTheme="minorHAnsi" w:cstheme="minorHAnsi"/>
          <w:sz w:val="22"/>
          <w:szCs w:val="22"/>
        </w:rPr>
        <w:t xml:space="preserve"> </w:t>
      </w:r>
    </w:p>
    <w:p w14:paraId="5571EC1C"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0E7BDA4C" w14:textId="77777777" w:rsidR="00326084" w:rsidRDefault="00326084" w:rsidP="001963F9">
      <w:pPr>
        <w:spacing w:line="276" w:lineRule="auto"/>
        <w:ind w:right="248"/>
        <w:rPr>
          <w:rFonts w:asciiTheme="minorHAnsi" w:hAnsiTheme="minorHAnsi" w:cstheme="minorHAnsi"/>
          <w:sz w:val="22"/>
          <w:szCs w:val="22"/>
        </w:rPr>
      </w:pPr>
    </w:p>
    <w:p w14:paraId="40724D35" w14:textId="77777777"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9AB4D6D" w14:textId="77777777" w:rsidR="00326084" w:rsidRDefault="00326084" w:rsidP="008532FA">
      <w:pPr>
        <w:tabs>
          <w:tab w:val="center" w:pos="1985"/>
          <w:tab w:val="center" w:pos="7513"/>
        </w:tabs>
        <w:spacing w:after="120" w:line="276" w:lineRule="auto"/>
        <w:jc w:val="both"/>
        <w:sectPr w:rsidR="00326084" w:rsidSect="001963F9">
          <w:pgSz w:w="11906" w:h="16838"/>
          <w:pgMar w:top="1418" w:right="1416" w:bottom="993" w:left="1418" w:header="567" w:footer="850" w:gutter="0"/>
          <w:pgNumType w:start="1"/>
          <w:cols w:space="708"/>
          <w:titlePg/>
          <w:docGrid w:linePitch="360"/>
        </w:sectPr>
      </w:pPr>
    </w:p>
    <w:p w14:paraId="616BEC86" w14:textId="45D96348" w:rsidR="00326084" w:rsidRPr="002070A9" w:rsidRDefault="00326084" w:rsidP="00326084">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7CB8CE39" w14:textId="77777777" w:rsidR="00326084" w:rsidRPr="005D35F1" w:rsidRDefault="00326084" w:rsidP="00326084">
      <w:pPr>
        <w:spacing w:before="720" w:afterLines="40" w:after="96" w:line="276" w:lineRule="auto"/>
        <w:jc w:val="center"/>
        <w:rPr>
          <w:rFonts w:ascii="Calibri" w:hAnsi="Calibri"/>
          <w:b/>
          <w:bCs/>
          <w:sz w:val="22"/>
          <w:szCs w:val="22"/>
        </w:rPr>
      </w:pPr>
      <w:bookmarkStart w:id="110" w:name="_Toc466987705"/>
      <w:r w:rsidRPr="005D35F1">
        <w:rPr>
          <w:rFonts w:ascii="Calibri" w:hAnsi="Calibri"/>
          <w:b/>
          <w:bCs/>
          <w:sz w:val="22"/>
          <w:szCs w:val="22"/>
        </w:rPr>
        <w:t>Zasady przygotowania dokumentów potwierdzających poniesienie wydatków:</w:t>
      </w:r>
    </w:p>
    <w:bookmarkEnd w:id="110"/>
    <w:p w14:paraId="58CC6926"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34EACE2B" w14:textId="77777777" w:rsidR="00326084" w:rsidRPr="005D35F1" w:rsidRDefault="00326084" w:rsidP="00326084">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2EF408A9"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2FD0858" w14:textId="77777777"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14:paraId="203606B7" w14:textId="77777777" w:rsidR="00326084" w:rsidRPr="005D35F1" w:rsidRDefault="00326084" w:rsidP="00326084">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53AC5FC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14:paraId="16E3A2E6"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35ED1537" w14:textId="77777777" w:rsidR="00326084"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6353B9A4" w14:textId="77777777" w:rsidR="00326084" w:rsidRPr="005D35F1" w:rsidRDefault="00326084" w:rsidP="00326084">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1E05C08A"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5DB8408D"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009159F0" w14:textId="77777777" w:rsidR="00326084" w:rsidRPr="005D35F1" w:rsidRDefault="00326084" w:rsidP="00ED610B">
      <w:pPr>
        <w:pStyle w:val="NormalnyWeb"/>
        <w:numPr>
          <w:ilvl w:val="0"/>
          <w:numId w:val="62"/>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6333F133"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5AB92764" w14:textId="77777777"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0C2901EB" w14:textId="77777777"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1C3B5F01" w14:textId="77777777" w:rsidR="00326084" w:rsidRPr="00ED7442" w:rsidRDefault="00326084" w:rsidP="00326084">
      <w:pPr>
        <w:spacing w:afterLines="40" w:after="96" w:line="276" w:lineRule="auto"/>
        <w:rPr>
          <w:rFonts w:ascii="Calibri" w:hAnsi="Calibri"/>
          <w:b/>
          <w:bCs/>
          <w:i/>
          <w:sz w:val="22"/>
          <w:szCs w:val="22"/>
          <w:u w:val="single"/>
        </w:rPr>
      </w:pPr>
    </w:p>
    <w:p w14:paraId="2CB8598B" w14:textId="77777777" w:rsidR="00326084" w:rsidRPr="00ED7442" w:rsidRDefault="00326084" w:rsidP="00326084">
      <w:pPr>
        <w:spacing w:afterLines="40" w:after="96" w:line="276" w:lineRule="auto"/>
        <w:rPr>
          <w:sz w:val="22"/>
          <w:szCs w:val="22"/>
        </w:rPr>
      </w:pPr>
    </w:p>
    <w:p w14:paraId="469B617E" w14:textId="77777777" w:rsidR="00326084" w:rsidRDefault="00326084" w:rsidP="008532FA">
      <w:pPr>
        <w:tabs>
          <w:tab w:val="center" w:pos="1985"/>
          <w:tab w:val="center" w:pos="7513"/>
        </w:tabs>
        <w:spacing w:after="120" w:line="276" w:lineRule="auto"/>
        <w:jc w:val="both"/>
        <w:sectPr w:rsidR="00326084" w:rsidSect="005F548D">
          <w:pgSz w:w="11906" w:h="16838"/>
          <w:pgMar w:top="1418" w:right="1080" w:bottom="993" w:left="1080" w:header="567" w:footer="850" w:gutter="0"/>
          <w:pgNumType w:start="1"/>
          <w:cols w:space="708"/>
          <w:titlePg/>
          <w:docGrid w:linePitch="360"/>
        </w:sectPr>
      </w:pPr>
    </w:p>
    <w:p w14:paraId="37262B13" w14:textId="1DD3A5F9"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6</w:t>
      </w:r>
    </w:p>
    <w:p w14:paraId="207EAB06" w14:textId="77777777" w:rsidR="00ED610B" w:rsidRPr="00ED610B" w:rsidRDefault="00ED610B" w:rsidP="00ED610B">
      <w:pPr>
        <w:spacing w:before="480" w:after="360" w:line="276" w:lineRule="auto"/>
        <w:jc w:val="center"/>
        <w:rPr>
          <w:rFonts w:ascii="Calibri" w:hAnsi="Calibri"/>
          <w:bCs/>
          <w:i/>
          <w:sz w:val="22"/>
          <w:szCs w:val="22"/>
        </w:rPr>
      </w:pPr>
      <w:r w:rsidRPr="00ED610B">
        <w:rPr>
          <w:rFonts w:ascii="Calibri" w:hAnsi="Calibri"/>
          <w:b/>
          <w:bCs/>
          <w:szCs w:val="22"/>
        </w:rPr>
        <w:t xml:space="preserve">Mechanizm monitorowania i wycofania </w:t>
      </w:r>
      <w:bookmarkStart w:id="111" w:name="_Hlk118275339"/>
      <w:r w:rsidRPr="00ED610B">
        <w:rPr>
          <w:rFonts w:ascii="Calibri" w:hAnsi="Calibri"/>
          <w:b/>
          <w:bCs/>
          <w:szCs w:val="22"/>
        </w:rPr>
        <w:t>dla Projektu, w którym dofinansowanie jest udzielane na infrastrukturę, gdzie prowadzona jest pomocnicza działalność gospodarcza w rozumieniu przepisów o pomocy publicznej</w:t>
      </w:r>
      <w:bookmarkEnd w:id="111"/>
    </w:p>
    <w:p w14:paraId="3673D953"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 przypadku, gdy dofinansowanie jest udzielane na inwestycje w infrastrukturę</w:t>
      </w:r>
      <w:r w:rsidRPr="00ED610B">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ED610B">
        <w:rPr>
          <w:rFonts w:asciiTheme="minorHAnsi" w:hAnsiTheme="minorHAnsi" w:cstheme="minorHAnsi"/>
          <w:spacing w:val="-4"/>
          <w:sz w:val="22"/>
          <w:szCs w:val="22"/>
        </w:rPr>
        <w:t xml:space="preserve">w rozumieniu pkt 207 </w:t>
      </w:r>
      <w:r w:rsidRPr="00ED610B">
        <w:rPr>
          <w:rFonts w:asciiTheme="minorHAnsi" w:hAnsiTheme="minorHAnsi" w:cstheme="minorHAnsi"/>
          <w:sz w:val="22"/>
          <w:szCs w:val="22"/>
        </w:rPr>
        <w:t>Zawiadomienia Komisji w sprawie pojęcia pomocy państwa w rozumieniu art. 107 ust. 1 Traktatu o funkcjonowaniu Unii Europejskiej</w:t>
      </w:r>
      <w:r w:rsidRPr="00ED610B">
        <w:rPr>
          <w:rFonts w:asciiTheme="minorHAnsi" w:hAnsiTheme="minorHAnsi" w:cstheme="minorHAnsi"/>
          <w:sz w:val="22"/>
          <w:szCs w:val="22"/>
          <w:vertAlign w:val="superscript"/>
        </w:rPr>
        <w:footnoteReference w:id="42"/>
      </w:r>
      <w:r w:rsidRPr="00ED610B">
        <w:rPr>
          <w:rFonts w:asciiTheme="minorHAnsi" w:hAnsiTheme="minorHAnsi" w:cstheme="minorHAnsi"/>
          <w:sz w:val="22"/>
          <w:szCs w:val="22"/>
        </w:rPr>
        <w:t xml:space="preserve">, </w:t>
      </w:r>
      <w:r w:rsidRPr="00ED610B">
        <w:rPr>
          <w:rFonts w:ascii="Calibri" w:hAnsi="Calibri"/>
          <w:sz w:val="22"/>
          <w:szCs w:val="22"/>
        </w:rPr>
        <w:t>zastosowanie znajdą postanowienia niniejszego załącznika.</w:t>
      </w:r>
    </w:p>
    <w:p w14:paraId="15651E5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Zakres zastosowania niniejszego załącznika obejmuje opisaną we Wniosku o dofinansowanie infrastrukturę (dalej: „</w:t>
      </w:r>
      <w:r w:rsidRPr="00ED610B">
        <w:rPr>
          <w:rFonts w:ascii="Calibri" w:hAnsi="Calibri"/>
          <w:b/>
          <w:sz w:val="22"/>
          <w:szCs w:val="22"/>
        </w:rPr>
        <w:t>Infrastruktura</w:t>
      </w:r>
      <w:r w:rsidRPr="00ED610B">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ED610B">
        <w:rPr>
          <w:rFonts w:asciiTheme="minorHAnsi" w:hAnsiTheme="minorHAnsi" w:cstheme="minorHAnsi"/>
          <w:spacing w:val="-4"/>
          <w:sz w:val="22"/>
          <w:szCs w:val="22"/>
        </w:rPr>
        <w:t xml:space="preserve">pkt 207 </w:t>
      </w:r>
      <w:r w:rsidRPr="00ED610B">
        <w:rPr>
          <w:rFonts w:asciiTheme="minorHAnsi" w:hAnsiTheme="minorHAnsi" w:cstheme="minorHAnsi"/>
          <w:sz w:val="22"/>
          <w:szCs w:val="22"/>
        </w:rPr>
        <w:t xml:space="preserve">Zawiadomienia Komisji w sprawie pojęcia pomocy państwa w rozumieniu art. 107 ust. 1 Traktatu o funkcjonowaniu Unii Europejskiej, tj. </w:t>
      </w:r>
      <w:r w:rsidRPr="00ED610B">
        <w:rPr>
          <w:rFonts w:asciiTheme="minorHAnsi" w:hAnsiTheme="minorHAnsi" w:cstheme="minorHAnsi"/>
          <w:b/>
          <w:i/>
          <w:sz w:val="22"/>
          <w:szCs w:val="22"/>
        </w:rPr>
        <w:t>…[opis infrastruktury zgodny z Wnioskiem o dofinansowanie]</w:t>
      </w:r>
      <w:r w:rsidRPr="00ED610B">
        <w:rPr>
          <w:rFonts w:asciiTheme="minorHAnsi" w:hAnsiTheme="minorHAnsi" w:cstheme="minorHAnsi"/>
          <w:sz w:val="22"/>
          <w:szCs w:val="22"/>
        </w:rPr>
        <w:t>.</w:t>
      </w:r>
    </w:p>
    <w:p w14:paraId="6348E91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ED610B">
        <w:rPr>
          <w:rFonts w:ascii="Calibri" w:hAnsi="Calibri"/>
          <w:b/>
          <w:i/>
          <w:sz w:val="22"/>
          <w:szCs w:val="22"/>
        </w:rPr>
        <w:t>…[długość okresu amortyzacji]…</w:t>
      </w:r>
      <w:r w:rsidRPr="00ED610B">
        <w:rPr>
          <w:rFonts w:ascii="Calibri" w:hAnsi="Calibri"/>
          <w:b/>
          <w:sz w:val="22"/>
          <w:szCs w:val="22"/>
        </w:rPr>
        <w:t xml:space="preserve"> </w:t>
      </w:r>
      <w:r w:rsidRPr="00ED610B">
        <w:rPr>
          <w:rFonts w:ascii="Calibri" w:hAnsi="Calibri"/>
          <w:sz w:val="22"/>
          <w:szCs w:val="22"/>
        </w:rPr>
        <w:t>lat. Okres stosowania mechanizmu monitorowania i wycofania rozpoczyna się od zakończenia realizacji Projektu</w:t>
      </w:r>
      <w:r w:rsidRPr="00ED610B">
        <w:rPr>
          <w:rFonts w:ascii="Calibri" w:hAnsi="Calibri"/>
          <w:sz w:val="22"/>
          <w:szCs w:val="22"/>
          <w:vertAlign w:val="superscript"/>
        </w:rPr>
        <w:footnoteReference w:id="43"/>
      </w:r>
      <w:r w:rsidRPr="00ED610B">
        <w:rPr>
          <w:rFonts w:ascii="Calibri" w:hAnsi="Calibri"/>
          <w:sz w:val="22"/>
          <w:szCs w:val="22"/>
        </w:rPr>
        <w:t>.</w:t>
      </w:r>
    </w:p>
    <w:p w14:paraId="7F23AF49" w14:textId="77777777" w:rsidR="00ED610B" w:rsidRPr="00ED610B" w:rsidRDefault="00ED610B" w:rsidP="00ED610B">
      <w:pPr>
        <w:numPr>
          <w:ilvl w:val="0"/>
          <w:numId w:val="64"/>
        </w:numPr>
        <w:spacing w:after="40" w:line="276" w:lineRule="auto"/>
        <w:jc w:val="both"/>
        <w:rPr>
          <w:rFonts w:ascii="Calibri" w:hAnsi="Calibri"/>
          <w:sz w:val="22"/>
          <w:szCs w:val="22"/>
        </w:rPr>
      </w:pPr>
      <w:r w:rsidRPr="00ED610B">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70874B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Monitorowanie wykorzystania Infrastruktury odbywa się w oparciu o kryterium </w:t>
      </w:r>
      <w:r w:rsidRPr="00ED610B">
        <w:rPr>
          <w:rFonts w:ascii="Calibri" w:hAnsi="Calibri"/>
          <w:b/>
          <w:i/>
          <w:sz w:val="22"/>
          <w:szCs w:val="22"/>
        </w:rPr>
        <w:t>[opis kryterium zgodnie z Wnioskiem o dofinansowanie, w szczególności powierzchni albo czasu wykorzystania Infrastruktury]</w:t>
      </w:r>
      <w:r w:rsidRPr="00ED610B">
        <w:rPr>
          <w:rFonts w:ascii="Calibri" w:hAnsi="Calibri"/>
          <w:sz w:val="22"/>
          <w:szCs w:val="22"/>
        </w:rPr>
        <w:t xml:space="preserve">. </w:t>
      </w:r>
    </w:p>
    <w:p w14:paraId="3A733BD2"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71CAB3DD"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863178E"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Sprawozdanie zawiera w szczególności:</w:t>
      </w:r>
    </w:p>
    <w:p w14:paraId="5C8B5636"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całkowity poziom wykorzystania Infrastruktury w roku, którego dotyczy sprawozdanie, wyrażony we wskaźniku wybranym do monitorowania danego składnika;</w:t>
      </w:r>
    </w:p>
    <w:p w14:paraId="68773539"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4041C338" w14:textId="77777777"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35EB0A52" w14:textId="77777777" w:rsidR="00ED610B" w:rsidRPr="00ED610B" w:rsidRDefault="00ED610B" w:rsidP="00ED610B">
      <w:pPr>
        <w:numPr>
          <w:ilvl w:val="1"/>
          <w:numId w:val="63"/>
        </w:numPr>
        <w:spacing w:after="40" w:line="276" w:lineRule="auto"/>
        <w:jc w:val="both"/>
        <w:rPr>
          <w:rFonts w:ascii="Calibri" w:hAnsi="Calibri"/>
          <w:bCs/>
          <w:spacing w:val="-2"/>
          <w:sz w:val="22"/>
          <w:szCs w:val="22"/>
        </w:rPr>
      </w:pPr>
      <w:r w:rsidRPr="00ED610B">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4F7B080" w14:textId="77777777" w:rsidR="00ED610B" w:rsidRPr="00ED610B" w:rsidRDefault="00ED610B" w:rsidP="00ED610B">
      <w:pPr>
        <w:numPr>
          <w:ilvl w:val="0"/>
          <w:numId w:val="64"/>
        </w:numPr>
        <w:spacing w:after="40" w:line="276" w:lineRule="auto"/>
        <w:jc w:val="both"/>
        <w:rPr>
          <w:rFonts w:ascii="Calibri" w:hAnsi="Calibri"/>
          <w:bCs/>
          <w:spacing w:val="-4"/>
          <w:sz w:val="22"/>
          <w:szCs w:val="22"/>
        </w:rPr>
      </w:pPr>
      <w:r w:rsidRPr="00ED610B">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D3AE7A0" w14:textId="77777777" w:rsidR="00ED610B" w:rsidRPr="00ED610B" w:rsidRDefault="00ED610B" w:rsidP="00ED610B">
      <w:pPr>
        <w:spacing w:before="240" w:after="240" w:line="276" w:lineRule="auto"/>
        <w:jc w:val="center"/>
        <w:rPr>
          <w:rFonts w:ascii="Cambria Math" w:hAnsi="Cambria Math"/>
          <w:b/>
          <w:bCs/>
          <w:spacing w:val="28"/>
          <w:sz w:val="22"/>
          <w:szCs w:val="22"/>
        </w:rPr>
      </w:pPr>
    </w:p>
    <w:p w14:paraId="57D4F01E" w14:textId="77777777" w:rsidR="00ED610B" w:rsidRPr="00ED610B" w:rsidRDefault="00ED610B" w:rsidP="00ED610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F0C86A4" w14:textId="77777777" w:rsidR="00ED610B" w:rsidRPr="00ED610B" w:rsidRDefault="00ED610B" w:rsidP="00ED610B">
      <w:pPr>
        <w:tabs>
          <w:tab w:val="left" w:pos="851"/>
        </w:tabs>
        <w:spacing w:before="240" w:after="240" w:line="276" w:lineRule="auto"/>
        <w:ind w:left="851"/>
        <w:jc w:val="center"/>
        <w:rPr>
          <w:rFonts w:ascii="Calibri" w:hAnsi="Calibri"/>
          <w:b/>
          <w:bCs/>
          <w:sz w:val="22"/>
          <w:szCs w:val="22"/>
        </w:rPr>
      </w:pPr>
    </w:p>
    <w:p w14:paraId="3E960FF4" w14:textId="77777777" w:rsidR="00ED610B" w:rsidRPr="00ED610B" w:rsidRDefault="00ED610B" w:rsidP="00ED610B">
      <w:pPr>
        <w:tabs>
          <w:tab w:val="left" w:pos="851"/>
        </w:tabs>
        <w:spacing w:after="40" w:line="276" w:lineRule="auto"/>
        <w:ind w:left="851"/>
        <w:jc w:val="both"/>
        <w:rPr>
          <w:rFonts w:ascii="Calibri" w:hAnsi="Calibri"/>
          <w:b/>
          <w:bCs/>
          <w:sz w:val="22"/>
          <w:szCs w:val="22"/>
        </w:rPr>
      </w:pPr>
    </w:p>
    <w:p w14:paraId="1DEEDD55"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r w:rsidRPr="00ED610B">
        <w:rPr>
          <w:rFonts w:ascii="Calibri" w:hAnsi="Calibri"/>
          <w:bCs/>
          <w:sz w:val="22"/>
          <w:szCs w:val="22"/>
          <w:u w:val="single"/>
        </w:rPr>
        <w:t>gdzie:</w:t>
      </w:r>
    </w:p>
    <w:p w14:paraId="6FADC99D"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Z</w:t>
      </w:r>
      <w:r w:rsidRPr="00ED610B">
        <w:rPr>
          <w:rFonts w:ascii="Calibri" w:hAnsi="Calibri"/>
          <w:bCs/>
          <w:sz w:val="22"/>
          <w:szCs w:val="22"/>
        </w:rPr>
        <w:t xml:space="preserve"> – kwota podlegająca zwrotowi;</w:t>
      </w:r>
    </w:p>
    <w:p w14:paraId="791C6DAA"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DOF</w:t>
      </w:r>
      <w:r w:rsidRPr="00ED610B">
        <w:rPr>
          <w:rFonts w:ascii="Calibri" w:hAnsi="Calibri"/>
          <w:bCs/>
          <w:sz w:val="22"/>
          <w:szCs w:val="22"/>
        </w:rPr>
        <w:t xml:space="preserve"> – kwota dofinasowania niestanowiącego pomocy publicznej, udzielonego w ramach Projektu na Infrastrukturę; </w:t>
      </w:r>
    </w:p>
    <w:p w14:paraId="52A806AC"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OA</w:t>
      </w:r>
      <w:r w:rsidRPr="00ED610B">
        <w:rPr>
          <w:rFonts w:ascii="Calibri" w:hAnsi="Calibri"/>
          <w:bCs/>
          <w:sz w:val="22"/>
          <w:szCs w:val="22"/>
        </w:rPr>
        <w:t xml:space="preserve"> – okres amortyzacji tego składnika Infrastruktury, który amortyzuje się najdłużej, określony w ust. 3 niniejszego załącznika;</w:t>
      </w:r>
    </w:p>
    <w:p w14:paraId="1314CE54" w14:textId="77777777"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DG</w:t>
      </w:r>
      <w:r w:rsidRPr="00ED610B">
        <w:rPr>
          <w:rFonts w:ascii="Calibri" w:hAnsi="Calibri"/>
          <w:bCs/>
          <w:sz w:val="22"/>
          <w:szCs w:val="22"/>
        </w:rPr>
        <w:t xml:space="preserve"> – wyrażony w procentach udział działalności gospodarczej w wykorzystaniu rocznych zasobów Infrastruktury w danym roku sprawozdawczym, zgodnie z ust. 8 pkt 3.</w:t>
      </w:r>
    </w:p>
    <w:p w14:paraId="203C17D4" w14:textId="77777777" w:rsidR="00ED610B" w:rsidRPr="00ED610B" w:rsidRDefault="00ED610B" w:rsidP="00ED610B">
      <w:pPr>
        <w:tabs>
          <w:tab w:val="left" w:pos="851"/>
        </w:tabs>
        <w:spacing w:after="40" w:line="276" w:lineRule="auto"/>
        <w:ind w:left="851"/>
        <w:jc w:val="both"/>
        <w:rPr>
          <w:rFonts w:ascii="Calibri" w:hAnsi="Calibri"/>
          <w:bCs/>
          <w:sz w:val="22"/>
          <w:szCs w:val="22"/>
          <w:u w:val="single"/>
        </w:rPr>
      </w:pPr>
    </w:p>
    <w:p w14:paraId="3C6AD30B"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92F1B38"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4F342575" w14:textId="77777777"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ED610B">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ED610B">
        <w:rPr>
          <w:rFonts w:asciiTheme="minorHAnsi" w:hAnsiTheme="minorHAnsi" w:cstheme="minorHAnsi"/>
          <w:sz w:val="22"/>
          <w:szCs w:val="22"/>
        </w:rPr>
        <w:t xml:space="preserve">stopa procentowa zwrotu pomocy państwa, o której mowa w art. 9-11 </w:t>
      </w:r>
      <w:r w:rsidRPr="00ED610B">
        <w:rPr>
          <w:rFonts w:asciiTheme="minorHAnsi" w:hAnsiTheme="minorHAnsi"/>
          <w:bCs/>
          <w:sz w:val="22"/>
          <w:szCs w:val="22"/>
        </w:rPr>
        <w:t>r</w:t>
      </w:r>
      <w:r w:rsidRPr="00ED610B">
        <w:rPr>
          <w:rFonts w:asciiTheme="minorHAnsi" w:hAnsiTheme="minorHAnsi" w:cstheme="minorHAnsi"/>
          <w:bCs/>
          <w:sz w:val="22"/>
          <w:szCs w:val="22"/>
        </w:rPr>
        <w:t xml:space="preserve">ozporządzenia Komisji (WE) nr 794/2004 z dnia 21 kwietnia 2004 r. w sprawie wykonania rozporządzenia Rady (UE) 2015/1589 ustanawiającego szczegółowe zasady stosowania art. 108 Traktatu </w:t>
      </w:r>
      <w:r w:rsidRPr="00ED610B">
        <w:rPr>
          <w:rFonts w:asciiTheme="minorHAnsi" w:hAnsiTheme="minorHAnsi" w:cstheme="minorHAnsi"/>
          <w:bCs/>
          <w:sz w:val="22"/>
          <w:szCs w:val="22"/>
        </w:rPr>
        <w:lastRenderedPageBreak/>
        <w:t>o funkcjonowaniu Unii Europejskiej</w:t>
      </w:r>
      <w:r w:rsidRPr="00ED610B">
        <w:rPr>
          <w:rFonts w:asciiTheme="minorHAnsi" w:hAnsiTheme="minorHAnsi" w:cstheme="minorHAnsi"/>
          <w:bCs/>
          <w:sz w:val="22"/>
          <w:szCs w:val="22"/>
          <w:vertAlign w:val="superscript"/>
        </w:rPr>
        <w:footnoteReference w:id="44"/>
      </w:r>
      <w:r w:rsidRPr="00ED610B">
        <w:rPr>
          <w:rFonts w:asciiTheme="minorHAnsi" w:hAnsiTheme="minorHAnsi"/>
          <w:bCs/>
          <w:sz w:val="22"/>
          <w:szCs w:val="22"/>
        </w:rPr>
        <w:t>,</w:t>
      </w:r>
      <w:r w:rsidRPr="00ED610B">
        <w:rPr>
          <w:rFonts w:asciiTheme="minorHAnsi" w:hAnsiTheme="minorHAnsi" w:cstheme="minorHAnsi"/>
          <w:sz w:val="22"/>
          <w:szCs w:val="22"/>
        </w:rPr>
        <w:t xml:space="preserve"> obowiązująca w </w:t>
      </w:r>
      <w:r w:rsidRPr="00ED610B">
        <w:rPr>
          <w:rFonts w:asciiTheme="minorHAnsi" w:hAnsiTheme="minorHAnsi" w:cstheme="minorHAnsi"/>
          <w:bCs/>
          <w:sz w:val="22"/>
          <w:szCs w:val="22"/>
        </w:rPr>
        <w:t>pierwszym dniu roku sprawozdawczego</w:t>
      </w:r>
      <w:r w:rsidRPr="00ED610B">
        <w:rPr>
          <w:rFonts w:ascii="Calibri" w:hAnsi="Calibri"/>
          <w:bCs/>
          <w:sz w:val="22"/>
          <w:szCs w:val="22"/>
        </w:rPr>
        <w:t>, którego dotyczy dane sprawozdanie.</w:t>
      </w:r>
    </w:p>
    <w:p w14:paraId="1E8DEBD9" w14:textId="77777777" w:rsidR="00ED610B" w:rsidRPr="00ED610B" w:rsidRDefault="00ED610B" w:rsidP="00ED610B">
      <w:pPr>
        <w:numPr>
          <w:ilvl w:val="0"/>
          <w:numId w:val="64"/>
        </w:numPr>
        <w:spacing w:after="40" w:line="276" w:lineRule="auto"/>
        <w:jc w:val="both"/>
      </w:pPr>
      <w:r w:rsidRPr="00ED610B">
        <w:rPr>
          <w:rFonts w:ascii="Calibri" w:hAnsi="Calibri"/>
          <w:bCs/>
          <w:sz w:val="22"/>
          <w:szCs w:val="22"/>
        </w:rPr>
        <w:t xml:space="preserve">Niedokonanie zwrotu prawidłowo wyliczonej kwoty w terminie, o którym mowa w ust. 12, stanowi wykorzystanie dofinansowania </w:t>
      </w:r>
      <w:r w:rsidRPr="00ED610B">
        <w:rPr>
          <w:rFonts w:ascii="Calibri" w:hAnsi="Calibri"/>
          <w:sz w:val="22"/>
          <w:szCs w:val="22"/>
        </w:rPr>
        <w:t>z naruszeniem procedur, o których mowa w art. 184 UFP (art. 207 ust. 1 pkt 2 UFP).</w:t>
      </w:r>
    </w:p>
    <w:p w14:paraId="459D9E5A" w14:textId="77777777" w:rsidR="00ED610B" w:rsidRPr="00ED610B" w:rsidRDefault="00ED610B" w:rsidP="00ED610B">
      <w:pPr>
        <w:spacing w:after="40" w:line="276" w:lineRule="auto"/>
        <w:jc w:val="both"/>
      </w:pPr>
    </w:p>
    <w:p w14:paraId="50325BDE" w14:textId="77777777" w:rsidR="00ED610B" w:rsidRDefault="00ED610B" w:rsidP="008532FA">
      <w:pPr>
        <w:tabs>
          <w:tab w:val="center" w:pos="1985"/>
          <w:tab w:val="center" w:pos="7513"/>
        </w:tabs>
        <w:spacing w:after="120" w:line="276" w:lineRule="auto"/>
        <w:jc w:val="both"/>
        <w:sectPr w:rsidR="00ED610B" w:rsidSect="005F548D">
          <w:pgSz w:w="11906" w:h="16838"/>
          <w:pgMar w:top="1418" w:right="1080" w:bottom="993" w:left="1080" w:header="567" w:footer="850" w:gutter="0"/>
          <w:pgNumType w:start="1"/>
          <w:cols w:space="708"/>
          <w:titlePg/>
          <w:docGrid w:linePitch="360"/>
        </w:sectPr>
      </w:pPr>
    </w:p>
    <w:p w14:paraId="0112325E" w14:textId="28D55168"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14:paraId="1C68F617" w14:textId="77777777" w:rsidR="00ED610B" w:rsidRPr="00ED610B" w:rsidRDefault="00ED610B" w:rsidP="00ED610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1B586AF" w14:textId="77777777" w:rsidR="00ED610B" w:rsidRPr="00ED610B" w:rsidRDefault="00ED610B" w:rsidP="00ED610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ED610B" w:rsidRPr="00ED610B" w14:paraId="6C9C5812" w14:textId="77777777" w:rsidTr="00575F37">
        <w:trPr>
          <w:trHeight w:val="545"/>
        </w:trPr>
        <w:tc>
          <w:tcPr>
            <w:tcW w:w="523" w:type="dxa"/>
            <w:vAlign w:val="center"/>
          </w:tcPr>
          <w:p w14:paraId="2BFC8F23" w14:textId="77777777" w:rsidR="00ED610B" w:rsidRPr="00ED610B" w:rsidRDefault="00ED610B" w:rsidP="00ED610B">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130C07F6"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4F9A3578"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6A0212E9" w14:textId="77777777"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ED610B" w:rsidRPr="00ED610B" w14:paraId="51DC2807" w14:textId="77777777" w:rsidTr="00575F37">
        <w:tc>
          <w:tcPr>
            <w:tcW w:w="523" w:type="dxa"/>
          </w:tcPr>
          <w:p w14:paraId="44EBAC2A" w14:textId="77777777" w:rsidR="00ED610B" w:rsidRPr="00ED610B" w:rsidRDefault="00ED610B" w:rsidP="00ED610B">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2038AA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38ED7D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09FCC8F3" w14:textId="77777777" w:rsidR="00ED610B" w:rsidRPr="00ED610B" w:rsidRDefault="00ED610B" w:rsidP="00ED610B">
            <w:pPr>
              <w:numPr>
                <w:ilvl w:val="0"/>
                <w:numId w:val="67"/>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41B5C23B" w14:textId="77777777" w:rsidR="00ED610B" w:rsidRPr="00ED610B" w:rsidRDefault="00ED610B" w:rsidP="00ED610B">
            <w:pPr>
              <w:numPr>
                <w:ilvl w:val="0"/>
                <w:numId w:val="67"/>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4E934DC"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319DDD8D"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104926FE"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1699DA9" w14:textId="77777777"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2BD24FDC"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3E4E813D" w14:textId="77777777"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64C0E49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570E501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5B2471E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20319C8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2A4FC8E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51BC3D56" w14:textId="77777777" w:rsidTr="00575F37">
        <w:tc>
          <w:tcPr>
            <w:tcW w:w="523" w:type="dxa"/>
          </w:tcPr>
          <w:p w14:paraId="05F87F0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292D9A9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558F658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79378086" w14:textId="77777777" w:rsidR="00ED610B" w:rsidRPr="00ED610B" w:rsidRDefault="00ED610B" w:rsidP="00ED610B">
            <w:pPr>
              <w:numPr>
                <w:ilvl w:val="0"/>
                <w:numId w:val="66"/>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614A9E9F" w14:textId="77777777" w:rsidR="00ED610B" w:rsidRPr="00ED610B" w:rsidRDefault="00ED610B" w:rsidP="00ED610B">
            <w:pPr>
              <w:numPr>
                <w:ilvl w:val="0"/>
                <w:numId w:val="66"/>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6B4230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47B0F1FA"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6A3FD843"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2E587761" w14:textId="77777777"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12E89371"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7F6D094C" w14:textId="77777777"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150AB21B"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(dotyczy: art. 50 ust. 1 lit. a Rozporządzenia ogólnego; Artykuł 13 ust. 2 pkt 1 załącznika nr 1 do Umowy)</w:t>
            </w:r>
          </w:p>
        </w:tc>
        <w:tc>
          <w:tcPr>
            <w:tcW w:w="5349" w:type="dxa"/>
          </w:tcPr>
          <w:p w14:paraId="565F754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2722D28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DF24AB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328727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7B46790A" w14:textId="77777777" w:rsidTr="00575F37">
        <w:tc>
          <w:tcPr>
            <w:tcW w:w="523" w:type="dxa"/>
          </w:tcPr>
          <w:p w14:paraId="3D89DA9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6C94B91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208D6B18"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6C5232FC"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287AE163" w14:textId="77777777"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0D2565EA"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6EC3786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5BEF02AC"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583025B0" w14:textId="77777777" w:rsidTr="00575F37">
        <w:tc>
          <w:tcPr>
            <w:tcW w:w="523" w:type="dxa"/>
            <w:vMerge w:val="restart"/>
          </w:tcPr>
          <w:p w14:paraId="599E7EC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3073563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5"/>
            </w:r>
            <w:r w:rsidRPr="00ED610B">
              <w:rPr>
                <w:rFonts w:ascii="Calibri" w:hAnsi="Calibri" w:cs="Calibri"/>
                <w:sz w:val="22"/>
                <w:szCs w:val="22"/>
              </w:rPr>
              <w:t>).</w:t>
            </w:r>
          </w:p>
          <w:p w14:paraId="53BF4A5B" w14:textId="77777777" w:rsidR="00ED610B" w:rsidRPr="00ED610B" w:rsidRDefault="00ED610B" w:rsidP="00ED610B">
            <w:pPr>
              <w:spacing w:before="60" w:after="120" w:line="276" w:lineRule="auto"/>
              <w:rPr>
                <w:rFonts w:ascii="Calibri" w:hAnsi="Calibri" w:cs="Calibri"/>
                <w:sz w:val="22"/>
                <w:szCs w:val="22"/>
              </w:rPr>
            </w:pPr>
          </w:p>
          <w:p w14:paraId="6C945EB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1303AF7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14:paraId="0F7009A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C48AAF2" w14:textId="77777777" w:rsidTr="00575F37">
        <w:tc>
          <w:tcPr>
            <w:tcW w:w="523" w:type="dxa"/>
            <w:vMerge/>
          </w:tcPr>
          <w:p w14:paraId="4A22A3B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DF0321F"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72BFAC6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3E45966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0EA8B7A1"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14:paraId="799961C5"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0E26AF47" w14:textId="77777777" w:rsidTr="00575F37">
        <w:tc>
          <w:tcPr>
            <w:tcW w:w="523" w:type="dxa"/>
            <w:vMerge w:val="restart"/>
          </w:tcPr>
          <w:p w14:paraId="5AD2BA7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5.</w:t>
            </w:r>
          </w:p>
        </w:tc>
        <w:tc>
          <w:tcPr>
            <w:tcW w:w="6319" w:type="dxa"/>
            <w:vMerge w:val="restart"/>
          </w:tcPr>
          <w:p w14:paraId="61474130"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059CBAD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68B95D64"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2A40AC82"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14:paraId="0FC79D39" w14:textId="77777777" w:rsidTr="00575F37">
        <w:tc>
          <w:tcPr>
            <w:tcW w:w="523" w:type="dxa"/>
            <w:vMerge/>
          </w:tcPr>
          <w:p w14:paraId="7D1EE52C" w14:textId="77777777" w:rsidR="00ED610B" w:rsidRPr="00ED610B" w:rsidRDefault="00ED610B" w:rsidP="00ED610B">
            <w:pPr>
              <w:spacing w:before="60" w:after="120" w:line="276" w:lineRule="auto"/>
              <w:rPr>
                <w:rFonts w:ascii="Calibri" w:hAnsi="Calibri" w:cs="Calibri"/>
                <w:sz w:val="22"/>
                <w:szCs w:val="22"/>
              </w:rPr>
            </w:pPr>
          </w:p>
        </w:tc>
        <w:tc>
          <w:tcPr>
            <w:tcW w:w="6319" w:type="dxa"/>
            <w:vMerge/>
          </w:tcPr>
          <w:p w14:paraId="254AB389" w14:textId="77777777" w:rsidR="00ED610B" w:rsidRPr="00ED610B" w:rsidRDefault="00ED610B" w:rsidP="00ED610B">
            <w:pPr>
              <w:spacing w:before="60" w:after="120" w:line="276" w:lineRule="auto"/>
              <w:rPr>
                <w:rFonts w:ascii="Calibri" w:hAnsi="Calibri" w:cs="Calibri"/>
                <w:sz w:val="22"/>
                <w:szCs w:val="22"/>
              </w:rPr>
            </w:pPr>
          </w:p>
        </w:tc>
        <w:tc>
          <w:tcPr>
            <w:tcW w:w="5349" w:type="dxa"/>
          </w:tcPr>
          <w:p w14:paraId="3DD64DA3"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616D28E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33C6F2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725A5DA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14:paraId="44CDE271" w14:textId="77777777" w:rsidTr="00575F37">
        <w:tc>
          <w:tcPr>
            <w:tcW w:w="523" w:type="dxa"/>
          </w:tcPr>
          <w:p w14:paraId="77E7472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7EA2A7BE"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12" w:name="_Hlk125024561"/>
            <w:r w:rsidRPr="00ED610B">
              <w:rPr>
                <w:rFonts w:ascii="Calibri" w:hAnsi="Calibri" w:cs="Calibri"/>
                <w:sz w:val="22"/>
                <w:szCs w:val="22"/>
              </w:rPr>
              <w:t>w tym przekazanie zaproszeń co najmniej</w:t>
            </w:r>
            <w:bookmarkEnd w:id="112"/>
            <w:r w:rsidRPr="00ED610B">
              <w:rPr>
                <w:rFonts w:ascii="Calibri" w:hAnsi="Calibri" w:cs="Calibri"/>
                <w:sz w:val="22"/>
                <w:szCs w:val="22"/>
              </w:rPr>
              <w:t xml:space="preserve"> 2 tygodnie przed planowaną datą wydarzenia.</w:t>
            </w:r>
          </w:p>
          <w:p w14:paraId="410A23ED"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3D111756"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14:paraId="53B908B8"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14:paraId="7C9069CF"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4B382AC7" w14:textId="77777777"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bl>
    <w:p w14:paraId="2974F433" w14:textId="77777777" w:rsidR="00ED610B" w:rsidRPr="00ED610B" w:rsidRDefault="00ED610B" w:rsidP="00ED610B">
      <w:pPr>
        <w:spacing w:before="60" w:after="160" w:line="276" w:lineRule="auto"/>
        <w:rPr>
          <w:rFonts w:ascii="Calibri" w:eastAsia="Calibri" w:hAnsi="Calibri" w:cs="Calibri"/>
          <w:sz w:val="22"/>
          <w:szCs w:val="22"/>
          <w:lang w:eastAsia="en-US"/>
        </w:rPr>
      </w:pPr>
    </w:p>
    <w:p w14:paraId="13630FDC" w14:textId="646D4D10" w:rsidR="00FB4B9B" w:rsidRPr="00B334CB" w:rsidRDefault="00FB4B9B" w:rsidP="008532FA">
      <w:pPr>
        <w:tabs>
          <w:tab w:val="center" w:pos="1985"/>
          <w:tab w:val="center" w:pos="7513"/>
        </w:tabs>
        <w:spacing w:after="120" w:line="276" w:lineRule="auto"/>
        <w:jc w:val="both"/>
      </w:pPr>
    </w:p>
    <w:sectPr w:rsidR="00FB4B9B" w:rsidRPr="00B334CB" w:rsidSect="00ED610B">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575F37" w:rsidRDefault="00575F37">
      <w:r>
        <w:separator/>
      </w:r>
    </w:p>
  </w:endnote>
  <w:endnote w:type="continuationSeparator" w:id="0">
    <w:p w14:paraId="3D6D061B" w14:textId="77777777" w:rsidR="00575F37" w:rsidRDefault="0057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737A2D5A"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A2130">
      <w:rPr>
        <w:rFonts w:ascii="Calibri" w:hAnsi="Calibri"/>
        <w:b/>
        <w:bCs/>
        <w:i/>
        <w:noProof/>
        <w:sz w:val="22"/>
      </w:rPr>
      <w:t>29</w:t>
    </w:r>
    <w:r>
      <w:rPr>
        <w:rFonts w:ascii="Calibri" w:hAnsi="Calibri"/>
        <w:b/>
        <w:bCs/>
        <w:i/>
        <w:sz w:val="22"/>
      </w:rPr>
      <w:fldChar w:fldCharType="end"/>
    </w:r>
  </w:p>
  <w:p w14:paraId="7DB20E26" w14:textId="77777777" w:rsidR="00575F37" w:rsidRDefault="00575F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593C" w14:textId="22326594" w:rsidR="00575F37" w:rsidRDefault="00575F37"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026FA820" w14:textId="77777777" w:rsidR="00575F37" w:rsidRDefault="00575F37" w:rsidP="00EA694E">
    <w:pPr>
      <w:pStyle w:val="Stopka"/>
      <w:jc w:val="center"/>
      <w:rPr>
        <w:rFonts w:ascii="Calibri" w:hAnsi="Calibri"/>
        <w:i/>
        <w:sz w:val="22"/>
      </w:rPr>
    </w:pPr>
  </w:p>
  <w:p w14:paraId="4C0B21A2" w14:textId="51BBDD21" w:rsidR="00575F37" w:rsidRPr="004F1100" w:rsidRDefault="00575F37"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A2130">
      <w:rPr>
        <w:rFonts w:ascii="Calibri" w:hAnsi="Calibri"/>
        <w:b/>
        <w:bCs/>
        <w:i/>
        <w:noProof/>
        <w:sz w:val="22"/>
      </w:rPr>
      <w:t>5</w:t>
    </w:r>
    <w:r>
      <w:rPr>
        <w:rFonts w:ascii="Calibri" w:hAnsi="Calibri"/>
        <w:b/>
        <w:bCs/>
        <w:i/>
        <w:sz w:val="22"/>
      </w:rPr>
      <w:fldChar w:fldCharType="end"/>
    </w:r>
  </w:p>
  <w:p w14:paraId="62161346" w14:textId="77777777" w:rsidR="00575F37" w:rsidRDefault="00575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575F37" w:rsidRDefault="00575F37">
      <w:r>
        <w:separator/>
      </w:r>
    </w:p>
  </w:footnote>
  <w:footnote w:type="continuationSeparator" w:id="0">
    <w:p w14:paraId="427F91D5" w14:textId="77777777" w:rsidR="00575F37" w:rsidRDefault="00575F37">
      <w:r>
        <w:continuationSeparator/>
      </w:r>
    </w:p>
  </w:footnote>
  <w:footnote w:id="1">
    <w:p w14:paraId="0C89FF48" w14:textId="77777777" w:rsidR="00575F37" w:rsidRDefault="00575F37"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25131445" w14:textId="77777777" w:rsidR="00575F37" w:rsidRDefault="00575F37"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3431CFFB" w14:textId="37CF247B" w:rsidR="00575F37" w:rsidRDefault="00575F37">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14:paraId="67FD6DDC" w14:textId="77777777" w:rsidR="00575F37" w:rsidRPr="00DC067E" w:rsidRDefault="00575F37"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006C861D" w14:textId="77777777" w:rsidR="00575F37" w:rsidRDefault="00575F37"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14:paraId="5E61BD4E" w14:textId="77777777" w:rsidR="00575F37" w:rsidRDefault="00575F37">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7">
    <w:p w14:paraId="66A85112" w14:textId="77777777" w:rsidR="00575F37" w:rsidRDefault="00575F37" w:rsidP="004F0A0D">
      <w:pPr>
        <w:pStyle w:val="Tekstprzypisudolnego"/>
      </w:pPr>
      <w:r>
        <w:rPr>
          <w:rStyle w:val="Odwoanieprzypisudolnego"/>
        </w:rPr>
        <w:footnoteRef/>
      </w:r>
      <w:r>
        <w:t xml:space="preserve"> Dz. Urz. UE C 262 z 19.07.2016 r., s. 1.</w:t>
      </w:r>
    </w:p>
  </w:footnote>
  <w:footnote w:id="8">
    <w:p w14:paraId="0EB6CACC" w14:textId="77777777" w:rsidR="00575F37" w:rsidRDefault="00575F37"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14:paraId="50B35914" w14:textId="488F8DED" w:rsidR="00575F37" w:rsidRDefault="00575F37">
      <w:pPr>
        <w:pStyle w:val="Tekstprzypisudolnego"/>
      </w:pPr>
      <w:r>
        <w:rPr>
          <w:rStyle w:val="Odwoanieprzypisudolnego"/>
        </w:rPr>
        <w:footnoteRef/>
      </w:r>
      <w:r>
        <w:t xml:space="preserve"> </w:t>
      </w:r>
      <w:bookmarkStart w:id="3" w:name="_Hlk140047616"/>
      <w:r>
        <w:t>Nie dotyczy projektów dofinansowanych w ramach naborów, w których podatek VAT stanowi wydatek niekwalifikowalny.</w:t>
      </w:r>
      <w:bookmarkEnd w:id="3"/>
    </w:p>
  </w:footnote>
  <w:footnote w:id="10">
    <w:p w14:paraId="158EADA8" w14:textId="5C7F0D2F" w:rsidR="00575F37" w:rsidRPr="000C74BC" w:rsidRDefault="00575F37"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1">
    <w:p w14:paraId="1DA8CCB1"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14:paraId="6FC160CA" w14:textId="77777777" w:rsidR="00575F37" w:rsidRPr="000C74BC" w:rsidRDefault="00575F37"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14:paraId="68AB11F4" w14:textId="77777777" w:rsidR="00575F37" w:rsidRDefault="00575F37" w:rsidP="00B4458D">
      <w:pPr>
        <w:pStyle w:val="Tekstprzypisudolnego"/>
      </w:pPr>
      <w:r>
        <w:rPr>
          <w:rStyle w:val="Odwoanieprzypisudolnego"/>
        </w:rPr>
        <w:footnoteRef/>
      </w:r>
      <w:r>
        <w:t xml:space="preserve"> Dz. Urz. UE L 198 z 22.06.2020 r., s. 13.</w:t>
      </w:r>
    </w:p>
  </w:footnote>
  <w:footnote w:id="14">
    <w:p w14:paraId="05DC9F20" w14:textId="77777777" w:rsidR="00575F37" w:rsidRPr="000C74BC" w:rsidRDefault="00575F37">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5">
    <w:p w14:paraId="7BD14E29" w14:textId="77777777" w:rsidR="00575F37" w:rsidRDefault="00575F37">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s. 1, z późn. zm.</w:t>
      </w:r>
    </w:p>
  </w:footnote>
  <w:footnote w:id="16">
    <w:p w14:paraId="27B07C4C" w14:textId="77777777" w:rsidR="00575F37" w:rsidRDefault="00575F37"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z późn. zm.</w:t>
      </w:r>
    </w:p>
  </w:footnote>
  <w:footnote w:id="17">
    <w:p w14:paraId="389D3DC3" w14:textId="77777777" w:rsidR="00575F37" w:rsidRPr="00483ABF" w:rsidRDefault="00575F37"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18">
    <w:p w14:paraId="035726A1" w14:textId="53C41383"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r w:rsidRPr="00211028">
        <w:rPr>
          <w:rFonts w:asciiTheme="minorHAnsi" w:hAnsiTheme="minorHAnsi"/>
          <w:sz w:val="20"/>
        </w:rPr>
        <w:t>2023 poz. 1270</w:t>
      </w:r>
      <w:r w:rsidRPr="00483ABF">
        <w:rPr>
          <w:rFonts w:asciiTheme="minorHAnsi" w:hAnsiTheme="minorHAnsi"/>
          <w:sz w:val="20"/>
        </w:rPr>
        <w:t>, z późn. zm.</w:t>
      </w:r>
    </w:p>
  </w:footnote>
  <w:footnote w:id="19">
    <w:p w14:paraId="41719839" w14:textId="7717E987"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hyperlink r:id="rId1" w:history="1">
        <w:r w:rsidRPr="00853515">
          <w:rPr>
            <w:rFonts w:asciiTheme="minorHAnsi" w:hAnsiTheme="minorHAnsi"/>
            <w:sz w:val="20"/>
          </w:rPr>
          <w:t>2023 poz. 702</w:t>
        </w:r>
      </w:hyperlink>
      <w:r w:rsidRPr="00483ABF">
        <w:rPr>
          <w:rFonts w:asciiTheme="minorHAnsi" w:hAnsiTheme="minorHAnsi"/>
          <w:sz w:val="20"/>
        </w:rPr>
        <w:t>, z późn. zm.</w:t>
      </w:r>
    </w:p>
  </w:footnote>
  <w:footnote w:id="20">
    <w:p w14:paraId="3DE9A337" w14:textId="60665C7B" w:rsidR="00575F37" w:rsidRPr="00483ABF" w:rsidRDefault="00575F37">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1">
    <w:p w14:paraId="47274D05" w14:textId="102DE92B" w:rsidR="00575F37" w:rsidRPr="00483ABF" w:rsidRDefault="00575F37"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w:t>
      </w:r>
      <w:bookmarkStart w:id="6" w:name="_Hlk144284971"/>
      <w:r>
        <w:rPr>
          <w:rFonts w:asciiTheme="minorHAnsi" w:hAnsiTheme="minorHAnsi"/>
          <w:sz w:val="20"/>
        </w:rPr>
        <w:t xml:space="preserve">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bookmarkEnd w:id="6"/>
    </w:p>
  </w:footnote>
  <w:footnote w:id="22">
    <w:p w14:paraId="49C2A310" w14:textId="326BF666" w:rsidR="00575F37" w:rsidRPr="00483ABF" w:rsidRDefault="00575F37"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14:paraId="4AF68C61" w14:textId="27F76B9A" w:rsidR="00575F37" w:rsidRPr="00483ABF" w:rsidRDefault="00575F37"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14:paraId="6F7450D5" w14:textId="5387BCF4" w:rsidR="00575F37" w:rsidRDefault="00575F37">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p>
  </w:footnote>
  <w:footnote w:id="25">
    <w:p w14:paraId="4BF8DF6F" w14:textId="77777777" w:rsidR="00575F37" w:rsidRDefault="00575F37"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14:paraId="70CA7F73" w14:textId="2E58DB7E" w:rsidR="00575F37" w:rsidRDefault="00575F37">
      <w:pPr>
        <w:pStyle w:val="Tekstprzypisudolnego"/>
      </w:pPr>
      <w:r>
        <w:rPr>
          <w:rStyle w:val="Odwoanieprzypisudolnego"/>
        </w:rPr>
        <w:footnoteRef/>
      </w:r>
      <w:r>
        <w:t xml:space="preserve"> </w:t>
      </w:r>
      <w:bookmarkStart w:id="15" w:name="_Hlk140053073"/>
      <w:r>
        <w:t>Nie dotyczy kosztów personelu bezpośredniego rozliczanych w sposób uproszczony.</w:t>
      </w:r>
      <w:bookmarkEnd w:id="15"/>
    </w:p>
  </w:footnote>
  <w:footnote w:id="27">
    <w:p w14:paraId="25A09412" w14:textId="77777777" w:rsidR="00575F37" w:rsidRDefault="00575F37"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8">
    <w:p w14:paraId="2C3AAE53" w14:textId="64261803" w:rsidR="00575F37" w:rsidRDefault="00575F37">
      <w:pPr>
        <w:pStyle w:val="Tekstprzypisudolnego"/>
      </w:pPr>
      <w:r>
        <w:rPr>
          <w:rStyle w:val="Odwoanieprzypisudolnego"/>
        </w:rPr>
        <w:footnoteRef/>
      </w:r>
      <w:r>
        <w:t xml:space="preserve"> Nie dotyczy wydatków rozliczanych w sposób uproszczony.</w:t>
      </w:r>
    </w:p>
  </w:footnote>
  <w:footnote w:id="29">
    <w:p w14:paraId="0B6EE578" w14:textId="4EE839C9" w:rsidR="00575F37" w:rsidRDefault="00575F37">
      <w:pPr>
        <w:pStyle w:val="Tekstprzypisudolnego"/>
      </w:pPr>
      <w:r>
        <w:rPr>
          <w:rStyle w:val="Odwoanieprzypisudolnego"/>
        </w:rPr>
        <w:footnoteRef/>
      </w:r>
      <w:r>
        <w:t xml:space="preserve"> </w:t>
      </w:r>
      <w:r w:rsidRPr="005032B7">
        <w:t xml:space="preserve">Nie dotyczy projektów dofinansowanych w ramach naborów, </w:t>
      </w:r>
      <w:r>
        <w:t>w</w:t>
      </w:r>
      <w:r w:rsidRPr="005032B7">
        <w:t xml:space="preserve"> których podatek VAT stanowi wydatek niekwalifikowalny</w:t>
      </w:r>
      <w:r>
        <w:t>.</w:t>
      </w:r>
    </w:p>
  </w:footnote>
  <w:footnote w:id="30">
    <w:p w14:paraId="0DF7724C" w14:textId="77777777" w:rsidR="00575F37" w:rsidRDefault="00575F37"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1">
    <w:p w14:paraId="0908FDCD" w14:textId="3F22F5F8" w:rsidR="00575F37" w:rsidRDefault="00575F37">
      <w:pPr>
        <w:pStyle w:val="Tekstprzypisudolnego"/>
      </w:pPr>
      <w:r>
        <w:rPr>
          <w:rStyle w:val="Odwoanieprzypisudolnego"/>
        </w:rPr>
        <w:footnoteRef/>
      </w:r>
      <w:r>
        <w:t xml:space="preserve"> </w:t>
      </w:r>
      <w:r w:rsidRPr="00CC754E">
        <w:t>Nie dotyczy projektów dofinansowanych w ramach naborów, w których podatek VAT stanowi wydatek niekwalifikowalny.</w:t>
      </w:r>
    </w:p>
  </w:footnote>
  <w:footnote w:id="32">
    <w:p w14:paraId="189C310E" w14:textId="77777777" w:rsidR="00575F37" w:rsidRPr="00EE1A7B" w:rsidRDefault="00575F37" w:rsidP="005032B7">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3">
    <w:p w14:paraId="3B129B36"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4">
    <w:p w14:paraId="4F4B8888" w14:textId="77777777" w:rsidR="00575F37" w:rsidRDefault="00575F37" w:rsidP="005032B7">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5">
    <w:p w14:paraId="1FC19FE0" w14:textId="77777777" w:rsidR="00575F37" w:rsidRPr="00EE1A7B" w:rsidRDefault="00575F37"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6">
    <w:p w14:paraId="621F1F60" w14:textId="77777777" w:rsidR="00575F37" w:rsidRDefault="00575F37"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7">
    <w:p w14:paraId="3FB481D1" w14:textId="77777777" w:rsidR="00575F37" w:rsidRPr="002538BB" w:rsidRDefault="00575F37"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8">
    <w:p w14:paraId="0AE5149B" w14:textId="77777777" w:rsidR="00575F37" w:rsidRDefault="00575F37"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9">
    <w:p w14:paraId="7AD08AE6" w14:textId="77777777" w:rsidR="00575F37" w:rsidRDefault="00575F37" w:rsidP="00326084">
      <w:pPr>
        <w:pStyle w:val="Tekstprzypisudolnego"/>
      </w:pPr>
      <w:r>
        <w:rPr>
          <w:rStyle w:val="Odwoanieprzypisudolnego"/>
        </w:rPr>
        <w:footnoteRef/>
      </w:r>
      <w:r>
        <w:t xml:space="preserve"> Nie dotyczy tablic, plakatów, naklejek, których wzory nie mogą być zmieniane</w:t>
      </w:r>
    </w:p>
  </w:footnote>
  <w:footnote w:id="40">
    <w:p w14:paraId="374FFB78" w14:textId="77777777" w:rsidR="00575F37" w:rsidRDefault="00575F37" w:rsidP="00326084">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1">
    <w:p w14:paraId="126EF97F" w14:textId="77777777" w:rsidR="00575F37" w:rsidRPr="0002637B" w:rsidRDefault="00575F37" w:rsidP="00326084">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2">
    <w:p w14:paraId="4AD0B737" w14:textId="77777777" w:rsidR="00575F37" w:rsidRPr="00C83981" w:rsidRDefault="00575F37" w:rsidP="00ED610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3">
    <w:p w14:paraId="44118EA0" w14:textId="7A4F48CB" w:rsidR="00575F37" w:rsidRDefault="00575F37" w:rsidP="00ED610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sidR="00892B11">
        <w:rPr>
          <w:sz w:val="20"/>
        </w:rPr>
        <w:t>naboru</w:t>
      </w:r>
      <w:r w:rsidR="00892B11" w:rsidRPr="00C83981">
        <w:rPr>
          <w:sz w:val="20"/>
        </w:rPr>
        <w:t xml:space="preserve"> </w:t>
      </w:r>
      <w:r w:rsidRPr="00C83981">
        <w:rPr>
          <w:sz w:val="20"/>
        </w:rPr>
        <w:t xml:space="preserve">jeden okres stosowania mechanizmu monitorowania i wycofania. </w:t>
      </w:r>
    </w:p>
  </w:footnote>
  <w:footnote w:id="44">
    <w:p w14:paraId="70995B33" w14:textId="77777777" w:rsidR="00575F37" w:rsidRPr="00C83981" w:rsidRDefault="00575F37" w:rsidP="00ED610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5">
    <w:p w14:paraId="06C918A1" w14:textId="77777777" w:rsidR="00575F37" w:rsidRPr="005F11AC" w:rsidRDefault="00575F37" w:rsidP="00ED610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575F37" w:rsidRPr="00EA694E" w:rsidRDefault="00575F37"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575F37" w:rsidRPr="00EA694E" w:rsidRDefault="00575F37"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0D51" w14:textId="79312EB9" w:rsidR="00575F37" w:rsidRDefault="00575F37">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575F37" w:rsidRPr="00C572E3" w:rsidRDefault="00575F37" w:rsidP="00911F3A">
    <w:pPr>
      <w:pStyle w:val="Nagwek"/>
      <w:jc w:val="right"/>
      <w:rPr>
        <w:rFonts w:asciiTheme="minorHAnsi" w:hAnsiTheme="minorHAnsi"/>
        <w:b/>
        <w:i/>
        <w:sz w:val="20"/>
      </w:rPr>
    </w:pPr>
  </w:p>
  <w:p w14:paraId="02418BE0" w14:textId="77777777" w:rsidR="00575F37" w:rsidRPr="00911F3A" w:rsidRDefault="00575F37"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3"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9"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5"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F6040A"/>
    <w:multiLevelType w:val="multilevel"/>
    <w:tmpl w:val="4036C4BE"/>
    <w:lvl w:ilvl="0">
      <w:start w:val="1"/>
      <w:numFmt w:val="decimal"/>
      <w:lvlText w:val="%1."/>
      <w:lvlJc w:val="left"/>
      <w:pPr>
        <w:ind w:left="397" w:hanging="397"/>
      </w:pPr>
      <w:rPr>
        <w:rFonts w:hint="default"/>
        <w:b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22"/>
  </w:num>
  <w:num w:numId="3">
    <w:abstractNumId w:val="3"/>
  </w:num>
  <w:num w:numId="4">
    <w:abstractNumId w:val="52"/>
  </w:num>
  <w:num w:numId="5">
    <w:abstractNumId w:val="16"/>
  </w:num>
  <w:num w:numId="6">
    <w:abstractNumId w:val="45"/>
  </w:num>
  <w:num w:numId="7">
    <w:abstractNumId w:val="54"/>
  </w:num>
  <w:num w:numId="8">
    <w:abstractNumId w:val="8"/>
  </w:num>
  <w:num w:numId="9">
    <w:abstractNumId w:val="1"/>
  </w:num>
  <w:num w:numId="10">
    <w:abstractNumId w:val="66"/>
  </w:num>
  <w:num w:numId="11">
    <w:abstractNumId w:val="19"/>
  </w:num>
  <w:num w:numId="12">
    <w:abstractNumId w:val="5"/>
  </w:num>
  <w:num w:numId="13">
    <w:abstractNumId w:val="21"/>
  </w:num>
  <w:num w:numId="14">
    <w:abstractNumId w:val="41"/>
  </w:num>
  <w:num w:numId="15">
    <w:abstractNumId w:val="39"/>
  </w:num>
  <w:num w:numId="16">
    <w:abstractNumId w:val="51"/>
  </w:num>
  <w:num w:numId="17">
    <w:abstractNumId w:val="36"/>
  </w:num>
  <w:num w:numId="18">
    <w:abstractNumId w:val="35"/>
  </w:num>
  <w:num w:numId="19">
    <w:abstractNumId w:val="29"/>
  </w:num>
  <w:num w:numId="20">
    <w:abstractNumId w:val="24"/>
  </w:num>
  <w:num w:numId="21">
    <w:abstractNumId w:val="30"/>
  </w:num>
  <w:num w:numId="22">
    <w:abstractNumId w:val="17"/>
  </w:num>
  <w:num w:numId="23">
    <w:abstractNumId w:val="42"/>
  </w:num>
  <w:num w:numId="24">
    <w:abstractNumId w:val="11"/>
  </w:num>
  <w:num w:numId="25">
    <w:abstractNumId w:val="56"/>
  </w:num>
  <w:num w:numId="26">
    <w:abstractNumId w:val="26"/>
  </w:num>
  <w:num w:numId="27">
    <w:abstractNumId w:val="61"/>
  </w:num>
  <w:num w:numId="28">
    <w:abstractNumId w:val="55"/>
  </w:num>
  <w:num w:numId="29">
    <w:abstractNumId w:val="63"/>
  </w:num>
  <w:num w:numId="30">
    <w:abstractNumId w:val="32"/>
  </w:num>
  <w:num w:numId="31">
    <w:abstractNumId w:val="31"/>
  </w:num>
  <w:num w:numId="32">
    <w:abstractNumId w:val="12"/>
  </w:num>
  <w:num w:numId="33">
    <w:abstractNumId w:val="18"/>
  </w:num>
  <w:num w:numId="34">
    <w:abstractNumId w:val="57"/>
  </w:num>
  <w:num w:numId="35">
    <w:abstractNumId w:val="10"/>
  </w:num>
  <w:num w:numId="36">
    <w:abstractNumId w:val="15"/>
  </w:num>
  <w:num w:numId="37">
    <w:abstractNumId w:val="4"/>
  </w:num>
  <w:num w:numId="38">
    <w:abstractNumId w:val="28"/>
  </w:num>
  <w:num w:numId="39">
    <w:abstractNumId w:val="37"/>
  </w:num>
  <w:num w:numId="40">
    <w:abstractNumId w:val="47"/>
  </w:num>
  <w:num w:numId="41">
    <w:abstractNumId w:val="59"/>
  </w:num>
  <w:num w:numId="42">
    <w:abstractNumId w:val="44"/>
  </w:num>
  <w:num w:numId="43">
    <w:abstractNumId w:val="13"/>
  </w:num>
  <w:num w:numId="44">
    <w:abstractNumId w:val="27"/>
  </w:num>
  <w:num w:numId="45">
    <w:abstractNumId w:val="50"/>
  </w:num>
  <w:num w:numId="46">
    <w:abstractNumId w:val="60"/>
  </w:num>
  <w:num w:numId="47">
    <w:abstractNumId w:val="65"/>
  </w:num>
  <w:num w:numId="48">
    <w:abstractNumId w:val="49"/>
  </w:num>
  <w:num w:numId="49">
    <w:abstractNumId w:val="33"/>
  </w:num>
  <w:num w:numId="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0"/>
  </w:num>
  <w:num w:numId="53">
    <w:abstractNumId w:val="6"/>
  </w:num>
  <w:num w:numId="54">
    <w:abstractNumId w:val="2"/>
  </w:num>
  <w:num w:numId="55">
    <w:abstractNumId w:val="62"/>
  </w:num>
  <w:num w:numId="56">
    <w:abstractNumId w:val="48"/>
  </w:num>
  <w:num w:numId="57">
    <w:abstractNumId w:val="53"/>
  </w:num>
  <w:num w:numId="58">
    <w:abstractNumId w:val="43"/>
  </w:num>
  <w:num w:numId="59">
    <w:abstractNumId w:val="23"/>
  </w:num>
  <w:num w:numId="60">
    <w:abstractNumId w:val="46"/>
  </w:num>
  <w:num w:numId="61">
    <w:abstractNumId w:val="14"/>
  </w:num>
  <w:num w:numId="62">
    <w:abstractNumId w:val="34"/>
  </w:num>
  <w:num w:numId="63">
    <w:abstractNumId w:val="9"/>
  </w:num>
  <w:num w:numId="64">
    <w:abstractNumId w:val="64"/>
  </w:num>
  <w:num w:numId="65">
    <w:abstractNumId w:val="58"/>
  </w:num>
  <w:num w:numId="66">
    <w:abstractNumId w:val="38"/>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1BA406F-617E-4618-9EB3-EBD81F75A185}"/>
  </w:docVars>
  <w:rsids>
    <w:rsidRoot w:val="002D350D"/>
    <w:rsid w:val="00000887"/>
    <w:rsid w:val="0000435D"/>
    <w:rsid w:val="00005716"/>
    <w:rsid w:val="00005B79"/>
    <w:rsid w:val="000069BA"/>
    <w:rsid w:val="0000734A"/>
    <w:rsid w:val="00007EA0"/>
    <w:rsid w:val="00010AD9"/>
    <w:rsid w:val="00012324"/>
    <w:rsid w:val="00012CAB"/>
    <w:rsid w:val="00012E25"/>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30953"/>
    <w:rsid w:val="00032C72"/>
    <w:rsid w:val="000342D7"/>
    <w:rsid w:val="000343C7"/>
    <w:rsid w:val="00040152"/>
    <w:rsid w:val="00042270"/>
    <w:rsid w:val="00042DD5"/>
    <w:rsid w:val="00042E38"/>
    <w:rsid w:val="00046854"/>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7E6"/>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665"/>
    <w:rsid w:val="000B2746"/>
    <w:rsid w:val="000B39BC"/>
    <w:rsid w:val="000B3DDA"/>
    <w:rsid w:val="000B4E4B"/>
    <w:rsid w:val="000B6782"/>
    <w:rsid w:val="000B71E6"/>
    <w:rsid w:val="000B7522"/>
    <w:rsid w:val="000C02A5"/>
    <w:rsid w:val="000C1DB2"/>
    <w:rsid w:val="000C1F03"/>
    <w:rsid w:val="000C4E8A"/>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05B"/>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3D7D"/>
    <w:rsid w:val="001963F9"/>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317"/>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0A9"/>
    <w:rsid w:val="00207992"/>
    <w:rsid w:val="00210239"/>
    <w:rsid w:val="002108DA"/>
    <w:rsid w:val="00211028"/>
    <w:rsid w:val="002138FC"/>
    <w:rsid w:val="002162E1"/>
    <w:rsid w:val="002169DE"/>
    <w:rsid w:val="00221CED"/>
    <w:rsid w:val="00222997"/>
    <w:rsid w:val="00222B0F"/>
    <w:rsid w:val="00223625"/>
    <w:rsid w:val="002237F1"/>
    <w:rsid w:val="00223C10"/>
    <w:rsid w:val="002254D9"/>
    <w:rsid w:val="00225FE7"/>
    <w:rsid w:val="00233A46"/>
    <w:rsid w:val="00233AF7"/>
    <w:rsid w:val="002373EB"/>
    <w:rsid w:val="002379D9"/>
    <w:rsid w:val="00241C1F"/>
    <w:rsid w:val="002425AE"/>
    <w:rsid w:val="00244EA3"/>
    <w:rsid w:val="00245E9D"/>
    <w:rsid w:val="00246C02"/>
    <w:rsid w:val="00247F19"/>
    <w:rsid w:val="00251BB4"/>
    <w:rsid w:val="00260816"/>
    <w:rsid w:val="002624FF"/>
    <w:rsid w:val="00264183"/>
    <w:rsid w:val="00265F1B"/>
    <w:rsid w:val="00266A5C"/>
    <w:rsid w:val="00267699"/>
    <w:rsid w:val="00267CE8"/>
    <w:rsid w:val="00271171"/>
    <w:rsid w:val="002724EB"/>
    <w:rsid w:val="00273037"/>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8B8"/>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08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110B"/>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429"/>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54E00"/>
    <w:rsid w:val="004618AD"/>
    <w:rsid w:val="004623F1"/>
    <w:rsid w:val="0046270C"/>
    <w:rsid w:val="00463207"/>
    <w:rsid w:val="0046451A"/>
    <w:rsid w:val="00464C79"/>
    <w:rsid w:val="00466B2F"/>
    <w:rsid w:val="00467A39"/>
    <w:rsid w:val="00470674"/>
    <w:rsid w:val="00470B95"/>
    <w:rsid w:val="00470FE4"/>
    <w:rsid w:val="00471B59"/>
    <w:rsid w:val="00472846"/>
    <w:rsid w:val="00472F69"/>
    <w:rsid w:val="00472FF6"/>
    <w:rsid w:val="00474047"/>
    <w:rsid w:val="004806C5"/>
    <w:rsid w:val="00483ABF"/>
    <w:rsid w:val="00483D06"/>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B7"/>
    <w:rsid w:val="00505053"/>
    <w:rsid w:val="00506660"/>
    <w:rsid w:val="00506B56"/>
    <w:rsid w:val="00506FF2"/>
    <w:rsid w:val="00513A59"/>
    <w:rsid w:val="0051406D"/>
    <w:rsid w:val="00515D0A"/>
    <w:rsid w:val="005162F2"/>
    <w:rsid w:val="005169FE"/>
    <w:rsid w:val="00520776"/>
    <w:rsid w:val="00521AC9"/>
    <w:rsid w:val="005222F7"/>
    <w:rsid w:val="00524E86"/>
    <w:rsid w:val="00532284"/>
    <w:rsid w:val="00532EDA"/>
    <w:rsid w:val="00533034"/>
    <w:rsid w:val="005336AC"/>
    <w:rsid w:val="00533FFD"/>
    <w:rsid w:val="005341FA"/>
    <w:rsid w:val="00535135"/>
    <w:rsid w:val="00535493"/>
    <w:rsid w:val="005400E2"/>
    <w:rsid w:val="00543ADA"/>
    <w:rsid w:val="00547116"/>
    <w:rsid w:val="00547932"/>
    <w:rsid w:val="00547C69"/>
    <w:rsid w:val="005504A5"/>
    <w:rsid w:val="0055506A"/>
    <w:rsid w:val="0055691A"/>
    <w:rsid w:val="005626F0"/>
    <w:rsid w:val="00566B4F"/>
    <w:rsid w:val="0056772F"/>
    <w:rsid w:val="00567A4B"/>
    <w:rsid w:val="00571964"/>
    <w:rsid w:val="00574E95"/>
    <w:rsid w:val="00575F0F"/>
    <w:rsid w:val="00575F37"/>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2F9F"/>
    <w:rsid w:val="005F31B5"/>
    <w:rsid w:val="005F4F0A"/>
    <w:rsid w:val="005F548D"/>
    <w:rsid w:val="005F594D"/>
    <w:rsid w:val="005F70B7"/>
    <w:rsid w:val="005F7AAD"/>
    <w:rsid w:val="00602578"/>
    <w:rsid w:val="00606ED6"/>
    <w:rsid w:val="006108CA"/>
    <w:rsid w:val="006137DC"/>
    <w:rsid w:val="00614346"/>
    <w:rsid w:val="0061551E"/>
    <w:rsid w:val="006166C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B7C"/>
    <w:rsid w:val="00692C00"/>
    <w:rsid w:val="00693649"/>
    <w:rsid w:val="00693CEF"/>
    <w:rsid w:val="00694ABE"/>
    <w:rsid w:val="00695E2F"/>
    <w:rsid w:val="00695F0F"/>
    <w:rsid w:val="0069621B"/>
    <w:rsid w:val="00696F47"/>
    <w:rsid w:val="006A1631"/>
    <w:rsid w:val="006A1A3F"/>
    <w:rsid w:val="006A1CF1"/>
    <w:rsid w:val="006A3612"/>
    <w:rsid w:val="006A3C4A"/>
    <w:rsid w:val="006A4BBA"/>
    <w:rsid w:val="006A5C70"/>
    <w:rsid w:val="006A5CDF"/>
    <w:rsid w:val="006A6EC4"/>
    <w:rsid w:val="006A7227"/>
    <w:rsid w:val="006B0834"/>
    <w:rsid w:val="006B0A18"/>
    <w:rsid w:val="006B29F4"/>
    <w:rsid w:val="006B2A55"/>
    <w:rsid w:val="006B2B7A"/>
    <w:rsid w:val="006C1E2B"/>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E69FF"/>
    <w:rsid w:val="006F209E"/>
    <w:rsid w:val="006F42A6"/>
    <w:rsid w:val="006F5032"/>
    <w:rsid w:val="006F5C68"/>
    <w:rsid w:val="006F7085"/>
    <w:rsid w:val="00702CE9"/>
    <w:rsid w:val="00703B37"/>
    <w:rsid w:val="0070619F"/>
    <w:rsid w:val="007065C9"/>
    <w:rsid w:val="00706D5A"/>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49A"/>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04D"/>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32FA"/>
    <w:rsid w:val="00853515"/>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80BE0"/>
    <w:rsid w:val="0088188D"/>
    <w:rsid w:val="00882C07"/>
    <w:rsid w:val="00882D03"/>
    <w:rsid w:val="00883816"/>
    <w:rsid w:val="00884A75"/>
    <w:rsid w:val="00885E03"/>
    <w:rsid w:val="0088777E"/>
    <w:rsid w:val="008908E3"/>
    <w:rsid w:val="00890902"/>
    <w:rsid w:val="00891D45"/>
    <w:rsid w:val="00892B11"/>
    <w:rsid w:val="008945D9"/>
    <w:rsid w:val="00894BCE"/>
    <w:rsid w:val="00895312"/>
    <w:rsid w:val="00895A0E"/>
    <w:rsid w:val="008974B8"/>
    <w:rsid w:val="00897656"/>
    <w:rsid w:val="0089778B"/>
    <w:rsid w:val="008A0BED"/>
    <w:rsid w:val="008A347F"/>
    <w:rsid w:val="008A41AB"/>
    <w:rsid w:val="008A5784"/>
    <w:rsid w:val="008A6120"/>
    <w:rsid w:val="008A63C8"/>
    <w:rsid w:val="008B0446"/>
    <w:rsid w:val="008B0BEB"/>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56CC"/>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3F59"/>
    <w:rsid w:val="009759EA"/>
    <w:rsid w:val="0097741F"/>
    <w:rsid w:val="00983F0D"/>
    <w:rsid w:val="0098635D"/>
    <w:rsid w:val="00990AEC"/>
    <w:rsid w:val="00991DBD"/>
    <w:rsid w:val="00991DED"/>
    <w:rsid w:val="00993C6D"/>
    <w:rsid w:val="009A0938"/>
    <w:rsid w:val="009A0D81"/>
    <w:rsid w:val="009A3124"/>
    <w:rsid w:val="009A6B40"/>
    <w:rsid w:val="009B168F"/>
    <w:rsid w:val="009B509E"/>
    <w:rsid w:val="009B5D1B"/>
    <w:rsid w:val="009C169D"/>
    <w:rsid w:val="009C1EBE"/>
    <w:rsid w:val="009C3038"/>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96"/>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31C8"/>
    <w:rsid w:val="00A149AF"/>
    <w:rsid w:val="00A2019D"/>
    <w:rsid w:val="00A209DA"/>
    <w:rsid w:val="00A20B9B"/>
    <w:rsid w:val="00A20D08"/>
    <w:rsid w:val="00A2151D"/>
    <w:rsid w:val="00A21CD9"/>
    <w:rsid w:val="00A235EB"/>
    <w:rsid w:val="00A24896"/>
    <w:rsid w:val="00A26F94"/>
    <w:rsid w:val="00A314B6"/>
    <w:rsid w:val="00A32312"/>
    <w:rsid w:val="00A40D8D"/>
    <w:rsid w:val="00A40DD3"/>
    <w:rsid w:val="00A427A7"/>
    <w:rsid w:val="00A43595"/>
    <w:rsid w:val="00A444D1"/>
    <w:rsid w:val="00A4552A"/>
    <w:rsid w:val="00A46E21"/>
    <w:rsid w:val="00A502CC"/>
    <w:rsid w:val="00A539C9"/>
    <w:rsid w:val="00A54AFC"/>
    <w:rsid w:val="00A54DE3"/>
    <w:rsid w:val="00A55BB2"/>
    <w:rsid w:val="00A55CAA"/>
    <w:rsid w:val="00A56C6E"/>
    <w:rsid w:val="00A57918"/>
    <w:rsid w:val="00A602B7"/>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56A9"/>
    <w:rsid w:val="00A8601E"/>
    <w:rsid w:val="00A86487"/>
    <w:rsid w:val="00A86DFA"/>
    <w:rsid w:val="00A90375"/>
    <w:rsid w:val="00A9508A"/>
    <w:rsid w:val="00A95588"/>
    <w:rsid w:val="00A958A6"/>
    <w:rsid w:val="00A972D0"/>
    <w:rsid w:val="00A97C32"/>
    <w:rsid w:val="00AA0894"/>
    <w:rsid w:val="00AA2130"/>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F26"/>
    <w:rsid w:val="00B00F5E"/>
    <w:rsid w:val="00B01F08"/>
    <w:rsid w:val="00B03A1E"/>
    <w:rsid w:val="00B04E20"/>
    <w:rsid w:val="00B05EAF"/>
    <w:rsid w:val="00B06278"/>
    <w:rsid w:val="00B06604"/>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5874"/>
    <w:rsid w:val="00B767EC"/>
    <w:rsid w:val="00B80C5D"/>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2A7A"/>
    <w:rsid w:val="00BD4345"/>
    <w:rsid w:val="00BD4938"/>
    <w:rsid w:val="00BD4A00"/>
    <w:rsid w:val="00BD5219"/>
    <w:rsid w:val="00BD6F40"/>
    <w:rsid w:val="00BE1684"/>
    <w:rsid w:val="00BE1EE1"/>
    <w:rsid w:val="00BE1F7B"/>
    <w:rsid w:val="00BE2DC0"/>
    <w:rsid w:val="00BE2F10"/>
    <w:rsid w:val="00BE314E"/>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288B"/>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42AE"/>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1A12"/>
    <w:rsid w:val="00C821DB"/>
    <w:rsid w:val="00C8290D"/>
    <w:rsid w:val="00C82C6F"/>
    <w:rsid w:val="00C82EE3"/>
    <w:rsid w:val="00C855FE"/>
    <w:rsid w:val="00C86794"/>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54E"/>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181E"/>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339E"/>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2AB0"/>
    <w:rsid w:val="00D83B7E"/>
    <w:rsid w:val="00D85286"/>
    <w:rsid w:val="00D85DE2"/>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3D4A"/>
    <w:rsid w:val="00DB3F80"/>
    <w:rsid w:val="00DB46E4"/>
    <w:rsid w:val="00DB7E45"/>
    <w:rsid w:val="00DC1206"/>
    <w:rsid w:val="00DC3667"/>
    <w:rsid w:val="00DC6025"/>
    <w:rsid w:val="00DC661D"/>
    <w:rsid w:val="00DC6760"/>
    <w:rsid w:val="00DC733E"/>
    <w:rsid w:val="00DC7636"/>
    <w:rsid w:val="00DC7B9D"/>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25184"/>
    <w:rsid w:val="00E2799B"/>
    <w:rsid w:val="00E3035E"/>
    <w:rsid w:val="00E31302"/>
    <w:rsid w:val="00E31FB0"/>
    <w:rsid w:val="00E3282C"/>
    <w:rsid w:val="00E32B2E"/>
    <w:rsid w:val="00E36336"/>
    <w:rsid w:val="00E374FD"/>
    <w:rsid w:val="00E412CA"/>
    <w:rsid w:val="00E417BC"/>
    <w:rsid w:val="00E4259A"/>
    <w:rsid w:val="00E4320B"/>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0D7A"/>
    <w:rsid w:val="00E7184F"/>
    <w:rsid w:val="00E71F62"/>
    <w:rsid w:val="00E7227C"/>
    <w:rsid w:val="00E73EAE"/>
    <w:rsid w:val="00E7496C"/>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6B21"/>
    <w:rsid w:val="00E9731C"/>
    <w:rsid w:val="00EA021B"/>
    <w:rsid w:val="00EA1DBE"/>
    <w:rsid w:val="00EA2384"/>
    <w:rsid w:val="00EA2A51"/>
    <w:rsid w:val="00EA2D2B"/>
    <w:rsid w:val="00EA5C16"/>
    <w:rsid w:val="00EA694E"/>
    <w:rsid w:val="00EA77CB"/>
    <w:rsid w:val="00EA79C0"/>
    <w:rsid w:val="00EB2C06"/>
    <w:rsid w:val="00EB3133"/>
    <w:rsid w:val="00EB78FA"/>
    <w:rsid w:val="00EC159E"/>
    <w:rsid w:val="00EC44C2"/>
    <w:rsid w:val="00EC4623"/>
    <w:rsid w:val="00EC68EE"/>
    <w:rsid w:val="00ED18D3"/>
    <w:rsid w:val="00ED1A1E"/>
    <w:rsid w:val="00ED2A46"/>
    <w:rsid w:val="00ED33AE"/>
    <w:rsid w:val="00ED4785"/>
    <w:rsid w:val="00ED5277"/>
    <w:rsid w:val="00ED5E9D"/>
    <w:rsid w:val="00ED610B"/>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37A38"/>
    <w:rsid w:val="00F404DD"/>
    <w:rsid w:val="00F43D38"/>
    <w:rsid w:val="00F45006"/>
    <w:rsid w:val="00F4508D"/>
    <w:rsid w:val="00F475AD"/>
    <w:rsid w:val="00F47631"/>
    <w:rsid w:val="00F50807"/>
    <w:rsid w:val="00F514DF"/>
    <w:rsid w:val="00F5182C"/>
    <w:rsid w:val="00F52E57"/>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85F4D"/>
    <w:rsid w:val="00F90D89"/>
    <w:rsid w:val="00F91B8D"/>
    <w:rsid w:val="00F91D58"/>
    <w:rsid w:val="00F92611"/>
    <w:rsid w:val="00F926AC"/>
    <w:rsid w:val="00FA03C5"/>
    <w:rsid w:val="00FA23B8"/>
    <w:rsid w:val="00FA2B7C"/>
    <w:rsid w:val="00FA431B"/>
    <w:rsid w:val="00FA6FE9"/>
    <w:rsid w:val="00FA725C"/>
    <w:rsid w:val="00FB0073"/>
    <w:rsid w:val="00FB02AD"/>
    <w:rsid w:val="00FB0F09"/>
    <w:rsid w:val="00FB11CE"/>
    <w:rsid w:val="00FB1FD1"/>
    <w:rsid w:val="00FB4B9B"/>
    <w:rsid w:val="00FB5706"/>
    <w:rsid w:val="00FB6BF5"/>
    <w:rsid w:val="00FB7E05"/>
    <w:rsid w:val="00FC0679"/>
    <w:rsid w:val="00FC274E"/>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32608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326084"/>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ED6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45705006">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26"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padotacji.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07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406F-617E-4618-9EB3-EBD81F75A185}">
  <ds:schemaRefs>
    <ds:schemaRef ds:uri="http://www.w3.org/2001/XMLSchema"/>
  </ds:schemaRefs>
</ds:datastoreItem>
</file>

<file path=customXml/itemProps2.xml><?xml version="1.0" encoding="utf-8"?>
<ds:datastoreItem xmlns:ds="http://schemas.openxmlformats.org/officeDocument/2006/customXml" ds:itemID="{F1BEAAF8-AB37-4FA7-A8CE-176C17F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1</TotalTime>
  <Pages>50</Pages>
  <Words>16510</Words>
  <Characters>111925</Characters>
  <Application>Microsoft Office Word</Application>
  <DocSecurity>0</DocSecurity>
  <Lines>932</Lines>
  <Paragraphs>256</Paragraphs>
  <ScaleCrop>false</ScaleCrop>
  <HeadingPairs>
    <vt:vector size="2" baseType="variant">
      <vt:variant>
        <vt:lpstr>Tytuł</vt:lpstr>
      </vt:variant>
      <vt:variant>
        <vt:i4>1</vt:i4>
      </vt:variant>
    </vt:vector>
  </HeadingPairs>
  <TitlesOfParts>
    <vt:vector size="1" baseType="lpstr">
      <vt:lpstr>Załącznik do uchwały nr 1157/485/23 ZWP z dn. 28.09.2023 r.</vt:lpstr>
    </vt:vector>
  </TitlesOfParts>
  <Company>UMWP</Company>
  <LinksUpToDate>false</LinksUpToDate>
  <CharactersWithSpaces>128179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1157/485/23 ZWP z dn. 28.09.2023 r.</dc:title>
  <dc:subject>Regulamin wyboru projektów - nabór dla Dz. 6.1. - Załącznik nr 5</dc:subject>
  <dc:creator>DPR</dc:creator>
  <cp:keywords>uchwała ZWP; regulamin wyboru projektów</cp:keywords>
  <dc:description/>
  <cp:lastModifiedBy>Mróz Agata</cp:lastModifiedBy>
  <cp:revision>2</cp:revision>
  <cp:lastPrinted>2022-06-09T06:04:00Z</cp:lastPrinted>
  <dcterms:created xsi:type="dcterms:W3CDTF">2023-09-28T10:37:00Z</dcterms:created>
  <dcterms:modified xsi:type="dcterms:W3CDTF">2023-09-28T10:37:00Z</dcterms:modified>
</cp:coreProperties>
</file>