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F7" w:rsidRPr="00BE45B1" w:rsidRDefault="003E325C" w:rsidP="00BE45B1">
      <w:pPr>
        <w:rPr>
          <w:rFonts w:asciiTheme="minorHAnsi" w:hAnsiTheme="minorHAnsi" w:cstheme="minorHAnsi"/>
          <w:b/>
          <w:sz w:val="22"/>
          <w:szCs w:val="22"/>
        </w:rPr>
      </w:pPr>
      <w:r w:rsidRPr="003E325C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514B96">
        <w:rPr>
          <w:rFonts w:asciiTheme="minorHAnsi" w:hAnsiTheme="minorHAnsi" w:cstheme="minorHAnsi"/>
          <w:bCs/>
          <w:sz w:val="22"/>
          <w:szCs w:val="22"/>
        </w:rPr>
        <w:t>I</w:t>
      </w:r>
      <w:r w:rsidRPr="003E325C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nr </w:t>
      </w:r>
      <w:r w:rsidR="005D3CCF">
        <w:rPr>
          <w:rFonts w:asciiTheme="minorHAnsi" w:hAnsiTheme="minorHAnsi" w:cstheme="minorHAnsi"/>
          <w:bCs/>
          <w:sz w:val="22"/>
          <w:szCs w:val="22"/>
        </w:rPr>
        <w:t>1157</w:t>
      </w:r>
      <w:r w:rsidRPr="003E325C">
        <w:rPr>
          <w:rFonts w:asciiTheme="minorHAnsi" w:hAnsiTheme="minorHAnsi" w:cstheme="minorHAnsi"/>
          <w:bCs/>
          <w:sz w:val="22"/>
          <w:szCs w:val="22"/>
        </w:rPr>
        <w:t>/</w:t>
      </w:r>
      <w:r w:rsidR="005D3CCF">
        <w:rPr>
          <w:rFonts w:asciiTheme="minorHAnsi" w:hAnsiTheme="minorHAnsi" w:cstheme="minorHAnsi"/>
          <w:bCs/>
          <w:sz w:val="22"/>
          <w:szCs w:val="22"/>
        </w:rPr>
        <w:t>485</w:t>
      </w:r>
      <w:r w:rsidRPr="003E325C">
        <w:rPr>
          <w:rFonts w:asciiTheme="minorHAnsi" w:hAnsiTheme="minorHAnsi" w:cstheme="minorHAnsi"/>
          <w:bCs/>
          <w:sz w:val="22"/>
          <w:szCs w:val="22"/>
        </w:rPr>
        <w:t>/</w:t>
      </w:r>
      <w:r w:rsidR="005D3CCF">
        <w:rPr>
          <w:rFonts w:asciiTheme="minorHAnsi" w:hAnsiTheme="minorHAnsi" w:cstheme="minorHAnsi"/>
          <w:bCs/>
          <w:sz w:val="22"/>
          <w:szCs w:val="22"/>
        </w:rPr>
        <w:t>23</w:t>
      </w:r>
      <w:r w:rsidRPr="003E325C">
        <w:rPr>
          <w:rFonts w:asciiTheme="minorHAnsi" w:hAnsiTheme="minorHAnsi" w:cstheme="minorHAnsi"/>
          <w:bCs/>
          <w:sz w:val="22"/>
          <w:szCs w:val="22"/>
        </w:rPr>
        <w:t xml:space="preserve"> Zarządu Województwa Pomorskiego z dnia </w:t>
      </w:r>
      <w:r w:rsidR="005D3CCF">
        <w:rPr>
          <w:rFonts w:asciiTheme="minorHAnsi" w:hAnsiTheme="minorHAnsi" w:cstheme="minorHAnsi"/>
          <w:bCs/>
          <w:sz w:val="22"/>
          <w:szCs w:val="22"/>
        </w:rPr>
        <w:t>28 września 2023</w:t>
      </w:r>
      <w:bookmarkStart w:id="0" w:name="_GoBack"/>
      <w:bookmarkEnd w:id="0"/>
      <w:r w:rsidRPr="003E325C">
        <w:rPr>
          <w:rFonts w:asciiTheme="minorHAnsi" w:hAnsiTheme="minorHAnsi" w:cstheme="minorHAnsi"/>
          <w:bCs/>
          <w:sz w:val="22"/>
          <w:szCs w:val="22"/>
        </w:rPr>
        <w:t xml:space="preserve"> r</w:t>
      </w:r>
      <w:r w:rsidR="00C91AB2" w:rsidRPr="00C91AB2">
        <w:rPr>
          <w:rFonts w:asciiTheme="minorHAnsi" w:hAnsiTheme="minorHAnsi" w:cstheme="minorHAnsi"/>
          <w:sz w:val="22"/>
          <w:szCs w:val="22"/>
        </w:rPr>
        <w:t>.</w:t>
      </w:r>
    </w:p>
    <w:p w:rsidR="00FD7D55" w:rsidRDefault="008A4211" w:rsidP="00BE45B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ED153C">
        <w:rPr>
          <w:rFonts w:ascii="Calibri" w:hAnsi="Calibri"/>
          <w:b/>
        </w:rPr>
        <w:t>2</w:t>
      </w:r>
      <w:r w:rsidRPr="00977D0A">
        <w:rPr>
          <w:rFonts w:ascii="Calibri" w:hAnsi="Calibri"/>
          <w:b/>
        </w:rPr>
        <w:t xml:space="preserve">. </w:t>
      </w:r>
      <w:r w:rsidR="005A0591" w:rsidRPr="005A0591">
        <w:rPr>
          <w:rFonts w:ascii="Calibri" w:hAnsi="Calibri"/>
        </w:rPr>
        <w:t>Oświadczenie, iż projekt nie został zakończony w rozumieniu art. 63 ust. 6 rozporządzenia ogólnego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F52F0" w:rsidRPr="00487D47" w:rsidRDefault="005F52F0" w:rsidP="005F52F0">
      <w:pPr>
        <w:rPr>
          <w:rFonts w:ascii="Calibri" w:hAnsi="Calibri" w:cs="Calibri"/>
        </w:rPr>
      </w:pPr>
      <w:r w:rsidRPr="00487D47">
        <w:rPr>
          <w:rFonts w:ascii="Calibri" w:hAnsi="Calibri" w:cs="Calibri"/>
        </w:rPr>
        <w:t>Tytuł projektu:</w:t>
      </w:r>
      <w:r w:rsidR="00D958CC">
        <w:rPr>
          <w:rFonts w:ascii="Calibri" w:hAnsi="Calibri" w:cs="Calibri"/>
        </w:rPr>
        <w:t xml:space="preserve"> ……………………………………………………………………</w:t>
      </w:r>
    </w:p>
    <w:p w:rsidR="005F52F0" w:rsidRDefault="005F52F0" w:rsidP="005F52F0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</w:rPr>
      </w:pPr>
      <w:r w:rsidRPr="00977D0A">
        <w:rPr>
          <w:rFonts w:ascii="Calibri" w:hAnsi="Calibri" w:cs="Calibri"/>
        </w:rPr>
        <w:t>W imieniu Wnioskodawcy i Partnerów oświadczam(y</w:t>
      </w:r>
      <w:bookmarkStart w:id="1" w:name="_Hlk140136663"/>
      <w:r w:rsidRPr="00977D0A">
        <w:rPr>
          <w:rFonts w:ascii="Calibri" w:hAnsi="Calibri" w:cs="Calibri"/>
        </w:rPr>
        <w:t>), iż projekt nie został zakończony w rozumieniu art. 63 ust. 6 rozporządzenia ogólnego</w:t>
      </w:r>
      <w:bookmarkEnd w:id="1"/>
      <w:r w:rsidRPr="00977D0A">
        <w:rPr>
          <w:rFonts w:ascii="Calibri" w:hAnsi="Calibri" w:cs="Calibri"/>
        </w:rPr>
        <w:t>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</w:p>
    <w:p w:rsidR="003D42F7" w:rsidRPr="00905674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3D42F7" w:rsidRDefault="003D42F7" w:rsidP="00256A5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3D42F7" w:rsidRPr="00977D0A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sectPr w:rsidR="003D42F7" w:rsidRPr="00977D0A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5F8EF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880A8DA-43CF-4C66-9365-0A461A0DEA59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5B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42F7"/>
    <w:rsid w:val="003E2D3A"/>
    <w:rsid w:val="003E325C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4B96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0591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3CCF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52F0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1AF4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45B1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1AB2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58CC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914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52C1C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17A49484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0A8DA-43CF-4C66-9365-0A461A0DEA5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4EEB846-8E63-467D-99AE-5639FB7F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1157/485/23 ZWP z dn. 28.09.2023 r.</vt:lpstr>
    </vt:vector>
  </TitlesOfParts>
  <Company>UMWP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1157/485/23 ZWP z dn. 28.09.2023 r.</dc:title>
  <dc:subject>Regulamin wyboru projektów - nabór dla Dz. 6.1. - Zał. 7.2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2023-09-28T11:00:00Z</dcterms:created>
  <dcterms:modified xsi:type="dcterms:W3CDTF">2023-09-28T11:00:00Z</dcterms:modified>
</cp:coreProperties>
</file>