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357AC" w14:textId="7CB8C254" w:rsidR="00B60472" w:rsidRPr="009D6941" w:rsidRDefault="00920BD2" w:rsidP="00B60472">
      <w:pPr>
        <w:spacing w:before="60" w:line="276" w:lineRule="auto"/>
        <w:jc w:val="both"/>
        <w:rPr>
          <w:rFonts w:cstheme="minorHAnsi"/>
          <w:b/>
          <w:u w:val="single"/>
        </w:rPr>
      </w:pPr>
      <w:bookmarkStart w:id="0" w:name="_Hlk140048875"/>
      <w:r>
        <w:rPr>
          <w:rFonts w:cstheme="minorHAnsi"/>
          <w:bCs/>
        </w:rPr>
        <w:t xml:space="preserve">Załącznik nr 7 do umowy o dofinansowanie, której wzór stanowi </w:t>
      </w:r>
      <w:r>
        <w:rPr>
          <w:rFonts w:ascii="Calibri" w:hAnsi="Calibri"/>
        </w:rPr>
        <w:t xml:space="preserve">Załącznik nr </w:t>
      </w:r>
      <w:r w:rsidRPr="00C242BF">
        <w:rPr>
          <w:rFonts w:ascii="Calibri" w:hAnsi="Calibri"/>
        </w:rPr>
        <w:t>7</w:t>
      </w:r>
      <w:r>
        <w:rPr>
          <w:rFonts w:ascii="Calibri" w:hAnsi="Calibri"/>
        </w:rPr>
        <w:t xml:space="preserve"> do Regulaminu wyboru projektów przyjętego uchwałą nr </w:t>
      </w:r>
      <w:bookmarkEnd w:id="0"/>
      <w:r w:rsidR="00800579" w:rsidRPr="00800579">
        <w:rPr>
          <w:rFonts w:ascii="Calibri" w:hAnsi="Calibri"/>
        </w:rPr>
        <w:t>888/469/23 Zarządu Województwa Pomorskiego z dnia 27 lipca 2023 r.</w:t>
      </w:r>
      <w:bookmarkStart w:id="1" w:name="_GoBack"/>
      <w:bookmarkEnd w:id="1"/>
    </w:p>
    <w:p w14:paraId="2FEACDE3" w14:textId="32CA6B86" w:rsidR="003373D3" w:rsidRPr="00B60472" w:rsidRDefault="00B60472" w:rsidP="00920BD2">
      <w:pPr>
        <w:spacing w:before="720" w:after="480" w:line="276" w:lineRule="auto"/>
        <w:jc w:val="center"/>
        <w:rPr>
          <w:rFonts w:cstheme="minorHAnsi"/>
          <w:b/>
        </w:rPr>
      </w:pPr>
      <w:r w:rsidRPr="00B60472">
        <w:rPr>
          <w:rFonts w:cstheme="minorHAnsi"/>
          <w:b/>
        </w:rPr>
        <w:t>Wykaz pomniejszenia wartości dofinansowania Projektu w zakresie obowiązków promocyjnych</w:t>
      </w:r>
    </w:p>
    <w:p w14:paraId="5AF4E946" w14:textId="41652272" w:rsidR="00300ECE" w:rsidRPr="00B60472" w:rsidRDefault="007B1E09" w:rsidP="00B60472">
      <w:pPr>
        <w:spacing w:before="60" w:line="276" w:lineRule="auto"/>
        <w:jc w:val="center"/>
        <w:rPr>
          <w:rFonts w:cstheme="minorHAnsi"/>
        </w:rPr>
      </w:pPr>
      <w:r w:rsidRPr="00B60472">
        <w:rPr>
          <w:rFonts w:cstheme="minorHAnsi"/>
        </w:rPr>
        <w:t>Maksymalna w</w:t>
      </w:r>
      <w:r w:rsidR="00A17BAA" w:rsidRPr="00B60472">
        <w:rPr>
          <w:rFonts w:cstheme="minorHAnsi"/>
        </w:rPr>
        <w:t>ielkość</w:t>
      </w:r>
      <w:r w:rsidRPr="00B60472">
        <w:rPr>
          <w:rFonts w:cstheme="minorHAnsi"/>
        </w:rPr>
        <w:t xml:space="preserve"> pomniejszenia za wszystkie uchybienia nie może przekroczyć 3%</w:t>
      </w:r>
      <w:r w:rsidR="00E10EEA" w:rsidRPr="00B60472">
        <w:rPr>
          <w:rFonts w:cstheme="minorHAnsi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45"/>
        <w:gridCol w:w="6308"/>
        <w:gridCol w:w="5340"/>
        <w:gridCol w:w="2550"/>
      </w:tblGrid>
      <w:tr w:rsidR="00D71BAB" w:rsidRPr="00B60472" w14:paraId="5837DA91" w14:textId="77777777" w:rsidTr="00920BD2">
        <w:trPr>
          <w:trHeight w:val="545"/>
        </w:trPr>
        <w:tc>
          <w:tcPr>
            <w:tcW w:w="523" w:type="dxa"/>
            <w:vAlign w:val="center"/>
          </w:tcPr>
          <w:p w14:paraId="3E4C007B" w14:textId="59B16D80" w:rsidR="00BB1C78" w:rsidRPr="00B60472" w:rsidRDefault="00BB1C78" w:rsidP="00B60472">
            <w:pPr>
              <w:spacing w:before="60" w:after="120" w:line="276" w:lineRule="auto"/>
              <w:jc w:val="both"/>
              <w:rPr>
                <w:rFonts w:cstheme="minorHAnsi"/>
                <w:b/>
                <w:bCs/>
              </w:rPr>
            </w:pPr>
            <w:r w:rsidRPr="00B60472">
              <w:rPr>
                <w:rFonts w:cstheme="minorHAnsi"/>
                <w:b/>
                <w:bCs/>
              </w:rPr>
              <w:t>L</w:t>
            </w:r>
            <w:r w:rsidR="00920BD2">
              <w:rPr>
                <w:rFonts w:cstheme="minorHAnsi"/>
                <w:b/>
                <w:bCs/>
              </w:rPr>
              <w:t>.p.</w:t>
            </w:r>
          </w:p>
        </w:tc>
        <w:tc>
          <w:tcPr>
            <w:tcW w:w="6319" w:type="dxa"/>
            <w:vAlign w:val="center"/>
          </w:tcPr>
          <w:p w14:paraId="04BB34F9" w14:textId="48B5D0A2" w:rsidR="00BB1C78" w:rsidRPr="00B60472" w:rsidRDefault="000E494F" w:rsidP="00920BD2">
            <w:pPr>
              <w:spacing w:before="6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B60472">
              <w:rPr>
                <w:rFonts w:cstheme="minorHAnsi"/>
                <w:b/>
                <w:bCs/>
              </w:rPr>
              <w:t>O</w:t>
            </w:r>
            <w:r w:rsidR="00BB1C78" w:rsidRPr="00B60472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  <w:vAlign w:val="center"/>
          </w:tcPr>
          <w:p w14:paraId="1CEBDB92" w14:textId="1D55753D" w:rsidR="00BB1C78" w:rsidRPr="00B60472" w:rsidRDefault="000E494F" w:rsidP="00920BD2">
            <w:pPr>
              <w:spacing w:before="6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B60472">
              <w:rPr>
                <w:rFonts w:cstheme="minorHAnsi"/>
                <w:b/>
                <w:bCs/>
              </w:rPr>
              <w:t>U</w:t>
            </w:r>
            <w:r w:rsidR="00BB1C78" w:rsidRPr="00B60472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  <w:vAlign w:val="center"/>
          </w:tcPr>
          <w:p w14:paraId="1F5342D6" w14:textId="67C31D53" w:rsidR="00BB1C78" w:rsidRPr="00B60472" w:rsidRDefault="00A17BAA" w:rsidP="00920BD2">
            <w:pPr>
              <w:spacing w:before="6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B60472">
              <w:rPr>
                <w:rFonts w:cstheme="minorHAnsi"/>
                <w:b/>
                <w:bCs/>
              </w:rPr>
              <w:t xml:space="preserve">Wielkość </w:t>
            </w:r>
            <w:r w:rsidR="00BB1C78" w:rsidRPr="00B60472">
              <w:rPr>
                <w:rFonts w:cstheme="minorHAnsi"/>
                <w:b/>
                <w:bCs/>
              </w:rPr>
              <w:t>pomniejszenia</w:t>
            </w:r>
            <w:r w:rsidRPr="00B60472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B60472" w14:paraId="3FCF547B" w14:textId="77777777" w:rsidTr="00D71BAB">
        <w:tc>
          <w:tcPr>
            <w:tcW w:w="523" w:type="dxa"/>
          </w:tcPr>
          <w:p w14:paraId="71C8C9CF" w14:textId="48595B6B" w:rsidR="00BB1C78" w:rsidRPr="00B60472" w:rsidRDefault="00BB1C78" w:rsidP="00B60472">
            <w:pPr>
              <w:spacing w:before="60" w:after="120" w:line="276" w:lineRule="auto"/>
              <w:jc w:val="both"/>
              <w:rPr>
                <w:rFonts w:cstheme="minorHAnsi"/>
              </w:rPr>
            </w:pPr>
            <w:r w:rsidRPr="00B60472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77777777" w:rsidR="000E494F" w:rsidRPr="00B60472" w:rsidRDefault="008D5B0E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Umieszczenia krótkiego opisu Projektu na stronie internetowej Beneficjenta, jeśli ją posiada. </w:t>
            </w:r>
          </w:p>
          <w:p w14:paraId="7010E519" w14:textId="0E7383E9" w:rsidR="000E494F" w:rsidRPr="00B60472" w:rsidRDefault="008D5B0E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Opis projektu musi zawierać</w:t>
            </w:r>
            <w:r w:rsidR="00B60472">
              <w:rPr>
                <w:rFonts w:cstheme="minorHAnsi"/>
              </w:rPr>
              <w:t xml:space="preserve"> w szczególności</w:t>
            </w:r>
            <w:r w:rsidRPr="00B60472">
              <w:rPr>
                <w:rFonts w:cstheme="minorHAnsi"/>
              </w:rPr>
              <w:t xml:space="preserve">: </w:t>
            </w:r>
          </w:p>
          <w:p w14:paraId="7206A2AB" w14:textId="77777777" w:rsidR="00B60472" w:rsidRDefault="00B60472" w:rsidP="00920BD2">
            <w:pPr>
              <w:pStyle w:val="Akapitzlist"/>
              <w:numPr>
                <w:ilvl w:val="0"/>
                <w:numId w:val="6"/>
              </w:numPr>
              <w:spacing w:before="60" w:after="120" w:line="276" w:lineRule="auto"/>
              <w:ind w:left="357" w:hanging="357"/>
              <w:contextualSpacing w:val="0"/>
              <w:rPr>
                <w:rFonts w:cstheme="minorHAnsi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tytuł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lub jego skróconą nazwę</w:t>
            </w:r>
            <w:r>
              <w:rPr>
                <w:rFonts w:cstheme="minorHAnsi"/>
                <w:color w:val="000000" w:themeColor="text1"/>
              </w:rPr>
              <w:t>;</w:t>
            </w:r>
            <w:r w:rsidRPr="00B60472">
              <w:rPr>
                <w:rFonts w:cstheme="minorHAnsi"/>
              </w:rPr>
              <w:t xml:space="preserve"> </w:t>
            </w:r>
          </w:p>
          <w:p w14:paraId="1601F6A2" w14:textId="39399B46" w:rsidR="00B60472" w:rsidRPr="00B60472" w:rsidRDefault="00B60472" w:rsidP="00920BD2">
            <w:pPr>
              <w:pStyle w:val="Akapitzlist"/>
              <w:numPr>
                <w:ilvl w:val="0"/>
                <w:numId w:val="6"/>
              </w:numPr>
              <w:spacing w:before="60" w:after="120" w:line="276" w:lineRule="auto"/>
              <w:ind w:left="357" w:hanging="357"/>
              <w:contextualSpacing w:val="0"/>
              <w:rPr>
                <w:rFonts w:cstheme="minorHAnsi"/>
              </w:rPr>
            </w:pPr>
            <w:r w:rsidRPr="00B60472">
              <w:rPr>
                <w:rFonts w:cstheme="minorHAnsi"/>
              </w:rPr>
              <w:t>podkreślenie faktu otrzymania wsparcia finansowego z Unii Europejskiej przez zamieszczenie znaku Funduszy Europejskich, barw Rzeczypospolitej Polskiej i znaku Unii Europejskiej</w:t>
            </w:r>
            <w:r>
              <w:rPr>
                <w:rFonts w:cstheme="minorHAnsi"/>
              </w:rPr>
              <w:t>;</w:t>
            </w:r>
            <w:r w:rsidRPr="00B60472">
              <w:rPr>
                <w:rFonts w:cstheme="minorHAnsi"/>
              </w:rPr>
              <w:t xml:space="preserve"> </w:t>
            </w:r>
          </w:p>
          <w:p w14:paraId="10B0B8E5" w14:textId="63044A0E" w:rsidR="00B60472" w:rsidRPr="005F11AC" w:rsidRDefault="00B60472" w:rsidP="00920BD2">
            <w:pPr>
              <w:numPr>
                <w:ilvl w:val="0"/>
                <w:numId w:val="6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zadania, działania, które będą realizowane w ramach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(opis, co zostanie zrobione, zakupione itp.)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66B1EA74" w14:textId="77777777" w:rsidR="00B60472" w:rsidRPr="005F11AC" w:rsidRDefault="00B60472" w:rsidP="00920BD2">
            <w:pPr>
              <w:numPr>
                <w:ilvl w:val="0"/>
                <w:numId w:val="6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grupy docelowe (do kogo skierowany jest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rojekt, kto z niego skorzysta)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527C45FF" w14:textId="77777777" w:rsidR="00B60472" w:rsidRPr="005F11AC" w:rsidRDefault="00B60472" w:rsidP="00920BD2">
            <w:pPr>
              <w:numPr>
                <w:ilvl w:val="0"/>
                <w:numId w:val="6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cel lub cele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04962A06" w14:textId="77777777" w:rsidR="00B60472" w:rsidRPr="005F11AC" w:rsidRDefault="00B60472" w:rsidP="00920BD2">
            <w:pPr>
              <w:numPr>
                <w:ilvl w:val="0"/>
                <w:numId w:val="6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efekty, rezultaty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(jeśli opis zadań, działań nie zawiera opisu efektów, rezultatów)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0FD6C841" w14:textId="5FB009F9" w:rsidR="00B60472" w:rsidRDefault="00B60472" w:rsidP="00920BD2">
            <w:pPr>
              <w:numPr>
                <w:ilvl w:val="0"/>
                <w:numId w:val="6"/>
              </w:numPr>
              <w:spacing w:before="60" w:after="12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lastRenderedPageBreak/>
              <w:t xml:space="preserve">wartość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</w:t>
            </w:r>
            <w:r>
              <w:rPr>
                <w:rFonts w:cstheme="minorHAnsi"/>
                <w:color w:val="000000" w:themeColor="text1"/>
              </w:rPr>
              <w:t>całkowity</w:t>
            </w:r>
            <w:r w:rsidRPr="005F11AC">
              <w:rPr>
                <w:rFonts w:cstheme="minorHAnsi"/>
                <w:color w:val="000000" w:themeColor="text1"/>
              </w:rPr>
              <w:t xml:space="preserve"> koszt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C66CA0">
              <w:rPr>
                <w:rFonts w:cstheme="minorHAnsi"/>
              </w:rPr>
              <w:t>o który</w:t>
            </w:r>
            <w:r>
              <w:rPr>
                <w:rFonts w:cstheme="minorHAnsi"/>
              </w:rPr>
              <w:t>m</w:t>
            </w:r>
            <w:r w:rsidRPr="00C66CA0">
              <w:rPr>
                <w:rFonts w:cstheme="minorHAnsi"/>
              </w:rPr>
              <w:t xml:space="preserve"> mowa w</w:t>
            </w:r>
            <w:r w:rsidR="00920BD2">
              <w:rPr>
                <w:rFonts w:cstheme="minorHAnsi"/>
              </w:rPr>
              <w:t> </w:t>
            </w:r>
            <w:r w:rsidRPr="00C66CA0">
              <w:rPr>
                <w:rFonts w:cstheme="minorHAnsi"/>
              </w:rPr>
              <w:t>§</w:t>
            </w:r>
            <w:r w:rsidR="00920BD2">
              <w:rPr>
                <w:rFonts w:cstheme="minorHAnsi"/>
              </w:rPr>
              <w:t> </w:t>
            </w:r>
            <w:r w:rsidRPr="00C66CA0">
              <w:rPr>
                <w:rFonts w:cstheme="minorHAnsi"/>
              </w:rPr>
              <w:t xml:space="preserve">5 ust. </w:t>
            </w:r>
            <w:r>
              <w:rPr>
                <w:rFonts w:cstheme="minorHAnsi"/>
              </w:rPr>
              <w:t>1</w:t>
            </w:r>
            <w:r w:rsidRPr="00C66CA0">
              <w:rPr>
                <w:rFonts w:cstheme="minorHAnsi"/>
              </w:rPr>
              <w:t xml:space="preserve"> Umowy</w:t>
            </w:r>
            <w:r w:rsidRPr="005F11AC">
              <w:rPr>
                <w:rFonts w:cstheme="minorHAnsi"/>
                <w:color w:val="000000" w:themeColor="text1"/>
              </w:rPr>
              <w:t>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7F8A0795" w14:textId="3113F8E4" w:rsidR="00B60472" w:rsidRPr="005F11AC" w:rsidRDefault="00B60472" w:rsidP="00920BD2">
            <w:pPr>
              <w:numPr>
                <w:ilvl w:val="0"/>
                <w:numId w:val="6"/>
              </w:numPr>
              <w:spacing w:before="60" w:after="12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>wysokość wkładu Funduszy Europejskich</w:t>
            </w:r>
            <w:r>
              <w:rPr>
                <w:rFonts w:cstheme="minorHAnsi"/>
                <w:color w:val="000000" w:themeColor="text1"/>
              </w:rPr>
              <w:t>, o którym mowa w §</w:t>
            </w:r>
            <w:r w:rsidR="00920BD2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color w:val="000000" w:themeColor="text1"/>
              </w:rPr>
              <w:t>5 ust. 3 pkt 1 Umowy.</w:t>
            </w:r>
          </w:p>
          <w:p w14:paraId="3EF301EF" w14:textId="1DCE9B61" w:rsidR="006E298D" w:rsidRPr="00B60472" w:rsidRDefault="006E298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(</w:t>
            </w:r>
            <w:r w:rsidR="00D71BAB" w:rsidRPr="00B60472">
              <w:rPr>
                <w:rFonts w:cstheme="minorHAnsi"/>
              </w:rPr>
              <w:t xml:space="preserve">dotyczy: </w:t>
            </w:r>
            <w:r w:rsidRPr="00B60472">
              <w:rPr>
                <w:rFonts w:cstheme="minorHAnsi"/>
              </w:rPr>
              <w:t xml:space="preserve">art. 50 ust. 1 lit. a </w:t>
            </w:r>
            <w:r w:rsidR="00B60472">
              <w:rPr>
                <w:rFonts w:cstheme="minorHAnsi"/>
              </w:rPr>
              <w:t>R</w:t>
            </w:r>
            <w:r w:rsidRPr="00B60472">
              <w:rPr>
                <w:rFonts w:cstheme="minorHAnsi"/>
              </w:rPr>
              <w:t>ozporządzenia ogólnego</w:t>
            </w:r>
            <w:r w:rsidR="0027255C" w:rsidRPr="00B60472">
              <w:rPr>
                <w:rFonts w:cstheme="minorHAnsi"/>
              </w:rPr>
              <w:t xml:space="preserve">; </w:t>
            </w:r>
            <w:r w:rsidR="00B60472">
              <w:rPr>
                <w:rFonts w:cstheme="minorHAnsi"/>
              </w:rPr>
              <w:t xml:space="preserve">Artykuł 13 </w:t>
            </w:r>
            <w:r w:rsidR="0027255C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27255C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1 załącznika nr 1 do U</w:t>
            </w:r>
            <w:r w:rsidR="0027255C" w:rsidRPr="00B60472">
              <w:rPr>
                <w:rFonts w:cstheme="minorHAnsi"/>
              </w:rPr>
              <w:t>mowy)</w:t>
            </w:r>
          </w:p>
        </w:tc>
        <w:tc>
          <w:tcPr>
            <w:tcW w:w="5349" w:type="dxa"/>
          </w:tcPr>
          <w:p w14:paraId="6D1D1CDC" w14:textId="31136BB4" w:rsidR="00A17BAA" w:rsidRPr="00B60472" w:rsidRDefault="00BB1C78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lastRenderedPageBreak/>
              <w:t xml:space="preserve">Brak opisu </w:t>
            </w:r>
            <w:r w:rsidR="00D71BAB" w:rsidRPr="00B60472">
              <w:rPr>
                <w:rFonts w:cstheme="minorHAnsi"/>
              </w:rPr>
              <w:t>P</w:t>
            </w:r>
            <w:r w:rsidRPr="00B60472">
              <w:rPr>
                <w:rFonts w:cstheme="minorHAnsi"/>
              </w:rPr>
              <w:t xml:space="preserve">rojektu </w:t>
            </w:r>
            <w:r w:rsidR="003E0935">
              <w:rPr>
                <w:rFonts w:cstheme="minorHAnsi"/>
              </w:rPr>
              <w:t>na oficjalnej stronie internetowej Beneficjenta, jeśli ją posiada</w:t>
            </w:r>
            <w:r w:rsidR="00B60472">
              <w:rPr>
                <w:rFonts w:cstheme="minorHAnsi"/>
              </w:rPr>
              <w:t>.</w:t>
            </w:r>
          </w:p>
          <w:p w14:paraId="5724FF19" w14:textId="77777777" w:rsidR="00A17BAA" w:rsidRPr="00B60472" w:rsidRDefault="00D22E8A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lub </w:t>
            </w:r>
          </w:p>
          <w:p w14:paraId="0B9E11DB" w14:textId="52DF1CD3" w:rsidR="00BB1C78" w:rsidRPr="00B60472" w:rsidRDefault="00A17BAA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B</w:t>
            </w:r>
            <w:r w:rsidR="00BB1C78" w:rsidRPr="00B60472">
              <w:rPr>
                <w:rFonts w:cstheme="minorHAnsi"/>
              </w:rPr>
              <w:t xml:space="preserve">rak </w:t>
            </w:r>
            <w:r w:rsidRPr="00B60472">
              <w:rPr>
                <w:rFonts w:cstheme="minorHAnsi"/>
              </w:rPr>
              <w:t xml:space="preserve">w umieszczonym opisie Projektu </w:t>
            </w:r>
            <w:r w:rsidR="00BB1C78" w:rsidRPr="00B60472">
              <w:rPr>
                <w:rFonts w:cstheme="minorHAnsi"/>
              </w:rPr>
              <w:t xml:space="preserve">informacji o </w:t>
            </w:r>
            <w:r w:rsidR="008D5B0E" w:rsidRPr="00B60472">
              <w:rPr>
                <w:rFonts w:cstheme="minorHAnsi"/>
              </w:rPr>
              <w:t>fakcie otrzymania wsparcia finansowego z Unii Europejskiej</w:t>
            </w:r>
            <w:r w:rsidR="00B6047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4A1FC4D7" w14:textId="1616A11C" w:rsidR="00BB1C78" w:rsidRPr="00B60472" w:rsidRDefault="00A17BAA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0,5%</w:t>
            </w:r>
          </w:p>
        </w:tc>
      </w:tr>
      <w:tr w:rsidR="00D71BAB" w:rsidRPr="00B60472" w14:paraId="37DE1B5F" w14:textId="77777777" w:rsidTr="00D71BAB">
        <w:tc>
          <w:tcPr>
            <w:tcW w:w="523" w:type="dxa"/>
          </w:tcPr>
          <w:p w14:paraId="20E6059F" w14:textId="1495AEB3" w:rsidR="00BB1C78" w:rsidRPr="00B60472" w:rsidRDefault="00BB1C78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06C2A876" w:rsidR="000E494F" w:rsidRPr="00B60472" w:rsidRDefault="008D5B0E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Umieszczenia krótkiego opisu Projektu na stronach mediów społecznościowych Beneficjenta.</w:t>
            </w:r>
          </w:p>
          <w:p w14:paraId="1BB2915B" w14:textId="74C56BFD" w:rsidR="00B60472" w:rsidRPr="00B60472" w:rsidRDefault="00B60472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Opis projektu musi zawierać</w:t>
            </w:r>
            <w:r>
              <w:rPr>
                <w:rFonts w:cstheme="minorHAnsi"/>
              </w:rPr>
              <w:t xml:space="preserve"> w szczególności</w:t>
            </w:r>
            <w:r w:rsidRPr="00B60472">
              <w:rPr>
                <w:rFonts w:cstheme="minorHAnsi"/>
              </w:rPr>
              <w:t>:</w:t>
            </w:r>
          </w:p>
          <w:p w14:paraId="2C7F13B8" w14:textId="77777777" w:rsidR="00B60472" w:rsidRPr="005F11AC" w:rsidRDefault="00B60472" w:rsidP="00920BD2">
            <w:pPr>
              <w:numPr>
                <w:ilvl w:val="0"/>
                <w:numId w:val="8"/>
              </w:numPr>
              <w:spacing w:before="60" w:line="276" w:lineRule="auto"/>
              <w:ind w:left="360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tytuł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lub jego skróconą nazwę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18CE02DD" w14:textId="16A11CC7" w:rsidR="00B60472" w:rsidRPr="00B60472" w:rsidRDefault="00B60472" w:rsidP="00920BD2">
            <w:pPr>
              <w:pStyle w:val="Akapitzlist"/>
              <w:numPr>
                <w:ilvl w:val="0"/>
                <w:numId w:val="8"/>
              </w:numPr>
              <w:spacing w:before="60" w:after="120" w:line="276" w:lineRule="auto"/>
              <w:ind w:left="357" w:hanging="357"/>
              <w:contextualSpacing w:val="0"/>
              <w:rPr>
                <w:rFonts w:cstheme="minorHAnsi"/>
              </w:rPr>
            </w:pPr>
            <w:r w:rsidRPr="00B60472">
              <w:rPr>
                <w:rFonts w:cstheme="minorHAnsi"/>
              </w:rPr>
              <w:t>podkreślenie faktu otrzymania wsparcia finansowego z Unii Europejskiej przez zamieszczenie znaku Funduszy Europejskich, barw Rzeczypospolitej Polskiej i znaku Unii Europejskiej</w:t>
            </w:r>
            <w:r>
              <w:rPr>
                <w:rFonts w:cstheme="minorHAnsi"/>
              </w:rPr>
              <w:t>;</w:t>
            </w:r>
            <w:r w:rsidRPr="00B60472">
              <w:rPr>
                <w:rFonts w:cstheme="minorHAnsi"/>
              </w:rPr>
              <w:t xml:space="preserve"> </w:t>
            </w:r>
          </w:p>
          <w:p w14:paraId="22245482" w14:textId="4C440261" w:rsidR="00B60472" w:rsidRPr="005F11AC" w:rsidRDefault="00B60472" w:rsidP="00920BD2">
            <w:pPr>
              <w:numPr>
                <w:ilvl w:val="0"/>
                <w:numId w:val="8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zadania, działania, które będą realizowane w ramach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(opis, co zostanie zrobione, zakupione itp.)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66CAD0D2" w14:textId="77777777" w:rsidR="00B60472" w:rsidRPr="005F11AC" w:rsidRDefault="00B60472" w:rsidP="00920BD2">
            <w:pPr>
              <w:numPr>
                <w:ilvl w:val="0"/>
                <w:numId w:val="8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grupy docelowe (do kogo skierowany jest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rojekt, kto z niego skorzysta)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0DBA0114" w14:textId="77777777" w:rsidR="00B60472" w:rsidRPr="005F11AC" w:rsidRDefault="00B60472" w:rsidP="00920BD2">
            <w:pPr>
              <w:numPr>
                <w:ilvl w:val="0"/>
                <w:numId w:val="8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cel lub cele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33C80840" w14:textId="77777777" w:rsidR="00B60472" w:rsidRPr="005F11AC" w:rsidRDefault="00B60472" w:rsidP="00920BD2">
            <w:pPr>
              <w:numPr>
                <w:ilvl w:val="0"/>
                <w:numId w:val="8"/>
              </w:numPr>
              <w:spacing w:before="6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efekty, rezultaty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(jeśli opis zadań, działań nie zawiera opisu efektów, rezultatów)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74184035" w14:textId="25CEB3F9" w:rsidR="00920BD2" w:rsidRDefault="00B60472" w:rsidP="00920BD2">
            <w:pPr>
              <w:numPr>
                <w:ilvl w:val="0"/>
                <w:numId w:val="8"/>
              </w:numPr>
              <w:spacing w:before="60" w:after="12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5F11AC">
              <w:rPr>
                <w:rFonts w:cstheme="minorHAnsi"/>
                <w:color w:val="000000" w:themeColor="text1"/>
              </w:rPr>
              <w:t xml:space="preserve">wartość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 (</w:t>
            </w:r>
            <w:r>
              <w:rPr>
                <w:rFonts w:cstheme="minorHAnsi"/>
                <w:color w:val="000000" w:themeColor="text1"/>
              </w:rPr>
              <w:t>całkowity</w:t>
            </w:r>
            <w:r w:rsidRPr="005F11AC">
              <w:rPr>
                <w:rFonts w:cstheme="minorHAnsi"/>
                <w:color w:val="000000" w:themeColor="text1"/>
              </w:rPr>
              <w:t xml:space="preserve"> koszt </w:t>
            </w:r>
            <w:r>
              <w:rPr>
                <w:rFonts w:cstheme="minorHAnsi"/>
                <w:color w:val="000000" w:themeColor="text1"/>
              </w:rPr>
              <w:t>P</w:t>
            </w:r>
            <w:r w:rsidRPr="005F11AC">
              <w:rPr>
                <w:rFonts w:cstheme="minorHAnsi"/>
                <w:color w:val="000000" w:themeColor="text1"/>
              </w:rPr>
              <w:t>rojektu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C66CA0">
              <w:rPr>
                <w:rFonts w:cstheme="minorHAnsi"/>
              </w:rPr>
              <w:t>o który</w:t>
            </w:r>
            <w:r>
              <w:rPr>
                <w:rFonts w:cstheme="minorHAnsi"/>
              </w:rPr>
              <w:t>m</w:t>
            </w:r>
            <w:r w:rsidRPr="00C66CA0">
              <w:rPr>
                <w:rFonts w:cstheme="minorHAnsi"/>
              </w:rPr>
              <w:t xml:space="preserve"> mowa w</w:t>
            </w:r>
            <w:r w:rsidR="00920BD2">
              <w:rPr>
                <w:rFonts w:cstheme="minorHAnsi"/>
              </w:rPr>
              <w:t> </w:t>
            </w:r>
            <w:r w:rsidRPr="00C66CA0">
              <w:rPr>
                <w:rFonts w:cstheme="minorHAnsi"/>
              </w:rPr>
              <w:t>§</w:t>
            </w:r>
            <w:r w:rsidR="00920BD2">
              <w:rPr>
                <w:rFonts w:cstheme="minorHAnsi"/>
              </w:rPr>
              <w:t> </w:t>
            </w:r>
            <w:r w:rsidRPr="00C66CA0">
              <w:rPr>
                <w:rFonts w:cstheme="minorHAnsi"/>
              </w:rPr>
              <w:t xml:space="preserve">5 ust. </w:t>
            </w:r>
            <w:r>
              <w:rPr>
                <w:rFonts w:cstheme="minorHAnsi"/>
              </w:rPr>
              <w:t>1</w:t>
            </w:r>
            <w:r w:rsidRPr="00C66CA0">
              <w:rPr>
                <w:rFonts w:cstheme="minorHAnsi"/>
              </w:rPr>
              <w:t xml:space="preserve"> Umowy</w:t>
            </w:r>
            <w:r w:rsidRPr="005F11AC">
              <w:rPr>
                <w:rFonts w:cstheme="minorHAnsi"/>
                <w:color w:val="000000" w:themeColor="text1"/>
              </w:rPr>
              <w:t>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12C8D1FE" w14:textId="448C0774" w:rsidR="00B60472" w:rsidRPr="00920BD2" w:rsidRDefault="00B60472" w:rsidP="00920BD2">
            <w:pPr>
              <w:numPr>
                <w:ilvl w:val="0"/>
                <w:numId w:val="8"/>
              </w:numPr>
              <w:spacing w:before="60" w:after="120" w:line="276" w:lineRule="auto"/>
              <w:ind w:left="357" w:hanging="357"/>
              <w:rPr>
                <w:rFonts w:cstheme="minorHAnsi"/>
                <w:color w:val="000000" w:themeColor="text1"/>
              </w:rPr>
            </w:pPr>
            <w:r w:rsidRPr="00920BD2">
              <w:rPr>
                <w:rFonts w:cstheme="minorHAnsi"/>
                <w:color w:val="000000" w:themeColor="text1"/>
              </w:rPr>
              <w:t>wysokość wkładu Funduszy Europejskich, o którym mowa w §</w:t>
            </w:r>
            <w:r w:rsidR="00920BD2">
              <w:rPr>
                <w:rFonts w:cstheme="minorHAnsi"/>
                <w:color w:val="000000" w:themeColor="text1"/>
              </w:rPr>
              <w:t> </w:t>
            </w:r>
            <w:r w:rsidRPr="00920BD2">
              <w:rPr>
                <w:rFonts w:cstheme="minorHAnsi"/>
                <w:color w:val="000000" w:themeColor="text1"/>
              </w:rPr>
              <w:t>5 ust. 3 pkt 1 Umowy.</w:t>
            </w:r>
          </w:p>
          <w:p w14:paraId="3372600F" w14:textId="62256909" w:rsidR="006E298D" w:rsidRPr="00B60472" w:rsidRDefault="00D71BAB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lastRenderedPageBreak/>
              <w:t xml:space="preserve">(dotyczy: </w:t>
            </w:r>
            <w:r w:rsidR="006E298D" w:rsidRPr="00B60472">
              <w:rPr>
                <w:rFonts w:cstheme="minorHAnsi"/>
              </w:rPr>
              <w:t xml:space="preserve">art. 50 ust. 1 lit. a </w:t>
            </w:r>
            <w:r w:rsidR="00B60472">
              <w:rPr>
                <w:rFonts w:cstheme="minorHAnsi"/>
              </w:rPr>
              <w:t>R</w:t>
            </w:r>
            <w:r w:rsidR="006E298D" w:rsidRPr="00B60472">
              <w:rPr>
                <w:rFonts w:cstheme="minorHAnsi"/>
              </w:rPr>
              <w:t>ozporządzenia ogólnego</w:t>
            </w:r>
            <w:r w:rsidR="0027255C" w:rsidRPr="00B60472">
              <w:rPr>
                <w:rFonts w:cstheme="minorHAnsi"/>
              </w:rPr>
              <w:t xml:space="preserve">;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1 załącznika nr 1 do U</w:t>
            </w:r>
            <w:r w:rsidR="00B60472" w:rsidRPr="00B60472">
              <w:rPr>
                <w:rFonts w:cstheme="minorHAnsi"/>
              </w:rPr>
              <w:t>mowy</w:t>
            </w:r>
            <w:r w:rsidR="0027255C"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6FA6DB6B" w14:textId="408BE585" w:rsidR="00A17BAA" w:rsidRPr="00B60472" w:rsidRDefault="008D5B0E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lastRenderedPageBreak/>
              <w:t xml:space="preserve">Brak opisu projektu </w:t>
            </w:r>
            <w:r w:rsidR="003E0935">
              <w:rPr>
                <w:rFonts w:cstheme="minorHAnsi"/>
              </w:rPr>
              <w:t>na stronach mediów społecznościowych Beneficjenta</w:t>
            </w:r>
            <w:r w:rsidR="00B60472">
              <w:rPr>
                <w:rFonts w:cstheme="minorHAnsi"/>
              </w:rPr>
              <w:t>.</w:t>
            </w:r>
          </w:p>
          <w:p w14:paraId="023892E7" w14:textId="77777777" w:rsidR="00A17BAA" w:rsidRPr="00B60472" w:rsidRDefault="008D5B0E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lub </w:t>
            </w:r>
          </w:p>
          <w:p w14:paraId="45DBFFD8" w14:textId="51F107D7" w:rsidR="00BB1C78" w:rsidRPr="00B60472" w:rsidRDefault="00A17BAA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B</w:t>
            </w:r>
            <w:r w:rsidR="008D5B0E" w:rsidRPr="00B60472">
              <w:rPr>
                <w:rFonts w:cstheme="minorHAnsi"/>
              </w:rPr>
              <w:t xml:space="preserve">rak </w:t>
            </w:r>
            <w:r w:rsidR="003E0935">
              <w:rPr>
                <w:rFonts w:cstheme="minorHAnsi"/>
              </w:rPr>
              <w:t>w umieszczonym opisie Projektu i</w:t>
            </w:r>
            <w:r w:rsidR="008D5B0E" w:rsidRPr="00B60472">
              <w:rPr>
                <w:rFonts w:cstheme="minorHAnsi"/>
              </w:rPr>
              <w:t>nformacji o fakcie otrzymania wsparcia finansowego z Unii Europejskiej</w:t>
            </w:r>
            <w:r w:rsidR="00B6047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23F2E23E" w14:textId="20EB64AC" w:rsidR="00BB1C78" w:rsidRPr="00B60472" w:rsidRDefault="00A17BAA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0,5%</w:t>
            </w:r>
          </w:p>
        </w:tc>
      </w:tr>
      <w:tr w:rsidR="00D71BAB" w:rsidRPr="00B60472" w14:paraId="369E8845" w14:textId="77777777" w:rsidTr="00D71BAB">
        <w:tc>
          <w:tcPr>
            <w:tcW w:w="523" w:type="dxa"/>
          </w:tcPr>
          <w:p w14:paraId="1CEF9117" w14:textId="5613133D" w:rsidR="00BB1C78" w:rsidRPr="00B60472" w:rsidRDefault="00BB1C78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B60472" w:rsidRDefault="008D5B0E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Umieszczenie w widoczny sposób znaku Funduszy Europejskich, </w:t>
            </w:r>
            <w:r w:rsidR="00AA0475" w:rsidRPr="00B60472">
              <w:rPr>
                <w:rFonts w:cstheme="minorHAnsi"/>
              </w:rPr>
              <w:t xml:space="preserve">znaku </w:t>
            </w:r>
            <w:r w:rsidRPr="00B60472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B60472">
              <w:rPr>
                <w:rFonts w:cstheme="minorHAnsi"/>
              </w:rPr>
              <w:t>pełnokolorowa</w:t>
            </w:r>
            <w:proofErr w:type="spellEnd"/>
            <w:r w:rsidRPr="00B60472">
              <w:rPr>
                <w:rFonts w:cstheme="minorHAnsi"/>
              </w:rPr>
              <w:t xml:space="preserve">) i znaku Unii Europejskiej </w:t>
            </w:r>
            <w:r w:rsidR="00ED305F" w:rsidRPr="00B60472">
              <w:rPr>
                <w:rFonts w:cstheme="minorHAnsi"/>
              </w:rPr>
              <w:t>na</w:t>
            </w:r>
            <w:r w:rsidRPr="00B60472">
              <w:rPr>
                <w:rFonts w:cstheme="minorHAnsi"/>
              </w:rPr>
              <w:t>:</w:t>
            </w:r>
          </w:p>
          <w:p w14:paraId="5D8C1481" w14:textId="4E0D1D90" w:rsidR="000E494F" w:rsidRPr="00B60472" w:rsidRDefault="008D5B0E" w:rsidP="00920BD2">
            <w:pPr>
              <w:pStyle w:val="Akapitzlist"/>
              <w:numPr>
                <w:ilvl w:val="0"/>
                <w:numId w:val="7"/>
              </w:numPr>
              <w:spacing w:before="60" w:after="120" w:line="276" w:lineRule="auto"/>
              <w:ind w:left="360"/>
              <w:contextualSpacing w:val="0"/>
              <w:rPr>
                <w:rFonts w:cstheme="minorHAnsi"/>
              </w:rPr>
            </w:pPr>
            <w:r w:rsidRPr="00B60472">
              <w:rPr>
                <w:rFonts w:cstheme="minorHAnsi"/>
              </w:rPr>
              <w:t>wszystkich prowadzonych działa</w:t>
            </w:r>
            <w:r w:rsidR="00ED305F" w:rsidRPr="00B60472">
              <w:rPr>
                <w:rFonts w:cstheme="minorHAnsi"/>
              </w:rPr>
              <w:t>niach</w:t>
            </w:r>
            <w:r w:rsidRPr="00B60472">
              <w:rPr>
                <w:rFonts w:cstheme="minorHAnsi"/>
              </w:rPr>
              <w:t xml:space="preserve"> informacyjnych i</w:t>
            </w:r>
            <w:r w:rsidR="00920BD2">
              <w:rPr>
                <w:rFonts w:cstheme="minorHAnsi"/>
              </w:rPr>
              <w:t> </w:t>
            </w:r>
            <w:r w:rsidRPr="00B60472">
              <w:rPr>
                <w:rFonts w:cstheme="minorHAnsi"/>
              </w:rPr>
              <w:t>promocyjnych dotyczących Projektu,</w:t>
            </w:r>
          </w:p>
          <w:p w14:paraId="0DC1E4A7" w14:textId="6AF84601" w:rsidR="000E494F" w:rsidRPr="00B60472" w:rsidRDefault="008D5B0E" w:rsidP="00920BD2">
            <w:pPr>
              <w:pStyle w:val="Akapitzlist"/>
              <w:numPr>
                <w:ilvl w:val="0"/>
                <w:numId w:val="7"/>
              </w:numPr>
              <w:spacing w:before="60" w:after="120" w:line="276" w:lineRule="auto"/>
              <w:ind w:left="360"/>
              <w:contextualSpacing w:val="0"/>
              <w:rPr>
                <w:rFonts w:cstheme="minorHAnsi"/>
              </w:rPr>
            </w:pPr>
            <w:r w:rsidRPr="00B60472">
              <w:rPr>
                <w:rFonts w:cstheme="minorHAnsi"/>
              </w:rPr>
              <w:t>wszystkich dokument</w:t>
            </w:r>
            <w:r w:rsidR="00ED305F" w:rsidRPr="00B60472">
              <w:rPr>
                <w:rFonts w:cstheme="minorHAnsi"/>
              </w:rPr>
              <w:t>ach</w:t>
            </w:r>
            <w:r w:rsidRPr="00B60472">
              <w:rPr>
                <w:rFonts w:cstheme="minorHAnsi"/>
              </w:rPr>
              <w:t xml:space="preserve"> i materiał</w:t>
            </w:r>
            <w:r w:rsidR="00ED305F" w:rsidRPr="00B60472">
              <w:rPr>
                <w:rFonts w:cstheme="minorHAnsi"/>
              </w:rPr>
              <w:t>ach</w:t>
            </w:r>
            <w:r w:rsidRPr="00B60472">
              <w:rPr>
                <w:rFonts w:cstheme="minorHAnsi"/>
              </w:rPr>
              <w:t xml:space="preserve"> (m.in. produkty drukowane lub cyfrowe</w:t>
            </w:r>
            <w:r w:rsidR="00123641" w:rsidRPr="00B60472">
              <w:rPr>
                <w:rFonts w:cstheme="minorHAnsi"/>
              </w:rPr>
              <w:t>)</w:t>
            </w:r>
            <w:r w:rsidRPr="00B60472">
              <w:rPr>
                <w:rFonts w:cstheme="minorHAnsi"/>
              </w:rPr>
              <w:t xml:space="preserve"> podawanych do wiadomości publicznej,</w:t>
            </w:r>
          </w:p>
          <w:p w14:paraId="3F53182D" w14:textId="33234F38" w:rsidR="008D5B0E" w:rsidRPr="00B60472" w:rsidRDefault="008D5B0E" w:rsidP="00920BD2">
            <w:pPr>
              <w:pStyle w:val="Akapitzlist"/>
              <w:numPr>
                <w:ilvl w:val="0"/>
                <w:numId w:val="7"/>
              </w:numPr>
              <w:spacing w:before="60" w:after="120" w:line="276" w:lineRule="auto"/>
              <w:ind w:left="360"/>
              <w:contextualSpacing w:val="0"/>
              <w:rPr>
                <w:rFonts w:cstheme="minorHAnsi"/>
              </w:rPr>
            </w:pPr>
            <w:r w:rsidRPr="00B60472">
              <w:rPr>
                <w:rFonts w:cstheme="minorHAnsi"/>
              </w:rPr>
              <w:t>wszystkich dokument</w:t>
            </w:r>
            <w:r w:rsidR="00ED305F" w:rsidRPr="00B60472">
              <w:rPr>
                <w:rFonts w:cstheme="minorHAnsi"/>
              </w:rPr>
              <w:t>ach</w:t>
            </w:r>
            <w:r w:rsidRPr="00B60472">
              <w:rPr>
                <w:rFonts w:cstheme="minorHAnsi"/>
              </w:rPr>
              <w:t xml:space="preserve"> i materiał</w:t>
            </w:r>
            <w:r w:rsidR="00ED305F" w:rsidRPr="00B60472">
              <w:rPr>
                <w:rFonts w:cstheme="minorHAnsi"/>
              </w:rPr>
              <w:t>ach</w:t>
            </w:r>
            <w:r w:rsidRPr="00B60472">
              <w:rPr>
                <w:rFonts w:cstheme="minorHAnsi"/>
              </w:rPr>
              <w:t xml:space="preserve"> dla osób i podmiotów uczestniczących w Projekcie</w:t>
            </w:r>
            <w:r w:rsidR="00920BD2">
              <w:rPr>
                <w:rFonts w:cstheme="minorHAnsi"/>
              </w:rPr>
              <w:t>.</w:t>
            </w:r>
          </w:p>
          <w:p w14:paraId="2D9DDB26" w14:textId="5EF33430" w:rsidR="00585989" w:rsidRPr="00B60472" w:rsidRDefault="00D71BAB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(dotyczy: </w:t>
            </w:r>
            <w:r w:rsidR="006E298D" w:rsidRPr="00B60472">
              <w:rPr>
                <w:rFonts w:cstheme="minorHAnsi"/>
              </w:rPr>
              <w:t xml:space="preserve">art. 50 ust. 1 lit. b </w:t>
            </w:r>
            <w:r w:rsidR="00B60472">
              <w:rPr>
                <w:rFonts w:cstheme="minorHAnsi"/>
              </w:rPr>
              <w:t>R</w:t>
            </w:r>
            <w:r w:rsidR="006E298D" w:rsidRPr="00B60472">
              <w:rPr>
                <w:rFonts w:cstheme="minorHAnsi"/>
              </w:rPr>
              <w:t>ozporządzenia ogólnego</w:t>
            </w:r>
            <w:r w:rsidR="0027255C" w:rsidRPr="00B60472">
              <w:rPr>
                <w:rFonts w:cstheme="minorHAnsi"/>
              </w:rPr>
              <w:t xml:space="preserve">;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2 lit. a-c załącznika nr 1 do U</w:t>
            </w:r>
            <w:r w:rsidR="00B60472" w:rsidRPr="00B60472">
              <w:rPr>
                <w:rFonts w:cstheme="minorHAnsi"/>
              </w:rPr>
              <w:t>mowy</w:t>
            </w:r>
            <w:r w:rsidR="006E298D"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1BED18B3" w14:textId="3F29F41B" w:rsidR="00BB1C78" w:rsidRPr="00B60472" w:rsidRDefault="008D5B0E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Nieumieszczenie znaku Funduszy Europejskich, </w:t>
            </w:r>
            <w:r w:rsidR="00AA0475" w:rsidRPr="00B60472">
              <w:rPr>
                <w:rFonts w:cstheme="minorHAnsi"/>
              </w:rPr>
              <w:t xml:space="preserve">znaku </w:t>
            </w:r>
            <w:r w:rsidRPr="00B60472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B60472">
              <w:rPr>
                <w:rFonts w:cstheme="minorHAnsi"/>
              </w:rPr>
              <w:t>pełnokolorowa</w:t>
            </w:r>
            <w:proofErr w:type="spellEnd"/>
            <w:r w:rsidRPr="00B60472">
              <w:rPr>
                <w:rFonts w:cstheme="minorHAnsi"/>
              </w:rPr>
              <w:t>) i znaku Unii Europejskiej w</w:t>
            </w:r>
            <w:r w:rsidR="00920BD2">
              <w:rPr>
                <w:rFonts w:cstheme="minorHAnsi"/>
              </w:rPr>
              <w:t> </w:t>
            </w:r>
            <w:r w:rsidRPr="00B60472">
              <w:rPr>
                <w:rFonts w:cstheme="minorHAnsi"/>
              </w:rPr>
              <w:t>którymkolwiek</w:t>
            </w:r>
            <w:r w:rsidR="00CC3077" w:rsidRPr="00B60472">
              <w:rPr>
                <w:rFonts w:cstheme="minorHAnsi"/>
              </w:rPr>
              <w:t xml:space="preserve"> działaniu, dokumencie, materiale</w:t>
            </w:r>
            <w:r w:rsidR="00B60472">
              <w:rPr>
                <w:rFonts w:cstheme="minorHAnsi"/>
              </w:rPr>
              <w:t>.</w:t>
            </w:r>
            <w:r w:rsidRPr="00B60472">
              <w:rPr>
                <w:rFonts w:cstheme="minorHAnsi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B60472" w:rsidRDefault="00A53BE5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</w:t>
            </w:r>
            <w:r w:rsidR="00C06D6A" w:rsidRPr="00B60472">
              <w:rPr>
                <w:rFonts w:cstheme="minorHAnsi"/>
              </w:rPr>
              <w:t>25</w:t>
            </w:r>
            <w:r w:rsidR="00EA6E28" w:rsidRPr="00B60472">
              <w:rPr>
                <w:rFonts w:cstheme="minorHAnsi"/>
              </w:rPr>
              <w:t>%</w:t>
            </w:r>
          </w:p>
        </w:tc>
      </w:tr>
      <w:tr w:rsidR="003716FD" w:rsidRPr="00B60472" w14:paraId="1EA5C69A" w14:textId="77777777" w:rsidTr="00D71BAB">
        <w:tc>
          <w:tcPr>
            <w:tcW w:w="523" w:type="dxa"/>
            <w:vMerge w:val="restart"/>
          </w:tcPr>
          <w:p w14:paraId="20960A81" w14:textId="2DE70A5C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2C1C0AA9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B60472">
              <w:rPr>
                <w:rFonts w:cstheme="minorHAnsi"/>
              </w:rPr>
              <w:t xml:space="preserve">u </w:t>
            </w:r>
            <w:r w:rsidRPr="00B60472">
              <w:rPr>
                <w:rFonts w:cstheme="minorHAnsi"/>
              </w:rPr>
              <w:t>zakupionego sprzętu</w:t>
            </w:r>
            <w:r w:rsidR="00B60472">
              <w:rPr>
                <w:rFonts w:cstheme="minorHAnsi"/>
              </w:rPr>
              <w:t xml:space="preserve"> (</w:t>
            </w:r>
            <w:r w:rsidR="00B60472" w:rsidRPr="00C66CA0">
              <w:rPr>
                <w:rFonts w:cstheme="minorHAnsi"/>
              </w:rPr>
              <w:t xml:space="preserve">jeżeli </w:t>
            </w:r>
            <w:r w:rsidR="00B60472">
              <w:t>c</w:t>
            </w:r>
            <w:r w:rsidR="00B60472" w:rsidRPr="00C66CA0">
              <w:t>ałkowity koszt realizacji Projektu</w:t>
            </w:r>
            <w:r w:rsidR="00B60472" w:rsidRPr="00C66CA0">
              <w:rPr>
                <w:rFonts w:cstheme="minorHAnsi"/>
              </w:rPr>
              <w:t>, o który</w:t>
            </w:r>
            <w:r w:rsidR="00B60472">
              <w:rPr>
                <w:rFonts w:cstheme="minorHAnsi"/>
              </w:rPr>
              <w:t>m</w:t>
            </w:r>
            <w:r w:rsidR="00B60472" w:rsidRPr="00C66CA0">
              <w:rPr>
                <w:rFonts w:cstheme="minorHAnsi"/>
              </w:rPr>
              <w:t xml:space="preserve"> mowa w</w:t>
            </w:r>
            <w:r w:rsidR="00920BD2">
              <w:rPr>
                <w:rFonts w:cstheme="minorHAnsi"/>
              </w:rPr>
              <w:t> </w:t>
            </w:r>
            <w:r w:rsidR="00B60472" w:rsidRPr="00C66CA0">
              <w:rPr>
                <w:rFonts w:cstheme="minorHAnsi"/>
              </w:rPr>
              <w:t xml:space="preserve">§ 5 ust. </w:t>
            </w:r>
            <w:r w:rsidR="00B60472">
              <w:rPr>
                <w:rFonts w:cstheme="minorHAnsi"/>
              </w:rPr>
              <w:t>1</w:t>
            </w:r>
            <w:r w:rsidR="00B60472" w:rsidRPr="00C66CA0">
              <w:rPr>
                <w:rFonts w:cstheme="minorHAnsi"/>
              </w:rPr>
              <w:t xml:space="preserve"> Umowy, przekracza równowartość 500 000 EUR</w:t>
            </w:r>
            <w:r w:rsidR="00B60472">
              <w:rPr>
                <w:rStyle w:val="Odwoanieprzypisudolnego"/>
                <w:rFonts w:cstheme="minorHAnsi"/>
              </w:rPr>
              <w:footnoteReference w:id="1"/>
            </w:r>
            <w:r w:rsidR="00B60472">
              <w:rPr>
                <w:rFonts w:cstheme="minorHAnsi"/>
              </w:rPr>
              <w:t>)</w:t>
            </w:r>
            <w:r w:rsidRPr="00B60472">
              <w:rPr>
                <w:rFonts w:cstheme="minorHAnsi"/>
              </w:rPr>
              <w:t>.</w:t>
            </w:r>
          </w:p>
          <w:p w14:paraId="26CADE7D" w14:textId="77777777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</w:p>
          <w:p w14:paraId="371DCD8E" w14:textId="2309E351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lastRenderedPageBreak/>
              <w:t xml:space="preserve">(dotyczy: art. 50 ust. 1 lit. c </w:t>
            </w:r>
            <w:r w:rsidR="00B60472">
              <w:rPr>
                <w:rFonts w:cstheme="minorHAnsi"/>
              </w:rPr>
              <w:t>R</w:t>
            </w:r>
            <w:r w:rsidRPr="00B60472">
              <w:rPr>
                <w:rFonts w:cstheme="minorHAnsi"/>
              </w:rPr>
              <w:t xml:space="preserve">ozporządzenia ogólnego;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3 załącznika nr 1 do U</w:t>
            </w:r>
            <w:r w:rsidR="00B60472" w:rsidRPr="00B60472">
              <w:rPr>
                <w:rFonts w:cstheme="minorHAnsi"/>
              </w:rPr>
              <w:t>mowy</w:t>
            </w:r>
            <w:r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0D63A07F" w14:textId="4EB6524F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lastRenderedPageBreak/>
              <w:t>Nieumieszczenie tablicy</w:t>
            </w:r>
            <w:r w:rsidR="003E0935">
              <w:rPr>
                <w:rFonts w:cstheme="minorHAnsi"/>
              </w:rPr>
              <w:t>.</w:t>
            </w:r>
            <w:r w:rsidRPr="00B60472">
              <w:rPr>
                <w:rFonts w:cstheme="minorHAnsi"/>
              </w:rPr>
              <w:t xml:space="preserve"> </w:t>
            </w:r>
          </w:p>
        </w:tc>
        <w:tc>
          <w:tcPr>
            <w:tcW w:w="2552" w:type="dxa"/>
          </w:tcPr>
          <w:p w14:paraId="4210EECB" w14:textId="3DC6EA27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0,5%</w:t>
            </w:r>
          </w:p>
        </w:tc>
      </w:tr>
      <w:tr w:rsidR="003716FD" w:rsidRPr="00B60472" w14:paraId="111FDF29" w14:textId="77777777" w:rsidTr="00D71BAB">
        <w:tc>
          <w:tcPr>
            <w:tcW w:w="523" w:type="dxa"/>
            <w:vMerge/>
          </w:tcPr>
          <w:p w14:paraId="67B5DBFE" w14:textId="77777777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7C67F148" w14:textId="052B7053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Umieszczenie tablicy informacyjnej niezgodnie z wzorem określonym w załączniku nr </w:t>
            </w:r>
            <w:r w:rsidR="00B60472">
              <w:rPr>
                <w:rFonts w:cstheme="minorHAnsi"/>
              </w:rPr>
              <w:t>4 do Umowy.</w:t>
            </w:r>
          </w:p>
          <w:p w14:paraId="3AA05749" w14:textId="77777777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lub</w:t>
            </w:r>
          </w:p>
          <w:p w14:paraId="218A7649" w14:textId="527E041E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Umieszczenie tablicy informacyjnej w miejscu niewidocznym lub mało widocznym dla społeczeństwa</w:t>
            </w:r>
            <w:r w:rsidR="00B6047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57E89819" w14:textId="4EADABD0" w:rsidR="003716FD" w:rsidRPr="00B60472" w:rsidRDefault="007A7C00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0,25%</w:t>
            </w:r>
          </w:p>
        </w:tc>
      </w:tr>
      <w:tr w:rsidR="003716FD" w:rsidRPr="00B60472" w14:paraId="72C29793" w14:textId="77777777" w:rsidTr="00D71BAB">
        <w:tc>
          <w:tcPr>
            <w:tcW w:w="523" w:type="dxa"/>
            <w:vMerge w:val="restart"/>
          </w:tcPr>
          <w:p w14:paraId="16B31971" w14:textId="2C98EB08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85599DC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W przypadku projektów innych niż te, o których mowa w pkt 4 niniejszej tabeli </w:t>
            </w:r>
            <w:r w:rsidR="00B60472">
              <w:rPr>
                <w:rFonts w:cstheme="minorHAnsi"/>
              </w:rPr>
              <w:t>–</w:t>
            </w:r>
            <w:r w:rsidRPr="00B60472">
              <w:rPr>
                <w:rFonts w:cstheme="minorHAnsi"/>
              </w:rPr>
              <w:t xml:space="preserve"> umieszczenie w widocznym miejscu realizacji Projektu przynajmniej jednego trwałego plakatu o minimalnym formacie A3</w:t>
            </w:r>
            <w:r w:rsidR="0047535E" w:rsidRPr="00B60472">
              <w:rPr>
                <w:rFonts w:cstheme="minorHAnsi"/>
              </w:rPr>
              <w:t xml:space="preserve"> </w:t>
            </w:r>
            <w:r w:rsidRPr="00B60472">
              <w:rPr>
                <w:rFonts w:cstheme="minorHAnsi"/>
              </w:rPr>
              <w:t>lub podobnej wielkości elektronicznego wyświetlacza, podkreślającego fakt otrzymania dofinansowania z UE</w:t>
            </w:r>
            <w:r w:rsidR="00B60472">
              <w:rPr>
                <w:rFonts w:cstheme="minorHAnsi"/>
              </w:rPr>
              <w:t>.</w:t>
            </w:r>
          </w:p>
          <w:p w14:paraId="6FE3BCEB" w14:textId="12C13617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(dotyczy: art. 50 ust. 1 lit. d </w:t>
            </w:r>
            <w:r w:rsidR="00B60472">
              <w:rPr>
                <w:rFonts w:cstheme="minorHAnsi"/>
              </w:rPr>
              <w:t>R</w:t>
            </w:r>
            <w:r w:rsidRPr="00B60472">
              <w:rPr>
                <w:rFonts w:cstheme="minorHAnsi"/>
              </w:rPr>
              <w:t>ozporządzenia ogólnego</w:t>
            </w:r>
            <w:r w:rsidR="000A43EA" w:rsidRPr="00B60472">
              <w:rPr>
                <w:rFonts w:cstheme="minorHAnsi"/>
              </w:rPr>
              <w:t>;</w:t>
            </w:r>
            <w:r w:rsidR="00B60472" w:rsidRPr="00B60472">
              <w:rPr>
                <w:rFonts w:cstheme="minorHAnsi"/>
              </w:rPr>
              <w:t xml:space="preserve">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B60472">
              <w:rPr>
                <w:rFonts w:cstheme="minorHAnsi"/>
              </w:rPr>
              <w:t>4 załącznika nr 1 do U</w:t>
            </w:r>
            <w:r w:rsidR="00B60472" w:rsidRPr="00B60472">
              <w:rPr>
                <w:rFonts w:cstheme="minorHAnsi"/>
              </w:rPr>
              <w:t>mowy</w:t>
            </w:r>
            <w:r w:rsidR="000A43EA"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0ED37E68" w14:textId="3FCA4B44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Nieumieszczenie przynajmniej jednego plakatu lub elektronicznego wyświetlacza</w:t>
            </w:r>
            <w:r w:rsidR="00B6047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62A51925" w14:textId="77436794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0,5%</w:t>
            </w:r>
          </w:p>
        </w:tc>
      </w:tr>
      <w:tr w:rsidR="003716FD" w:rsidRPr="00B60472" w14:paraId="437E8715" w14:textId="77777777" w:rsidTr="00D71BAB">
        <w:tc>
          <w:tcPr>
            <w:tcW w:w="523" w:type="dxa"/>
            <w:vMerge/>
          </w:tcPr>
          <w:p w14:paraId="4B63D972" w14:textId="77777777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557BB5A" w14:textId="58CA135A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Umieszczenie plakatu lub elektronicznego wyświetlacza  niezgodnie z</w:t>
            </w:r>
            <w:r w:rsidR="002216EE" w:rsidRPr="00B60472">
              <w:rPr>
                <w:rFonts w:cstheme="minorHAnsi"/>
              </w:rPr>
              <w:t>e</w:t>
            </w:r>
            <w:r w:rsidRPr="00B60472">
              <w:rPr>
                <w:rFonts w:cstheme="minorHAnsi"/>
              </w:rPr>
              <w:t xml:space="preserve"> wzorem i wytycznymi określonymi w </w:t>
            </w:r>
            <w:r w:rsidR="00B60472">
              <w:rPr>
                <w:rFonts w:cstheme="minorHAnsi"/>
              </w:rPr>
              <w:t>załączniku nr 4 do Umowy.</w:t>
            </w:r>
          </w:p>
          <w:p w14:paraId="01BB385A" w14:textId="77777777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lub</w:t>
            </w:r>
          </w:p>
          <w:p w14:paraId="37B71004" w14:textId="51179E5F" w:rsidR="003716FD" w:rsidRPr="00B60472" w:rsidRDefault="003716FD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Umieszczenie plakatu lub elektronicznego wyświetlacza w miejscu niewidocznym lub mało widocznym dla społeczeństwa</w:t>
            </w:r>
            <w:r w:rsidR="00713522">
              <w:rPr>
                <w:rFonts w:cstheme="minorHAnsi"/>
              </w:rPr>
              <w:t>.</w:t>
            </w:r>
          </w:p>
        </w:tc>
        <w:tc>
          <w:tcPr>
            <w:tcW w:w="2552" w:type="dxa"/>
          </w:tcPr>
          <w:p w14:paraId="04EE429F" w14:textId="4935AE44" w:rsidR="003716FD" w:rsidRPr="00B60472" w:rsidRDefault="007A7C00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0,25%</w:t>
            </w:r>
          </w:p>
        </w:tc>
      </w:tr>
      <w:tr w:rsidR="00D71BAB" w:rsidRPr="00B60472" w14:paraId="20740308" w14:textId="77777777" w:rsidTr="00D71BAB">
        <w:tc>
          <w:tcPr>
            <w:tcW w:w="523" w:type="dxa"/>
          </w:tcPr>
          <w:p w14:paraId="39B53097" w14:textId="40BC6224" w:rsidR="00BB1C78" w:rsidRPr="00B60472" w:rsidRDefault="00A17BAA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6</w:t>
            </w:r>
            <w:r w:rsidR="00BB1C78" w:rsidRPr="00B60472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3DD0A04D" w14:textId="2F83C905" w:rsidR="006E3DF1" w:rsidRPr="00B60472" w:rsidRDefault="00B60472" w:rsidP="00920BD2">
            <w:pPr>
              <w:spacing w:before="60"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E7F80">
              <w:rPr>
                <w:rFonts w:cstheme="minorHAnsi"/>
              </w:rPr>
              <w:t>organizowani</w:t>
            </w:r>
            <w:r>
              <w:rPr>
                <w:rFonts w:cstheme="minorHAnsi"/>
              </w:rPr>
              <w:t>e</w:t>
            </w:r>
            <w:r w:rsidRPr="00DF0AAA">
              <w:rPr>
                <w:rFonts w:cstheme="minorHAnsi"/>
              </w:rPr>
              <w:t xml:space="preserve"> wydarzenia </w:t>
            </w:r>
            <w:r>
              <w:rPr>
                <w:rFonts w:cstheme="minorHAnsi"/>
              </w:rPr>
              <w:t>promocyjno-</w:t>
            </w:r>
            <w:r w:rsidRPr="00DF0AAA">
              <w:rPr>
                <w:rFonts w:cstheme="minorHAnsi"/>
              </w:rPr>
              <w:t>informacyjnego lub działań komunikacyjnych</w:t>
            </w:r>
            <w:r>
              <w:rPr>
                <w:rFonts w:cstheme="minorHAnsi"/>
              </w:rPr>
              <w:t xml:space="preserve"> </w:t>
            </w:r>
            <w:r w:rsidRPr="003A1818">
              <w:rPr>
                <w:rFonts w:ascii="Calibri" w:hAnsi="Calibri" w:cs="Calibri"/>
                <w:bCs/>
              </w:rPr>
              <w:t>(np. konferencj</w:t>
            </w:r>
            <w:r>
              <w:rPr>
                <w:rFonts w:ascii="Calibri" w:hAnsi="Calibri" w:cs="Calibri"/>
                <w:bCs/>
              </w:rPr>
              <w:t>i</w:t>
            </w:r>
            <w:r w:rsidRPr="003A1818">
              <w:rPr>
                <w:rFonts w:ascii="Calibri" w:hAnsi="Calibri" w:cs="Calibri"/>
                <w:bCs/>
              </w:rPr>
              <w:t xml:space="preserve"> prasow</w:t>
            </w:r>
            <w:r>
              <w:rPr>
                <w:rFonts w:ascii="Calibri" w:hAnsi="Calibri" w:cs="Calibri"/>
                <w:bCs/>
              </w:rPr>
              <w:t>e</w:t>
            </w:r>
            <w:r w:rsidRPr="003A1818">
              <w:rPr>
                <w:rFonts w:ascii="Calibri" w:hAnsi="Calibri" w:cs="Calibri"/>
                <w:bCs/>
              </w:rPr>
              <w:t>, wydarzeni</w:t>
            </w:r>
            <w:r>
              <w:rPr>
                <w:rFonts w:ascii="Calibri" w:hAnsi="Calibri" w:cs="Calibri"/>
                <w:bCs/>
              </w:rPr>
              <w:t>a</w:t>
            </w:r>
            <w:r w:rsidRPr="003A1818">
              <w:rPr>
                <w:rFonts w:ascii="Calibri" w:hAnsi="Calibri" w:cs="Calibri"/>
                <w:bCs/>
              </w:rPr>
              <w:t xml:space="preserve"> promujące</w:t>
            </w:r>
            <w:r>
              <w:rPr>
                <w:rFonts w:ascii="Calibri" w:hAnsi="Calibri" w:cs="Calibri"/>
                <w:bCs/>
              </w:rPr>
              <w:t>go</w:t>
            </w:r>
            <w:r w:rsidRPr="003A1818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>P</w:t>
            </w:r>
            <w:r w:rsidRPr="003A1818">
              <w:rPr>
                <w:rFonts w:ascii="Calibri" w:hAnsi="Calibri" w:cs="Calibri"/>
                <w:bCs/>
              </w:rPr>
              <w:t>rojekt, prezentacj</w:t>
            </w:r>
            <w:r>
              <w:rPr>
                <w:rFonts w:ascii="Calibri" w:hAnsi="Calibri" w:cs="Calibri"/>
                <w:bCs/>
              </w:rPr>
              <w:t>i</w:t>
            </w:r>
            <w:r w:rsidRPr="003A1818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>P</w:t>
            </w:r>
            <w:r w:rsidRPr="003A1818">
              <w:rPr>
                <w:rFonts w:ascii="Calibri" w:hAnsi="Calibri" w:cs="Calibri"/>
                <w:bCs/>
              </w:rPr>
              <w:t>rojektu na targach branżowych)</w:t>
            </w:r>
            <w:r w:rsidRPr="00DF0AAA">
              <w:rPr>
                <w:rFonts w:cstheme="minorHAnsi"/>
              </w:rPr>
              <w:t>, stosownie do sytuacji</w:t>
            </w:r>
            <w:r w:rsidRPr="00C66CA0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Pr="005F11AC">
              <w:rPr>
                <w:rFonts w:ascii="Calibri" w:hAnsi="Calibri" w:cs="Calibri"/>
              </w:rPr>
              <w:t>w ważnym momencie realizacji Projektu,</w:t>
            </w:r>
            <w:r w:rsidRPr="003A1818">
              <w:rPr>
                <w:rFonts w:ascii="Calibri" w:hAnsi="Calibri" w:cs="Calibri"/>
                <w:bCs/>
              </w:rPr>
              <w:t xml:space="preserve"> np. na otwarcie </w:t>
            </w:r>
            <w:r>
              <w:rPr>
                <w:rFonts w:ascii="Calibri" w:hAnsi="Calibri" w:cs="Calibri"/>
                <w:bCs/>
              </w:rPr>
              <w:t>P</w:t>
            </w:r>
            <w:r w:rsidRPr="003A1818">
              <w:rPr>
                <w:rFonts w:ascii="Calibri" w:hAnsi="Calibri" w:cs="Calibri"/>
                <w:bCs/>
              </w:rPr>
              <w:t xml:space="preserve">rojektu, zakończenie </w:t>
            </w:r>
            <w:r>
              <w:rPr>
                <w:rFonts w:ascii="Calibri" w:hAnsi="Calibri" w:cs="Calibri"/>
                <w:bCs/>
              </w:rPr>
              <w:t>P</w:t>
            </w:r>
            <w:r w:rsidRPr="003A1818">
              <w:rPr>
                <w:rFonts w:ascii="Calibri" w:hAnsi="Calibri" w:cs="Calibri"/>
                <w:bCs/>
              </w:rPr>
              <w:t>rojektu lub jego ważnego etapu np. rozpoczęcie inwestycji, oddanie inwestycji do użytkowania itp.</w:t>
            </w:r>
            <w:r w:rsidRPr="00C66CA0">
              <w:rPr>
                <w:rFonts w:cstheme="minorHAnsi"/>
              </w:rPr>
              <w:t xml:space="preserve"> oraz włączenie w te działania Komisji Europejskiej i Instytucji Zarządzającej w odpowiednim terminie</w:t>
            </w:r>
            <w:r>
              <w:rPr>
                <w:rFonts w:cstheme="minorHAnsi"/>
              </w:rPr>
              <w:t xml:space="preserve">, </w:t>
            </w:r>
            <w:bookmarkStart w:id="2" w:name="_Hlk125024561"/>
            <w:r>
              <w:rPr>
                <w:rFonts w:cstheme="minorHAnsi"/>
              </w:rPr>
              <w:t>w tym przekazanie zaproszeń co najmniej</w:t>
            </w:r>
            <w:bookmarkEnd w:id="2"/>
            <w:r>
              <w:rPr>
                <w:rFonts w:cstheme="minorHAnsi"/>
              </w:rPr>
              <w:t xml:space="preserve"> </w:t>
            </w:r>
            <w:r w:rsidR="00170D3D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tygodnie przed planowaną datą wydarzenia.</w:t>
            </w:r>
          </w:p>
          <w:p w14:paraId="7715D3C3" w14:textId="6B044D2B" w:rsidR="00B02D83" w:rsidRPr="00B60472" w:rsidRDefault="00D71BAB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(dotyczy: art. 50 ust. 1 lit.</w:t>
            </w:r>
            <w:r w:rsidR="00BB1C78" w:rsidRPr="00B60472">
              <w:rPr>
                <w:rFonts w:cstheme="minorHAnsi"/>
              </w:rPr>
              <w:t xml:space="preserve"> e rozporządzenia ogólnego</w:t>
            </w:r>
            <w:r w:rsidR="000A43EA" w:rsidRPr="00B60472">
              <w:rPr>
                <w:rFonts w:cstheme="minorHAnsi"/>
              </w:rPr>
              <w:t xml:space="preserve">; </w:t>
            </w:r>
            <w:r w:rsidR="00B60472">
              <w:rPr>
                <w:rFonts w:cstheme="minorHAnsi"/>
              </w:rPr>
              <w:t xml:space="preserve">Artykuł 13 </w:t>
            </w:r>
            <w:r w:rsidR="00B60472" w:rsidRPr="00B60472">
              <w:rPr>
                <w:rFonts w:cstheme="minorHAnsi"/>
              </w:rPr>
              <w:t>ust</w:t>
            </w:r>
            <w:r w:rsidR="00B60472">
              <w:rPr>
                <w:rFonts w:cstheme="minorHAnsi"/>
              </w:rPr>
              <w:t>.</w:t>
            </w:r>
            <w:r w:rsidR="00B60472" w:rsidRPr="00B60472">
              <w:rPr>
                <w:rFonts w:cstheme="minorHAnsi"/>
              </w:rPr>
              <w:t xml:space="preserve"> 2 pkt </w:t>
            </w:r>
            <w:r w:rsidR="00170D3D">
              <w:rPr>
                <w:rFonts w:cstheme="minorHAnsi"/>
              </w:rPr>
              <w:t>5</w:t>
            </w:r>
            <w:r w:rsidR="00B60472">
              <w:rPr>
                <w:rFonts w:cstheme="minorHAnsi"/>
              </w:rPr>
              <w:t xml:space="preserve"> załącznika nr 1 do U</w:t>
            </w:r>
            <w:r w:rsidR="00B60472" w:rsidRPr="00B60472">
              <w:rPr>
                <w:rFonts w:cstheme="minorHAnsi"/>
              </w:rPr>
              <w:t>mowy</w:t>
            </w:r>
            <w:r w:rsidR="000A43EA" w:rsidRPr="00B60472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18E27CF4" w14:textId="5414C03D" w:rsidR="00BB1C78" w:rsidRPr="00B60472" w:rsidRDefault="00BB1C78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Niezorganizowanie wydarzenia</w:t>
            </w:r>
            <w:r w:rsidR="00A17BAA" w:rsidRPr="00B60472">
              <w:rPr>
                <w:rFonts w:cstheme="minorHAnsi"/>
              </w:rPr>
              <w:t xml:space="preserve"> </w:t>
            </w:r>
            <w:r w:rsidR="002216EE" w:rsidRPr="00B60472">
              <w:rPr>
                <w:rFonts w:cstheme="minorHAnsi"/>
              </w:rPr>
              <w:t xml:space="preserve">lub działania </w:t>
            </w:r>
            <w:r w:rsidR="00A17BAA" w:rsidRPr="00B60472">
              <w:rPr>
                <w:rFonts w:cstheme="minorHAnsi"/>
              </w:rPr>
              <w:t>informacyjno-promocyjnego</w:t>
            </w:r>
            <w:r w:rsidR="006A7F10">
              <w:rPr>
                <w:rFonts w:cstheme="minorHAnsi"/>
              </w:rPr>
              <w:t>.</w:t>
            </w:r>
          </w:p>
          <w:p w14:paraId="77AD6C73" w14:textId="678CF1C7" w:rsidR="00A17BAA" w:rsidRPr="00B60472" w:rsidRDefault="00A17BAA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lub</w:t>
            </w:r>
          </w:p>
          <w:p w14:paraId="1B69E7EA" w14:textId="478692A4" w:rsidR="00A17BAA" w:rsidRPr="00B60472" w:rsidRDefault="00A17BAA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 xml:space="preserve">Niezaproszenie do udziału w wydarzeniu informacyjno-promocyjnym z co najmniej </w:t>
            </w:r>
            <w:r w:rsidR="00170D3D">
              <w:rPr>
                <w:rFonts w:cstheme="minorHAnsi"/>
              </w:rPr>
              <w:t>2</w:t>
            </w:r>
            <w:r w:rsidRPr="00B60472">
              <w:rPr>
                <w:rFonts w:cstheme="minorHAnsi"/>
              </w:rPr>
              <w:t>-tygodniowym wyprzedzeniem przedstawicieli K</w:t>
            </w:r>
            <w:r w:rsidR="006A7F10">
              <w:rPr>
                <w:rFonts w:cstheme="minorHAnsi"/>
              </w:rPr>
              <w:t xml:space="preserve">omisji </w:t>
            </w:r>
            <w:r w:rsidRPr="00B60472">
              <w:rPr>
                <w:rFonts w:cstheme="minorHAnsi"/>
              </w:rPr>
              <w:t>E</w:t>
            </w:r>
            <w:r w:rsidR="006A7F10">
              <w:rPr>
                <w:rFonts w:cstheme="minorHAnsi"/>
              </w:rPr>
              <w:t>uropejskiej</w:t>
            </w:r>
            <w:r w:rsidRPr="00B60472">
              <w:rPr>
                <w:rFonts w:cstheme="minorHAnsi"/>
              </w:rPr>
              <w:t xml:space="preserve"> </w:t>
            </w:r>
            <w:r w:rsidR="006A7F10">
              <w:rPr>
                <w:rFonts w:cstheme="minorHAnsi"/>
              </w:rPr>
              <w:t>Instytucji Zarządzającej.</w:t>
            </w:r>
          </w:p>
        </w:tc>
        <w:tc>
          <w:tcPr>
            <w:tcW w:w="2552" w:type="dxa"/>
          </w:tcPr>
          <w:p w14:paraId="48F2AA17" w14:textId="6FE995D1" w:rsidR="00BB1C78" w:rsidRPr="00B60472" w:rsidRDefault="00A53BE5" w:rsidP="00920BD2">
            <w:pPr>
              <w:spacing w:before="60" w:after="120" w:line="276" w:lineRule="auto"/>
              <w:rPr>
                <w:rFonts w:cstheme="minorHAnsi"/>
              </w:rPr>
            </w:pPr>
            <w:r w:rsidRPr="00B60472">
              <w:rPr>
                <w:rFonts w:cstheme="minorHAnsi"/>
              </w:rPr>
              <w:t>0,5</w:t>
            </w:r>
            <w:r w:rsidR="00D71BAB" w:rsidRPr="00B60472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B60472" w:rsidRDefault="00DD08F6" w:rsidP="00920BD2">
      <w:pPr>
        <w:spacing w:before="60" w:line="276" w:lineRule="auto"/>
        <w:rPr>
          <w:rFonts w:cstheme="minorHAnsi"/>
        </w:rPr>
      </w:pPr>
    </w:p>
    <w:sectPr w:rsidR="00DD08F6" w:rsidRPr="00B60472" w:rsidSect="001277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2C03F" w14:textId="77777777" w:rsidR="00E46752" w:rsidRDefault="00E46752" w:rsidP="00464338">
      <w:pPr>
        <w:spacing w:after="0" w:line="240" w:lineRule="auto"/>
      </w:pPr>
      <w:r>
        <w:separator/>
      </w:r>
    </w:p>
  </w:endnote>
  <w:endnote w:type="continuationSeparator" w:id="0">
    <w:p w14:paraId="2C7208A4" w14:textId="77777777" w:rsidR="00E46752" w:rsidRDefault="00E4675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0483D" w14:textId="77777777" w:rsidR="00CB4D4A" w:rsidRDefault="00CB4D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79AE9" w14:textId="5BDB9160" w:rsidR="00CB4D4A" w:rsidRDefault="0012777E" w:rsidP="0012777E">
    <w:pPr>
      <w:pStyle w:val="Stopka"/>
      <w:jc w:val="center"/>
    </w:pPr>
    <w:r w:rsidRPr="00300D8B">
      <w:rPr>
        <w:rFonts w:ascii="Open Sans Medium" w:eastAsia="Calibri" w:hAnsi="Open Sans Medium" w:cs="Open Sans Medium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527B7" w14:textId="77777777" w:rsidR="00E46752" w:rsidRDefault="00E46752" w:rsidP="00464338">
      <w:pPr>
        <w:spacing w:after="0" w:line="240" w:lineRule="auto"/>
      </w:pPr>
      <w:r>
        <w:separator/>
      </w:r>
    </w:p>
  </w:footnote>
  <w:footnote w:type="continuationSeparator" w:id="0">
    <w:p w14:paraId="3E61D25D" w14:textId="77777777" w:rsidR="00E46752" w:rsidRDefault="00E46752" w:rsidP="00464338">
      <w:pPr>
        <w:spacing w:after="0" w:line="240" w:lineRule="auto"/>
      </w:pPr>
      <w:r>
        <w:continuationSeparator/>
      </w:r>
    </w:p>
  </w:footnote>
  <w:footnote w:id="1">
    <w:p w14:paraId="34F3553D" w14:textId="77777777" w:rsidR="00B60472" w:rsidRPr="005F11AC" w:rsidRDefault="00B60472" w:rsidP="00B60472">
      <w:pPr>
        <w:pStyle w:val="Tekstprzypisudolnego"/>
        <w:jc w:val="both"/>
      </w:pPr>
      <w:r w:rsidRPr="005F11AC">
        <w:rPr>
          <w:rStyle w:val="Odwoanieprzypisudolnego"/>
        </w:rPr>
        <w:footnoteRef/>
      </w:r>
      <w:r w:rsidRPr="005F11AC">
        <w:t xml:space="preserve"> Całkowity koszt projektu obejmuje koszty kwalifikowane i niekwalifikowane. Koszt projektu należy przeliczyć według kursu Europejskiego Banku Centralnego </w:t>
      </w:r>
      <w:r w:rsidRPr="005F11AC">
        <w:rPr>
          <w:rFonts w:cstheme="minorHAnsi"/>
          <w:lang w:bidi="pl-PL"/>
        </w:rPr>
        <w:t>z przedostatniego dnia pracy Komisji Europejskiej w miesiącu poprzedzającym miesiąc podpisana umowy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9ADAB" w14:textId="77777777" w:rsidR="00CB4D4A" w:rsidRDefault="00CB4D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9D485" w14:textId="0FE4E96C" w:rsidR="00CB4D4A" w:rsidRDefault="00CB4D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F4BCF" w14:textId="0E393B61" w:rsidR="00CB4D4A" w:rsidRDefault="009212D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A7B887" wp14:editId="145F1E86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D916B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C104F8D"/>
    <w:multiLevelType w:val="hybridMultilevel"/>
    <w:tmpl w:val="D916B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8BBBFB8-874E-4528-AE67-169E33A79013}"/>
  </w:docVars>
  <w:rsids>
    <w:rsidRoot w:val="00300ECE"/>
    <w:rsid w:val="00034479"/>
    <w:rsid w:val="000A43EA"/>
    <w:rsid w:val="000C641E"/>
    <w:rsid w:val="000D2AF3"/>
    <w:rsid w:val="000E494F"/>
    <w:rsid w:val="000E7786"/>
    <w:rsid w:val="000E7CC1"/>
    <w:rsid w:val="00123641"/>
    <w:rsid w:val="0012777E"/>
    <w:rsid w:val="001513B1"/>
    <w:rsid w:val="00155C9C"/>
    <w:rsid w:val="00170D3D"/>
    <w:rsid w:val="001D7872"/>
    <w:rsid w:val="002216EE"/>
    <w:rsid w:val="0023461A"/>
    <w:rsid w:val="00234AF8"/>
    <w:rsid w:val="002358AE"/>
    <w:rsid w:val="0027255C"/>
    <w:rsid w:val="0028526B"/>
    <w:rsid w:val="00291CC9"/>
    <w:rsid w:val="002D6EF9"/>
    <w:rsid w:val="002E0B9E"/>
    <w:rsid w:val="00300ECE"/>
    <w:rsid w:val="00303888"/>
    <w:rsid w:val="00312EF6"/>
    <w:rsid w:val="003373D3"/>
    <w:rsid w:val="003551C2"/>
    <w:rsid w:val="003605CF"/>
    <w:rsid w:val="003716FD"/>
    <w:rsid w:val="003A5258"/>
    <w:rsid w:val="003E0935"/>
    <w:rsid w:val="003E503D"/>
    <w:rsid w:val="003E56A6"/>
    <w:rsid w:val="003E6825"/>
    <w:rsid w:val="00464338"/>
    <w:rsid w:val="0047535E"/>
    <w:rsid w:val="00485126"/>
    <w:rsid w:val="00493FE6"/>
    <w:rsid w:val="004957D0"/>
    <w:rsid w:val="004A3319"/>
    <w:rsid w:val="004B69E4"/>
    <w:rsid w:val="004C2BC2"/>
    <w:rsid w:val="004C3880"/>
    <w:rsid w:val="0050035C"/>
    <w:rsid w:val="005011B0"/>
    <w:rsid w:val="00504609"/>
    <w:rsid w:val="00532D36"/>
    <w:rsid w:val="00563B13"/>
    <w:rsid w:val="00584FEC"/>
    <w:rsid w:val="00585989"/>
    <w:rsid w:val="005B310F"/>
    <w:rsid w:val="005D2769"/>
    <w:rsid w:val="0063447E"/>
    <w:rsid w:val="006A7F10"/>
    <w:rsid w:val="006C6D78"/>
    <w:rsid w:val="006E298D"/>
    <w:rsid w:val="006E3DF1"/>
    <w:rsid w:val="00713522"/>
    <w:rsid w:val="007801C4"/>
    <w:rsid w:val="007907D9"/>
    <w:rsid w:val="007A7C00"/>
    <w:rsid w:val="007B1E09"/>
    <w:rsid w:val="007F3D7A"/>
    <w:rsid w:val="00800579"/>
    <w:rsid w:val="00800DEA"/>
    <w:rsid w:val="00821C4F"/>
    <w:rsid w:val="008556BB"/>
    <w:rsid w:val="00860026"/>
    <w:rsid w:val="008747DB"/>
    <w:rsid w:val="00894AF9"/>
    <w:rsid w:val="008B06C7"/>
    <w:rsid w:val="008B7923"/>
    <w:rsid w:val="008D5B0E"/>
    <w:rsid w:val="008E11BA"/>
    <w:rsid w:val="00920BD2"/>
    <w:rsid w:val="009212DE"/>
    <w:rsid w:val="00974C0D"/>
    <w:rsid w:val="009867F7"/>
    <w:rsid w:val="009C50B7"/>
    <w:rsid w:val="009D6941"/>
    <w:rsid w:val="00A17BAA"/>
    <w:rsid w:val="00A42B21"/>
    <w:rsid w:val="00A53BE5"/>
    <w:rsid w:val="00A85105"/>
    <w:rsid w:val="00A96513"/>
    <w:rsid w:val="00AA0475"/>
    <w:rsid w:val="00AD6060"/>
    <w:rsid w:val="00B02D83"/>
    <w:rsid w:val="00B41F76"/>
    <w:rsid w:val="00B60472"/>
    <w:rsid w:val="00B90467"/>
    <w:rsid w:val="00BB1C78"/>
    <w:rsid w:val="00C06D6A"/>
    <w:rsid w:val="00C242BF"/>
    <w:rsid w:val="00C53BDE"/>
    <w:rsid w:val="00CB4D4A"/>
    <w:rsid w:val="00CC3077"/>
    <w:rsid w:val="00D22E8A"/>
    <w:rsid w:val="00D713D4"/>
    <w:rsid w:val="00D71BAB"/>
    <w:rsid w:val="00DD08F6"/>
    <w:rsid w:val="00DD45E3"/>
    <w:rsid w:val="00DE36DB"/>
    <w:rsid w:val="00E05E72"/>
    <w:rsid w:val="00E10EEA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F032D"/>
    <w:rsid w:val="00EF3096"/>
    <w:rsid w:val="00F437BE"/>
    <w:rsid w:val="00F7721F"/>
    <w:rsid w:val="00FD3ACE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9D6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9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BBFB8-874E-4528-AE67-169E33A7901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95199C0-13CC-44BA-A723-CEC9C5E1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7.7</dc:subject>
  <dc:creator>Kobylińska-Wołosiak Anna</dc:creator>
  <cp:keywords>uchwała ZWP; regulamin wyboru projektów</cp:keywords>
  <dc:description/>
  <cp:lastModifiedBy>Mróz Agata</cp:lastModifiedBy>
  <cp:revision>2</cp:revision>
  <cp:lastPrinted>2022-12-23T11:22:00Z</cp:lastPrinted>
  <dcterms:created xsi:type="dcterms:W3CDTF">2023-07-27T10:18:00Z</dcterms:created>
  <dcterms:modified xsi:type="dcterms:W3CDTF">2023-07-27T10:18:00Z</dcterms:modified>
</cp:coreProperties>
</file>