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39EA8" w14:textId="0B882E8D" w:rsidR="008E1C16" w:rsidRPr="00757BA5" w:rsidRDefault="008E1C16" w:rsidP="0036732B">
      <w:pPr>
        <w:spacing w:before="100" w:line="276" w:lineRule="auto"/>
        <w:rPr>
          <w:rFonts w:asciiTheme="minorHAnsi" w:hAnsiTheme="minorHAnsi" w:cstheme="minorHAnsi"/>
          <w:sz w:val="22"/>
          <w:szCs w:val="22"/>
        </w:rPr>
      </w:pPr>
      <w:bookmarkStart w:id="0" w:name="_Toc53577686"/>
      <w:bookmarkStart w:id="1" w:name="_Toc53578004"/>
      <w:r w:rsidRPr="00757BA5">
        <w:rPr>
          <w:rFonts w:asciiTheme="minorHAnsi" w:hAnsiTheme="minorHAnsi" w:cstheme="minorHAnsi"/>
          <w:sz w:val="22"/>
          <w:szCs w:val="22"/>
        </w:rPr>
        <w:t xml:space="preserve">Załącznik nr </w:t>
      </w:r>
      <w:bookmarkEnd w:id="0"/>
      <w:bookmarkEnd w:id="1"/>
      <w:r w:rsidR="00117FC8">
        <w:rPr>
          <w:rFonts w:asciiTheme="minorHAnsi" w:hAnsiTheme="minorHAnsi" w:cstheme="minorHAnsi"/>
          <w:sz w:val="22"/>
          <w:szCs w:val="22"/>
        </w:rPr>
        <w:t>4</w:t>
      </w:r>
      <w:r>
        <w:rPr>
          <w:rFonts w:asciiTheme="minorHAnsi" w:hAnsiTheme="minorHAnsi" w:cstheme="minorHAnsi"/>
          <w:sz w:val="22"/>
          <w:szCs w:val="22"/>
        </w:rPr>
        <w:t xml:space="preserve"> do Regulaminu wyboru projektów</w:t>
      </w:r>
    </w:p>
    <w:p w14:paraId="623A6A79" w14:textId="77777777" w:rsidR="000C72A9" w:rsidRPr="00266762"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14:paraId="76137CD2" w14:textId="5FCA7586" w:rsidR="000C72A9" w:rsidRPr="00AC605C"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AC4017">
        <w:rPr>
          <w:rFonts w:ascii="Calibri" w:hAnsi="Calibri" w:cs="Tahoma"/>
          <w:b/>
          <w:bCs/>
        </w:rPr>
        <w:t xml:space="preserve">5 Fundusze europejskie dla silnego społecznie Pomorza </w:t>
      </w:r>
      <w:r w:rsidR="00A77FC2">
        <w:rPr>
          <w:rFonts w:ascii="Calibri" w:hAnsi="Calibri" w:cs="Tahoma"/>
          <w:b/>
          <w:bCs/>
        </w:rPr>
        <w:t>(</w:t>
      </w:r>
      <w:r w:rsidR="00AC4017">
        <w:rPr>
          <w:rFonts w:ascii="Calibri" w:hAnsi="Calibri" w:cs="Tahoma"/>
          <w:b/>
          <w:bCs/>
        </w:rPr>
        <w:t>EFS+</w:t>
      </w:r>
      <w:r w:rsidR="00F65471">
        <w:rPr>
          <w:rFonts w:ascii="Calibri" w:hAnsi="Calibri" w:cs="Tahoma"/>
          <w:b/>
          <w:bCs/>
        </w:rPr>
        <w:t>)</w:t>
      </w:r>
      <w:r w:rsidR="00B146CA">
        <w:rPr>
          <w:rFonts w:ascii="Calibri" w:hAnsi="Calibri" w:cs="Tahoma"/>
          <w:b/>
          <w:bCs/>
        </w:rPr>
        <w:t xml:space="preserve">, Działania </w:t>
      </w:r>
      <w:r w:rsidR="00AC4017">
        <w:rPr>
          <w:rFonts w:ascii="Calibri" w:hAnsi="Calibri" w:cs="Tahoma"/>
          <w:b/>
          <w:bCs/>
        </w:rPr>
        <w:t>5.</w:t>
      </w:r>
      <w:r w:rsidR="00117FC8">
        <w:rPr>
          <w:rFonts w:ascii="Calibri" w:hAnsi="Calibri" w:cs="Tahoma"/>
          <w:b/>
          <w:bCs/>
        </w:rPr>
        <w:t>9</w:t>
      </w:r>
      <w:r w:rsidR="00AC4017">
        <w:rPr>
          <w:rFonts w:ascii="Calibri" w:hAnsi="Calibri" w:cs="Tahoma"/>
          <w:b/>
          <w:bCs/>
        </w:rPr>
        <w:t xml:space="preserve">. </w:t>
      </w:r>
      <w:r w:rsidR="00117FC8">
        <w:rPr>
          <w:rFonts w:ascii="Calibri" w:hAnsi="Calibri" w:cs="Tahoma"/>
          <w:b/>
          <w:bCs/>
        </w:rPr>
        <w:t xml:space="preserve">Kształcenie ustawiczne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14:paraId="64A86E76" w14:textId="77777777"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14:paraId="2CA28D8B" w14:textId="77777777"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266762">
        <w:rPr>
          <w:rFonts w:ascii="Calibri" w:hAnsi="Calibri" w:cs="Tahoma"/>
          <w:color w:val="000000"/>
          <w:sz w:val="22"/>
          <w:szCs w:val="22"/>
        </w:rPr>
        <w:t xml:space="preserve">Województwem Pomorskim,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2"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„Instytucją Zarządzającą”</w:t>
      </w:r>
      <w:bookmarkEnd w:id="2"/>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14:paraId="731CDDD1"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35769057"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208C255C" w14:textId="77777777"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14:paraId="3B820666" w14:textId="750B6D6B"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266762">
        <w:rPr>
          <w:rFonts w:ascii="Calibri" w:hAnsi="Calibri" w:cs="Tahoma"/>
          <w:color w:val="000000"/>
          <w:sz w:val="22"/>
          <w:szCs w:val="22"/>
        </w:rPr>
        <w:t>Beneficjentem</w:t>
      </w:r>
      <w:r w:rsidR="00117FC8">
        <w:rPr>
          <w:rFonts w:ascii="Calibri" w:hAnsi="Calibri" w:cs="Tahoma"/>
          <w:color w:val="000000"/>
          <w:sz w:val="22"/>
          <w:szCs w:val="22"/>
        </w:rPr>
        <w:t>”</w:t>
      </w:r>
      <w:r w:rsidRPr="00266762">
        <w:rPr>
          <w:rStyle w:val="Odwoanieprzypisudolnego"/>
          <w:rFonts w:ascii="Calibri" w:hAnsi="Calibri" w:cs="Tahoma"/>
          <w:iCs/>
          <w:color w:val="000000"/>
          <w:sz w:val="22"/>
          <w:szCs w:val="22"/>
        </w:rPr>
        <w:footnoteReference w:id="2"/>
      </w:r>
      <w:r w:rsidR="000C72A9" w:rsidRPr="00266762">
        <w:rPr>
          <w:rFonts w:ascii="Calibri" w:hAnsi="Calibri" w:cs="Tahoma"/>
          <w:sz w:val="22"/>
          <w:szCs w:val="22"/>
        </w:rPr>
        <w:t>,</w:t>
      </w:r>
    </w:p>
    <w:p w14:paraId="063C57F1" w14:textId="77777777"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14:paraId="540666B5" w14:textId="77777777" w:rsidR="008764E7" w:rsidRPr="0058370C" w:rsidRDefault="008764E7" w:rsidP="00D43DE7">
      <w:pPr>
        <w:widowControl w:val="0"/>
        <w:numPr>
          <w:ilvl w:val="0"/>
          <w:numId w:val="55"/>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14:paraId="149F0366" w14:textId="4A1B7683"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7037B6">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7037B6">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122E86">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sidRPr="000F2314">
        <w:rPr>
          <w:rFonts w:ascii="Calibri" w:hAnsi="Calibri" w:cs="Tahoma"/>
          <w:color w:val="000000"/>
          <w:sz w:val="22"/>
          <w:szCs w:val="22"/>
        </w:rPr>
        <w:t>SOWA EFS</w:t>
      </w:r>
      <w:r w:rsidR="001D49F7" w:rsidRPr="000F2314">
        <w:rPr>
          <w:rFonts w:ascii="Calibri" w:hAnsi="Calibri" w:cs="Tahoma"/>
          <w:color w:val="000000"/>
          <w:sz w:val="22"/>
          <w:szCs w:val="22"/>
        </w:rPr>
        <w:t xml:space="preserve"> - wchodzącej</w:t>
      </w:r>
      <w:r w:rsidR="001D49F7">
        <w:rPr>
          <w:rFonts w:ascii="Calibri" w:hAnsi="Calibri" w:cs="Tahoma"/>
          <w:color w:val="000000"/>
          <w:sz w:val="22"/>
          <w:szCs w:val="22"/>
        </w:rPr>
        <w:t xml:space="preserve"> w skład CST2021 - </w:t>
      </w:r>
      <w:r w:rsidR="001E297D">
        <w:rPr>
          <w:rFonts w:ascii="Calibri" w:hAnsi="Calibri" w:cs="Tahoma"/>
          <w:color w:val="000000"/>
          <w:sz w:val="22"/>
          <w:szCs w:val="22"/>
        </w:rPr>
        <w:t xml:space="preserve">wspierającej procesy ubiegania się o środki pochodzące </w:t>
      </w:r>
      <w:r w:rsidR="001E297D">
        <w:rPr>
          <w:rFonts w:ascii="Calibri" w:hAnsi="Calibri" w:cs="Calibri"/>
          <w:sz w:val="22"/>
          <w:szCs w:val="22"/>
        </w:rPr>
        <w:t>z</w:t>
      </w:r>
      <w:r w:rsidR="00177832" w:rsidRPr="00E20BB4">
        <w:rPr>
          <w:rFonts w:ascii="Calibri" w:hAnsi="Calibri" w:cs="Calibri"/>
          <w:sz w:val="22"/>
          <w:szCs w:val="22"/>
        </w:rPr>
        <w:t xml:space="preserve"> Europejskiego Funduszu Społecznego</w:t>
      </w:r>
      <w:r w:rsidR="0058370C">
        <w:rPr>
          <w:rFonts w:ascii="Calibri" w:hAnsi="Calibri" w:cs="Calibri"/>
          <w:sz w:val="22"/>
          <w:szCs w:val="22"/>
        </w:rPr>
        <w:t xml:space="preserve"> </w:t>
      </w:r>
      <w:r w:rsidR="001E297D">
        <w:rPr>
          <w:rFonts w:ascii="Calibri" w:hAnsi="Calibri" w:cs="Calibri"/>
          <w:sz w:val="22"/>
          <w:szCs w:val="22"/>
        </w:rPr>
        <w:t>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 dofinansowanie Projektu</w:t>
      </w:r>
      <w:r w:rsidRPr="003A4CC7">
        <w:rPr>
          <w:rFonts w:ascii="Calibri" w:hAnsi="Calibri" w:cs="Tahoma"/>
          <w:bCs/>
          <w:color w:val="000000"/>
          <w:sz w:val="22"/>
          <w:szCs w:val="22"/>
        </w:rPr>
        <w:t>.</w:t>
      </w:r>
    </w:p>
    <w:p w14:paraId="33522B22" w14:textId="77777777" w:rsidR="000C72A9" w:rsidRPr="00C71957" w:rsidRDefault="00ED30AE" w:rsidP="00C71957">
      <w:pPr>
        <w:pStyle w:val="Nagwek2"/>
      </w:pPr>
      <w:r>
        <w:lastRenderedPageBreak/>
        <w:t>Definicje</w:t>
      </w:r>
      <w:r>
        <w:br/>
      </w:r>
      <w:bookmarkStart w:id="3" w:name="_Hlk132883633"/>
      <w:r w:rsidR="000C72A9" w:rsidRPr="00C71957">
        <w:t>§ 1</w:t>
      </w:r>
      <w:bookmarkEnd w:id="3"/>
      <w:r w:rsidR="000C72A9" w:rsidRPr="00C71957">
        <w:t>.</w:t>
      </w:r>
    </w:p>
    <w:p w14:paraId="724D9156" w14:textId="77777777"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14:paraId="24CD9637" w14:textId="55FF8A09" w:rsidR="000F7B82" w:rsidRPr="001D49F7" w:rsidRDefault="000F7B82"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w:t>
      </w:r>
      <w:r w:rsidR="00CA2591">
        <w:rPr>
          <w:rFonts w:ascii="Calibri" w:hAnsi="Calibri"/>
          <w:sz w:val="22"/>
          <w:szCs w:val="22"/>
        </w:rPr>
        <w:t xml:space="preserve">, </w:t>
      </w:r>
      <w:r w:rsidR="00305383" w:rsidRPr="001D49F7">
        <w:rPr>
          <w:rFonts w:ascii="Calibri" w:hAnsi="Calibri"/>
          <w:sz w:val="22"/>
          <w:szCs w:val="22"/>
        </w:rPr>
        <w:t xml:space="preserve">w skład którego wchodzą </w:t>
      </w:r>
      <w:r w:rsidR="00FF51F5" w:rsidRPr="001D49F7">
        <w:rPr>
          <w:rFonts w:ascii="Calibri" w:hAnsi="Calibri"/>
          <w:sz w:val="22"/>
          <w:szCs w:val="22"/>
        </w:rPr>
        <w:t xml:space="preserve">m.in. </w:t>
      </w:r>
      <w:r w:rsidR="00305383" w:rsidRPr="001D49F7">
        <w:rPr>
          <w:rFonts w:ascii="Calibri" w:hAnsi="Calibri"/>
          <w:sz w:val="22"/>
          <w:szCs w:val="22"/>
        </w:rPr>
        <w:t xml:space="preserve">następujące aplikacje: </w:t>
      </w:r>
      <w:r w:rsidR="00305383" w:rsidRPr="001D49F7">
        <w:rPr>
          <w:rFonts w:ascii="Calibri" w:hAnsi="Calibri" w:cs="Calibri"/>
          <w:sz w:val="22"/>
          <w:szCs w:val="22"/>
        </w:rPr>
        <w:t>Baz</w:t>
      </w:r>
      <w:r w:rsidR="00232F35" w:rsidRPr="001D49F7">
        <w:rPr>
          <w:rFonts w:ascii="Calibri" w:hAnsi="Calibri" w:cs="Calibri"/>
          <w:sz w:val="22"/>
          <w:szCs w:val="22"/>
        </w:rPr>
        <w:t>a</w:t>
      </w:r>
      <w:r w:rsidR="00305383" w:rsidRPr="001D49F7">
        <w:rPr>
          <w:rFonts w:ascii="Calibri" w:hAnsi="Calibri" w:cs="Calibri"/>
          <w:sz w:val="22"/>
          <w:szCs w:val="22"/>
        </w:rPr>
        <w:t xml:space="preserve"> Konkurencyjności (BK2021</w:t>
      </w:r>
      <w:r w:rsidR="00F46625">
        <w:rPr>
          <w:rFonts w:ascii="Calibri" w:hAnsi="Calibri" w:cs="Calibri"/>
          <w:sz w:val="22"/>
          <w:szCs w:val="22"/>
        </w:rPr>
        <w:t>)</w:t>
      </w:r>
      <w:r w:rsidR="00BC3FFF">
        <w:rPr>
          <w:rFonts w:ascii="Calibri" w:hAnsi="Calibri" w:cs="Calibri"/>
          <w:sz w:val="22"/>
          <w:szCs w:val="22"/>
        </w:rPr>
        <w:t xml:space="preserve"> -</w:t>
      </w:r>
      <w:hyperlink r:id="rId9" w:history="1">
        <w:r w:rsidR="002144B0" w:rsidRPr="00D84778">
          <w:rPr>
            <w:rStyle w:val="Hipercze"/>
            <w:rFonts w:ascii="Calibri" w:hAnsi="Calibri" w:cs="Calibri"/>
            <w:sz w:val="22"/>
            <w:szCs w:val="22"/>
          </w:rPr>
          <w:t>https://bazakonkurencyjnosci.funduszeeuropejskie.gov.pl/</w:t>
        </w:r>
      </w:hyperlink>
      <w:r w:rsidR="00305383" w:rsidRPr="001D49F7">
        <w:rPr>
          <w:rFonts w:ascii="Calibri" w:hAnsi="Calibri"/>
          <w:sz w:val="22"/>
          <w:szCs w:val="22"/>
        </w:rPr>
        <w:t xml:space="preserve">, </w:t>
      </w:r>
      <w:r w:rsidR="00FF51F5" w:rsidRPr="001D49F7">
        <w:rPr>
          <w:rFonts w:ascii="Calibri" w:hAnsi="Calibri"/>
          <w:sz w:val="22"/>
          <w:szCs w:val="22"/>
        </w:rPr>
        <w:t xml:space="preserve">moduł Projekty </w:t>
      </w:r>
      <w:r w:rsidR="00305383" w:rsidRPr="001D49F7">
        <w:rPr>
          <w:rFonts w:ascii="Calibri" w:hAnsi="Calibri"/>
          <w:sz w:val="22"/>
          <w:szCs w:val="22"/>
        </w:rPr>
        <w:t>SL2021</w:t>
      </w:r>
      <w:r w:rsidR="00BC3FFF">
        <w:rPr>
          <w:rFonts w:ascii="Calibri" w:hAnsi="Calibri"/>
          <w:sz w:val="22"/>
          <w:szCs w:val="22"/>
        </w:rPr>
        <w:t xml:space="preserve"> -</w:t>
      </w:r>
      <w:r w:rsidR="001538C0">
        <w:rPr>
          <w:rFonts w:ascii="Calibri" w:hAnsi="Calibri"/>
          <w:sz w:val="22"/>
          <w:szCs w:val="22"/>
        </w:rPr>
        <w:t xml:space="preserve"> </w:t>
      </w:r>
      <w:hyperlink r:id="rId10" w:history="1">
        <w:r w:rsidR="00F46625" w:rsidRPr="00DC5126">
          <w:rPr>
            <w:rStyle w:val="Hipercze"/>
            <w:rFonts w:ascii="Calibri" w:hAnsi="Calibri"/>
            <w:sz w:val="22"/>
            <w:szCs w:val="22"/>
          </w:rPr>
          <w:t>https://projekty.cst2021.gov.pl/</w:t>
        </w:r>
      </w:hyperlink>
      <w:r w:rsidR="00305383" w:rsidRPr="001D49F7">
        <w:rPr>
          <w:rFonts w:ascii="Calibri" w:hAnsi="Calibri"/>
          <w:sz w:val="22"/>
          <w:szCs w:val="22"/>
        </w:rPr>
        <w:t>, SOWA EFS</w:t>
      </w:r>
      <w:r w:rsidR="00BC3FFF">
        <w:rPr>
          <w:rFonts w:ascii="Calibri" w:hAnsi="Calibri"/>
          <w:sz w:val="22"/>
          <w:szCs w:val="22"/>
        </w:rPr>
        <w:t xml:space="preserve"> -</w:t>
      </w:r>
      <w:r w:rsidR="00F46625">
        <w:rPr>
          <w:rFonts w:ascii="Calibri" w:hAnsi="Calibri"/>
          <w:sz w:val="22"/>
          <w:szCs w:val="22"/>
        </w:rPr>
        <w:t xml:space="preserve"> </w:t>
      </w:r>
      <w:hyperlink r:id="rId11" w:history="1">
        <w:r w:rsidR="00324C1F" w:rsidRPr="00DC5126">
          <w:rPr>
            <w:rStyle w:val="Hipercze"/>
            <w:rFonts w:ascii="Calibri" w:hAnsi="Calibri"/>
            <w:sz w:val="22"/>
            <w:szCs w:val="22"/>
          </w:rPr>
          <w:t>https://sowa2021.efs.gov.pl/</w:t>
        </w:r>
      </w:hyperlink>
      <w:r w:rsidR="00324C1F">
        <w:rPr>
          <w:rFonts w:ascii="Calibri" w:hAnsi="Calibri"/>
          <w:sz w:val="22"/>
          <w:szCs w:val="22"/>
        </w:rPr>
        <w:t>,</w:t>
      </w:r>
      <w:r w:rsidR="00305383" w:rsidRPr="001D49F7">
        <w:rPr>
          <w:rFonts w:ascii="Calibri" w:hAnsi="Calibri"/>
          <w:sz w:val="22"/>
          <w:szCs w:val="22"/>
        </w:rPr>
        <w:t xml:space="preserve"> oraz System Monitorowania Europejskiego Funduszu Społecznego (SM EFS</w:t>
      </w:r>
      <w:r w:rsidR="00BC3FFF">
        <w:rPr>
          <w:rFonts w:ascii="Calibri" w:hAnsi="Calibri"/>
          <w:sz w:val="22"/>
          <w:szCs w:val="22"/>
        </w:rPr>
        <w:t>)</w:t>
      </w:r>
      <w:r w:rsidR="001538C0">
        <w:rPr>
          <w:rFonts w:ascii="Calibri" w:hAnsi="Calibri"/>
          <w:sz w:val="22"/>
          <w:szCs w:val="22"/>
        </w:rPr>
        <w:t xml:space="preserve"> - </w:t>
      </w:r>
      <w:hyperlink r:id="rId12" w:history="1">
        <w:r w:rsidR="007402B4"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14:paraId="7E088D20" w14:textId="77777777"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14:paraId="291AF9F7" w14:textId="6AABB882"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483E7A" w:rsidRPr="00D279A8">
        <w:rPr>
          <w:rFonts w:ascii="Calibri" w:hAnsi="Calibri" w:cs="Tahoma"/>
          <w:b/>
          <w:color w:val="000000"/>
          <w:sz w:val="22"/>
          <w:szCs w:val="22"/>
        </w:rPr>
        <w:t xml:space="preserve">Działanie </w:t>
      </w:r>
      <w:r w:rsidR="00483E7A">
        <w:rPr>
          <w:rFonts w:ascii="Calibri" w:hAnsi="Calibri" w:cs="Tahoma"/>
          <w:b/>
          <w:color w:val="000000"/>
          <w:sz w:val="22"/>
          <w:szCs w:val="22"/>
        </w:rPr>
        <w:t>5.</w:t>
      </w:r>
      <w:r w:rsidR="00117FC8">
        <w:rPr>
          <w:rFonts w:ascii="Calibri" w:hAnsi="Calibri" w:cs="Tahoma"/>
          <w:b/>
          <w:color w:val="000000"/>
          <w:sz w:val="22"/>
          <w:szCs w:val="22"/>
        </w:rPr>
        <w:t>9</w:t>
      </w:r>
      <w:r w:rsidR="00483E7A">
        <w:rPr>
          <w:rFonts w:ascii="Calibri" w:hAnsi="Calibri" w:cs="Tahoma"/>
          <w:b/>
          <w:color w:val="000000"/>
          <w:sz w:val="22"/>
          <w:szCs w:val="22"/>
        </w:rPr>
        <w:t xml:space="preserve">. </w:t>
      </w:r>
      <w:r w:rsidR="00117FC8">
        <w:rPr>
          <w:rFonts w:ascii="Calibri" w:hAnsi="Calibri" w:cs="Tahoma"/>
          <w:b/>
          <w:color w:val="000000"/>
          <w:sz w:val="22"/>
          <w:szCs w:val="22"/>
        </w:rPr>
        <w:t>Kształcenie ustawiczne</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 ramach którego realizowany jest Projekt</w:t>
      </w:r>
      <w:r w:rsidRPr="00266762">
        <w:rPr>
          <w:rFonts w:ascii="Calibri" w:hAnsi="Calibri" w:cs="Tahoma"/>
          <w:color w:val="000000"/>
          <w:sz w:val="22"/>
          <w:szCs w:val="22"/>
        </w:rPr>
        <w:t>;</w:t>
      </w:r>
    </w:p>
    <w:p w14:paraId="0AF43D98" w14:textId="77777777" w:rsidR="00D01EAC" w:rsidRPr="00483E7A" w:rsidRDefault="00AA7345" w:rsidP="00483E7A">
      <w:pPr>
        <w:numPr>
          <w:ilvl w:val="0"/>
          <w:numId w:val="1"/>
        </w:numPr>
        <w:autoSpaceDE w:val="0"/>
        <w:autoSpaceDN w:val="0"/>
        <w:adjustRightInd w:val="0"/>
        <w:spacing w:after="60" w:line="276" w:lineRule="auto"/>
        <w:rPr>
          <w:rFonts w:ascii="Calibri" w:hAnsi="Calibri" w:cs="Tahoma"/>
          <w:color w:val="000000"/>
          <w:sz w:val="22"/>
          <w:szCs w:val="22"/>
        </w:rPr>
      </w:pPr>
      <w:r w:rsidRPr="00483E7A">
        <w:rPr>
          <w:rFonts w:ascii="Calibri" w:hAnsi="Calibri" w:cs="Tahoma"/>
          <w:i/>
          <w:iCs/>
          <w:color w:val="000000"/>
          <w:sz w:val="22"/>
          <w:szCs w:val="22"/>
        </w:rPr>
        <w:t>„</w:t>
      </w:r>
      <w:r w:rsidR="00D01EAC" w:rsidRPr="00483E7A">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483E7A">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483E7A">
        <w:rPr>
          <w:rFonts w:ascii="Calibri" w:hAnsi="Calibri" w:cs="Tahoma"/>
          <w:color w:val="000000"/>
          <w:sz w:val="22"/>
          <w:szCs w:val="22"/>
        </w:rPr>
        <w:t>;</w:t>
      </w:r>
    </w:p>
    <w:p w14:paraId="56EBA0EC" w14:textId="77777777"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rogram</w:t>
      </w:r>
      <w:r w:rsidR="002943BD">
        <w:rPr>
          <w:rFonts w:ascii="Calibri" w:hAnsi="Calibri" w:cs="Tahoma"/>
          <w:color w:val="000000"/>
          <w:sz w:val="22"/>
          <w:szCs w:val="22"/>
        </w:rPr>
        <w:t xml:space="preserve"> regionalny</w:t>
      </w:r>
      <w:r w:rsidR="00FF0820">
        <w:rPr>
          <w:rFonts w:ascii="Calibri" w:hAnsi="Calibri" w:cs="Tahoma"/>
          <w:color w:val="000000"/>
          <w:sz w:val="22"/>
          <w:szCs w:val="22"/>
        </w:rPr>
        <w:t xml:space="preserve">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14:paraId="28895A1F" w14:textId="77777777" w:rsidR="000C72A9" w:rsidRPr="000F2314"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4"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4"/>
      <w:r w:rsidR="00860781">
        <w:rPr>
          <w:rFonts w:ascii="Calibri" w:hAnsi="Calibri" w:cs="Tahoma"/>
          <w:i/>
          <w:color w:val="000000"/>
          <w:sz w:val="22"/>
          <w:szCs w:val="22"/>
        </w:rPr>
        <w:t xml:space="preserve"> </w:t>
      </w:r>
      <w:r w:rsidRPr="00266762">
        <w:rPr>
          <w:rFonts w:ascii="Calibri" w:hAnsi="Calibri" w:cs="Tahoma"/>
          <w:color w:val="000000"/>
          <w:sz w:val="22"/>
          <w:szCs w:val="22"/>
        </w:rPr>
        <w:t>realizowany w ramach Działania</w:t>
      </w:r>
      <w:r w:rsidR="00860781">
        <w:rPr>
          <w:rFonts w:ascii="Calibri" w:hAnsi="Calibri" w:cs="Tahoma"/>
          <w:color w:val="000000"/>
          <w:sz w:val="22"/>
          <w:szCs w:val="22"/>
        </w:rPr>
        <w:t>,</w:t>
      </w:r>
      <w:r w:rsidRPr="00266762">
        <w:rPr>
          <w:rFonts w:ascii="Calibri" w:hAnsi="Calibri" w:cs="Tahoma"/>
          <w:color w:val="000000"/>
          <w:sz w:val="22"/>
          <w:szCs w:val="22"/>
        </w:rPr>
        <w:t xml:space="preserve"> określony we wniosku o dofinansowanie </w:t>
      </w:r>
      <w:r w:rsidR="0076303E" w:rsidRPr="00266762">
        <w:rPr>
          <w:rFonts w:ascii="Calibri" w:hAnsi="Calibri" w:cs="Tahoma"/>
          <w:color w:val="000000"/>
          <w:sz w:val="22"/>
          <w:szCs w:val="22"/>
        </w:rPr>
        <w:t>P</w:t>
      </w:r>
      <w:r w:rsidRPr="00266762">
        <w:rPr>
          <w:rFonts w:ascii="Calibri" w:hAnsi="Calibri" w:cs="Tahoma"/>
          <w:color w:val="000000"/>
          <w:sz w:val="22"/>
          <w:szCs w:val="22"/>
        </w:rPr>
        <w:t>rojektu nr ...</w:t>
      </w:r>
      <w:r w:rsidR="00673CC2" w:rsidRPr="00266762">
        <w:rPr>
          <w:rFonts w:ascii="Calibri" w:hAnsi="Calibri" w:cs="Tahoma"/>
          <w:color w:val="000000"/>
          <w:sz w:val="22"/>
          <w:szCs w:val="22"/>
        </w:rPr>
        <w:t xml:space="preserve"> </w:t>
      </w:r>
      <w:r w:rsidR="00673CC2" w:rsidRPr="00347215">
        <w:rPr>
          <w:rFonts w:ascii="Calibri" w:hAnsi="Calibri"/>
          <w:i/>
          <w:sz w:val="22"/>
          <w:szCs w:val="22"/>
        </w:rPr>
        <w:t>[należy wpisać numer</w:t>
      </w:r>
      <w:r w:rsidR="00E37B18">
        <w:rPr>
          <w:rFonts w:ascii="Calibri" w:hAnsi="Calibri"/>
          <w:i/>
          <w:sz w:val="22"/>
          <w:szCs w:val="22"/>
        </w:rPr>
        <w:t xml:space="preserve"> Projektu</w:t>
      </w:r>
      <w:r w:rsidR="00673CC2" w:rsidRPr="00075D26">
        <w:rPr>
          <w:rFonts w:ascii="Calibri" w:hAnsi="Calibri"/>
          <w:i/>
          <w:sz w:val="22"/>
          <w:szCs w:val="22"/>
        </w:rPr>
        <w:t>]</w:t>
      </w:r>
      <w:r w:rsidRPr="00075D26">
        <w:rPr>
          <w:rFonts w:ascii="Calibri" w:hAnsi="Calibri" w:cs="Tahoma"/>
          <w:color w:val="000000"/>
          <w:sz w:val="22"/>
          <w:szCs w:val="22"/>
        </w:rPr>
        <w:t xml:space="preserve">, zwanym dalej „wnioskiem”, </w:t>
      </w:r>
      <w:r w:rsidR="00B07159" w:rsidRPr="000F2314">
        <w:rPr>
          <w:rFonts w:ascii="Calibri" w:hAnsi="Calibri" w:cs="Tahoma"/>
          <w:color w:val="000000"/>
          <w:sz w:val="22"/>
          <w:szCs w:val="22"/>
        </w:rPr>
        <w:t>zatwierdzony</w:t>
      </w:r>
      <w:r w:rsidR="00075D26" w:rsidRPr="000F2314">
        <w:rPr>
          <w:rFonts w:ascii="Calibri" w:hAnsi="Calibri" w:cs="Tahoma"/>
          <w:color w:val="000000"/>
          <w:sz w:val="22"/>
          <w:szCs w:val="22"/>
        </w:rPr>
        <w:t>m</w:t>
      </w:r>
      <w:r w:rsidR="00B07159" w:rsidRPr="000F2314">
        <w:rPr>
          <w:rFonts w:ascii="Calibri" w:hAnsi="Calibri" w:cs="Tahoma"/>
          <w:color w:val="000000"/>
          <w:sz w:val="22"/>
          <w:szCs w:val="22"/>
        </w:rPr>
        <w:t xml:space="preserve"> </w:t>
      </w:r>
      <w:r w:rsidR="00075D26" w:rsidRPr="000F2314">
        <w:rPr>
          <w:rFonts w:ascii="Calibri" w:hAnsi="Calibri" w:cs="Tahoma"/>
          <w:color w:val="000000"/>
          <w:sz w:val="22"/>
          <w:szCs w:val="22"/>
        </w:rPr>
        <w:t xml:space="preserve">przez Instytucję Zarządzającą </w:t>
      </w:r>
      <w:r w:rsidR="00B07159" w:rsidRPr="000F2314">
        <w:rPr>
          <w:rFonts w:ascii="Calibri" w:hAnsi="Calibri" w:cs="Tahoma"/>
          <w:color w:val="000000"/>
          <w:sz w:val="22"/>
          <w:szCs w:val="22"/>
        </w:rPr>
        <w:t>w</w:t>
      </w:r>
      <w:r w:rsidR="00075D26" w:rsidRPr="000F2314">
        <w:rPr>
          <w:rFonts w:ascii="Calibri" w:hAnsi="Calibri" w:cs="Tahoma"/>
          <w:color w:val="000000"/>
          <w:sz w:val="22"/>
          <w:szCs w:val="22"/>
        </w:rPr>
        <w:t xml:space="preserve"> SOWA EFS</w:t>
      </w:r>
      <w:r w:rsidR="003A4CC7" w:rsidRPr="000F2314">
        <w:rPr>
          <w:rFonts w:ascii="Calibri" w:hAnsi="Calibri" w:cs="Tahoma"/>
          <w:color w:val="000000"/>
          <w:sz w:val="22"/>
          <w:szCs w:val="22"/>
        </w:rPr>
        <w:t>;</w:t>
      </w:r>
    </w:p>
    <w:p w14:paraId="38532FAE" w14:textId="77777777"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483E7A">
        <w:rPr>
          <w:rFonts w:ascii="Calibri" w:hAnsi="Calibri" w:cs="Calibri"/>
          <w:color w:val="000000"/>
          <w:sz w:val="22"/>
          <w:szCs w:val="22"/>
        </w:rPr>
        <w:t xml:space="preserve">w ramach </w:t>
      </w:r>
      <w:r w:rsidR="00094BD8">
        <w:rPr>
          <w:rFonts w:ascii="Calibri" w:hAnsi="Calibri" w:cs="Calibri"/>
          <w:color w:val="000000"/>
          <w:sz w:val="22"/>
          <w:szCs w:val="22"/>
        </w:rPr>
        <w:t>P</w:t>
      </w:r>
      <w:r w:rsidR="00483E7A">
        <w:rPr>
          <w:rFonts w:ascii="Calibri" w:hAnsi="Calibri" w:cs="Calibri"/>
          <w:color w:val="000000"/>
          <w:sz w:val="22"/>
          <w:szCs w:val="22"/>
        </w:rPr>
        <w:t>rogramu</w:t>
      </w:r>
      <w:r w:rsidR="00C9732E">
        <w:rPr>
          <w:rFonts w:ascii="Calibri" w:hAnsi="Calibri" w:cs="Tahoma"/>
          <w:color w:val="000000"/>
          <w:sz w:val="22"/>
          <w:szCs w:val="22"/>
        </w:rPr>
        <w:t xml:space="preserve"> </w:t>
      </w:r>
      <w:r w:rsidR="00483E7A">
        <w:rPr>
          <w:rFonts w:ascii="Calibri" w:hAnsi="Calibri" w:cs="Tahoma"/>
          <w:color w:val="000000"/>
          <w:sz w:val="22"/>
          <w:szCs w:val="22"/>
        </w:rPr>
        <w:t xml:space="preserve">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483E7A">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EC1735">
        <w:rPr>
          <w:rFonts w:ascii="Calibri" w:hAnsi="Calibri" w:cs="Calibri"/>
          <w:color w:val="000000"/>
          <w:sz w:val="22"/>
          <w:szCs w:val="22"/>
        </w:rPr>
        <w:t>/</w:t>
      </w:r>
      <w:r w:rsidR="00BE5629" w:rsidRPr="00EC1735">
        <w:rPr>
          <w:rFonts w:ascii="Calibri" w:hAnsi="Calibri" w:cs="Calibri"/>
          <w:color w:val="000000"/>
          <w:sz w:val="22"/>
          <w:szCs w:val="22"/>
        </w:rPr>
        <w:t>…</w:t>
      </w:r>
      <w:r w:rsidRPr="009C1D2F">
        <w:rPr>
          <w:rFonts w:ascii="Calibri" w:hAnsi="Calibri" w:cs="Calibri"/>
          <w:color w:val="000000"/>
          <w:sz w:val="22"/>
          <w:szCs w:val="22"/>
        </w:rPr>
        <w:t>/</w:t>
      </w:r>
      <w:r w:rsidR="00BE5629" w:rsidRPr="009C1D2F">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bookmarkStart w:id="5" w:name="_Hlk144363120"/>
      <w:r w:rsidR="00BE5629" w:rsidRPr="000157C7">
        <w:rPr>
          <w:rFonts w:ascii="Calibri" w:hAnsi="Calibri" w:cs="Calibri"/>
          <w:i/>
          <w:iCs/>
          <w:color w:val="000000"/>
          <w:sz w:val="22"/>
          <w:szCs w:val="22"/>
        </w:rPr>
        <w:t xml:space="preserve">należy wpisać numer </w:t>
      </w:r>
      <w:bookmarkEnd w:id="5"/>
      <w:r w:rsidR="00BE5629" w:rsidRPr="000157C7">
        <w:rPr>
          <w:rFonts w:ascii="Calibri" w:hAnsi="Calibri" w:cs="Calibri"/>
          <w:i/>
          <w:iCs/>
          <w:color w:val="000000"/>
          <w:sz w:val="22"/>
          <w:szCs w:val="22"/>
        </w:rPr>
        <w:t>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Pr="00C27CDC">
        <w:rPr>
          <w:rFonts w:ascii="Calibri" w:hAnsi="Calibri" w:cs="Calibri"/>
          <w:color w:val="000000"/>
          <w:sz w:val="22"/>
          <w:szCs w:val="22"/>
        </w:rPr>
        <w:t>r.</w:t>
      </w:r>
      <w:r w:rsidR="00BE5629" w:rsidRPr="00C27CDC">
        <w:rPr>
          <w:rFonts w:ascii="Calibri" w:hAnsi="Calibri" w:cs="Calibri"/>
          <w:color w:val="000000"/>
          <w:sz w:val="22"/>
          <w:szCs w:val="22"/>
        </w:rPr>
        <w:t xml:space="preserve">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p>
    <w:p w14:paraId="6A58E692" w14:textId="77777777"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467B0D">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 1)</w:t>
      </w:r>
      <w:r w:rsidRPr="00266762">
        <w:rPr>
          <w:rFonts w:ascii="Calibri" w:hAnsi="Calibri"/>
          <w:sz w:val="22"/>
          <w:szCs w:val="22"/>
        </w:rPr>
        <w:t>;</w:t>
      </w:r>
    </w:p>
    <w:p w14:paraId="6F92705D" w14:textId="77777777" w:rsidR="004A5579" w:rsidRPr="00713445"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w:t>
      </w:r>
      <w:bookmarkStart w:id="6" w:name="_Hlk166755732"/>
      <w:r w:rsidRPr="005B1443">
        <w:rPr>
          <w:rFonts w:ascii="Calibri" w:hAnsi="Calibri" w:cs="ArialMT"/>
          <w:sz w:val="22"/>
          <w:szCs w:val="22"/>
        </w:rPr>
        <w:t>Europejskiego Funduszu Społecznego Plus</w:t>
      </w:r>
      <w:bookmarkEnd w:id="6"/>
      <w:r w:rsidRPr="005B1443">
        <w:rPr>
          <w:rFonts w:ascii="Calibri" w:hAnsi="Calibri" w:cs="ArialMT"/>
          <w:sz w:val="22"/>
          <w:szCs w:val="22"/>
        </w:rPr>
        <w:t>,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266762">
        <w:rPr>
          <w:rFonts w:ascii="Calibri" w:hAnsi="Calibri" w:cs="Tahoma"/>
          <w:bCs/>
          <w:sz w:val="22"/>
          <w:szCs w:val="22"/>
        </w:rPr>
        <w:t xml:space="preserve"> (</w:t>
      </w:r>
      <w:r w:rsidRPr="00256BED">
        <w:rPr>
          <w:rFonts w:ascii="Calibri" w:hAnsi="Calibri" w:cs="Calibri"/>
          <w:sz w:val="22"/>
          <w:szCs w:val="22"/>
        </w:rPr>
        <w:t>Dz. Urz. UE L 231 z </w:t>
      </w:r>
      <w:r w:rsidRPr="00823B44">
        <w:rPr>
          <w:rFonts w:ascii="Calibri" w:hAnsi="Calibri" w:cs="Calibri"/>
          <w:sz w:val="22"/>
          <w:szCs w:val="22"/>
        </w:rPr>
        <w:t>30</w:t>
      </w:r>
      <w:r w:rsidRPr="002B2E5B">
        <w:rPr>
          <w:rFonts w:ascii="Calibri" w:hAnsi="Calibri" w:cs="Calibri"/>
          <w:sz w:val="22"/>
          <w:szCs w:val="22"/>
        </w:rPr>
        <w:t>.06</w:t>
      </w:r>
      <w:r w:rsidRPr="00847110">
        <w:rPr>
          <w:rFonts w:ascii="Calibri" w:hAnsi="Calibri" w:cs="Calibri"/>
          <w:sz w:val="22"/>
          <w:szCs w:val="22"/>
        </w:rPr>
        <w:t>.20</w:t>
      </w:r>
      <w:r w:rsidRPr="00117D44">
        <w:rPr>
          <w:rFonts w:ascii="Calibri" w:hAnsi="Calibri" w:cs="Calibri"/>
          <w:sz w:val="22"/>
          <w:szCs w:val="22"/>
        </w:rPr>
        <w:t>21</w:t>
      </w:r>
      <w:r w:rsidRPr="002E081C">
        <w:rPr>
          <w:rFonts w:ascii="Calibri" w:hAnsi="Calibri" w:cs="Calibri"/>
          <w:sz w:val="22"/>
          <w:szCs w:val="22"/>
        </w:rPr>
        <w:t>, str. 159</w:t>
      </w:r>
      <w:r w:rsidR="006E2A4D">
        <w:rPr>
          <w:rFonts w:ascii="Calibri" w:hAnsi="Calibri" w:cs="Calibri"/>
          <w:sz w:val="22"/>
          <w:szCs w:val="22"/>
        </w:rPr>
        <w:t>,</w:t>
      </w:r>
      <w:r w:rsidRPr="00401443">
        <w:rPr>
          <w:rFonts w:ascii="Calibri" w:hAnsi="Calibri" w:cs="Calibri"/>
          <w:sz w:val="22"/>
          <w:szCs w:val="22"/>
        </w:rPr>
        <w:t xml:space="preserve"> z </w:t>
      </w:r>
      <w:proofErr w:type="spellStart"/>
      <w:r w:rsidRPr="00401443">
        <w:rPr>
          <w:rFonts w:ascii="Calibri" w:hAnsi="Calibri" w:cs="Calibri"/>
          <w:sz w:val="22"/>
          <w:szCs w:val="22"/>
        </w:rPr>
        <w:t>późn</w:t>
      </w:r>
      <w:proofErr w:type="spellEnd"/>
      <w:r w:rsidRPr="00401443">
        <w:rPr>
          <w:rFonts w:ascii="Calibri" w:hAnsi="Calibri" w:cs="Calibri"/>
          <w:sz w:val="22"/>
          <w:szCs w:val="22"/>
        </w:rPr>
        <w:t>. zm.</w:t>
      </w:r>
      <w:r w:rsidRPr="003B12C3">
        <w:rPr>
          <w:rFonts w:ascii="Calibri" w:hAnsi="Calibri" w:cs="Calibri"/>
          <w:sz w:val="22"/>
          <w:szCs w:val="22"/>
        </w:rPr>
        <w:t>)</w:t>
      </w:r>
      <w:r w:rsidRPr="00266762">
        <w:rPr>
          <w:rFonts w:ascii="Calibri" w:hAnsi="Calibri" w:cs="Tahoma"/>
          <w:sz w:val="22"/>
          <w:szCs w:val="22"/>
        </w:rPr>
        <w:t>;</w:t>
      </w:r>
    </w:p>
    <w:p w14:paraId="5FED8D41" w14:textId="77777777" w:rsidR="001F19D7" w:rsidRPr="000F2314" w:rsidRDefault="00225362" w:rsidP="00E20BB4">
      <w:pPr>
        <w:numPr>
          <w:ilvl w:val="0"/>
          <w:numId w:val="1"/>
        </w:numPr>
        <w:autoSpaceDE w:val="0"/>
        <w:autoSpaceDN w:val="0"/>
        <w:adjustRightInd w:val="0"/>
        <w:spacing w:after="60" w:line="276" w:lineRule="auto"/>
        <w:rPr>
          <w:rFonts w:ascii="Calibri" w:hAnsi="Calibri" w:cs="Tahoma"/>
          <w:color w:val="000000"/>
          <w:sz w:val="22"/>
          <w:szCs w:val="22"/>
        </w:rPr>
      </w:pPr>
      <w:r w:rsidRPr="00F2669F">
        <w:rPr>
          <w:rFonts w:ascii="Calibri" w:hAnsi="Calibri" w:cs="Tahoma"/>
          <w:color w:val="000000"/>
          <w:sz w:val="22"/>
          <w:szCs w:val="22"/>
        </w:rPr>
        <w:lastRenderedPageBreak/>
        <w:t>„</w:t>
      </w:r>
      <w:r w:rsidR="001F19D7" w:rsidRPr="00937115">
        <w:rPr>
          <w:rFonts w:ascii="Calibri" w:hAnsi="Calibri" w:cs="Tahoma"/>
          <w:color w:val="000000"/>
          <w:sz w:val="22"/>
          <w:szCs w:val="22"/>
        </w:rPr>
        <w:t>SOWA EFS</w:t>
      </w:r>
      <w:r w:rsidRPr="00F2669F">
        <w:rPr>
          <w:rFonts w:ascii="Calibri" w:hAnsi="Calibri" w:cs="Tahoma"/>
          <w:color w:val="000000"/>
          <w:sz w:val="22"/>
          <w:szCs w:val="22"/>
        </w:rPr>
        <w:t>”</w:t>
      </w:r>
      <w:r w:rsidR="001F19D7" w:rsidRPr="00937115">
        <w:rPr>
          <w:rFonts w:ascii="Calibri" w:hAnsi="Calibri" w:cs="Tahoma"/>
          <w:color w:val="000000"/>
          <w:sz w:val="22"/>
          <w:szCs w:val="22"/>
        </w:rPr>
        <w:t xml:space="preserve"> oznacza</w:t>
      </w:r>
      <w:r w:rsidR="001F19D7" w:rsidRPr="000F2314">
        <w:rPr>
          <w:rFonts w:ascii="Calibri" w:hAnsi="Calibri" w:cs="Tahoma"/>
          <w:color w:val="000000"/>
          <w:sz w:val="22"/>
          <w:szCs w:val="22"/>
        </w:rPr>
        <w:t xml:space="preserve"> to aplikację wchodzącą w skład CST2021, wspierającą procesy ubiegania się o środki pochodzące z Europejskiego Funduszu Społecznego Plus, dostępną na stronie internetowej: </w:t>
      </w:r>
      <w:hyperlink r:id="rId13" w:history="1">
        <w:r w:rsidR="00BC3FFF" w:rsidRPr="00DC5126">
          <w:rPr>
            <w:rStyle w:val="Hipercze"/>
            <w:rFonts w:ascii="Calibri" w:hAnsi="Calibri"/>
            <w:sz w:val="22"/>
            <w:szCs w:val="22"/>
          </w:rPr>
          <w:t>https://sowa2021.efs.gov.pl/</w:t>
        </w:r>
      </w:hyperlink>
      <w:r w:rsidR="001F19D7" w:rsidRPr="000F2314">
        <w:rPr>
          <w:rFonts w:ascii="Calibri" w:hAnsi="Calibri" w:cs="Tahoma"/>
          <w:color w:val="000000"/>
          <w:sz w:val="22"/>
          <w:szCs w:val="22"/>
        </w:rPr>
        <w:t>;</w:t>
      </w:r>
    </w:p>
    <w:p w14:paraId="3750DEFD" w14:textId="77777777"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„S</w:t>
      </w:r>
      <w:r>
        <w:rPr>
          <w:rFonts w:ascii="Calibri" w:hAnsi="Calibri"/>
          <w:sz w:val="22"/>
          <w:szCs w:val="22"/>
        </w:rPr>
        <w:t>Z</w:t>
      </w:r>
      <w:r w:rsidRPr="00266762">
        <w:rPr>
          <w:rFonts w:ascii="Calibri" w:hAnsi="Calibri"/>
          <w:sz w:val="22"/>
          <w:szCs w:val="22"/>
        </w:rPr>
        <w:t>OP” – należy przez to rozumieć Szczegółowy Opis Priorytet</w:t>
      </w:r>
      <w:r>
        <w:rPr>
          <w:rFonts w:ascii="Calibri" w:hAnsi="Calibri"/>
          <w:sz w:val="22"/>
          <w:szCs w:val="22"/>
        </w:rPr>
        <w:t>ów</w:t>
      </w:r>
      <w:r w:rsidRPr="00266762">
        <w:rPr>
          <w:rFonts w:ascii="Calibri" w:hAnsi="Calibri"/>
          <w:sz w:val="22"/>
          <w:szCs w:val="22"/>
        </w:rPr>
        <w:t xml:space="preserve"> </w:t>
      </w:r>
      <w:r w:rsidR="0004702C">
        <w:rPr>
          <w:rFonts w:ascii="Calibri" w:hAnsi="Calibri"/>
          <w:sz w:val="22"/>
          <w:szCs w:val="22"/>
        </w:rPr>
        <w:t>P</w:t>
      </w:r>
      <w:r w:rsidRPr="00266762">
        <w:rPr>
          <w:rFonts w:ascii="Calibri" w:hAnsi="Calibri"/>
          <w:sz w:val="22"/>
          <w:szCs w:val="22"/>
        </w:rPr>
        <w:t>rogramu</w:t>
      </w:r>
      <w:r w:rsidR="0004702C">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360101">
        <w:rPr>
          <w:rFonts w:ascii="Calibri" w:hAnsi="Calibri"/>
          <w:sz w:val="22"/>
          <w:szCs w:val="22"/>
        </w:rPr>
        <w:t xml:space="preserve">, z </w:t>
      </w:r>
      <w:proofErr w:type="spellStart"/>
      <w:r w:rsidR="00360101">
        <w:rPr>
          <w:rFonts w:ascii="Calibri" w:hAnsi="Calibri"/>
          <w:sz w:val="22"/>
          <w:szCs w:val="22"/>
        </w:rPr>
        <w:t>późn</w:t>
      </w:r>
      <w:proofErr w:type="spellEnd"/>
      <w:r w:rsidR="00360101">
        <w:rPr>
          <w:rFonts w:ascii="Calibri" w:hAnsi="Calibri"/>
          <w:sz w:val="22"/>
          <w:szCs w:val="22"/>
        </w:rPr>
        <w:t xml:space="preserve">. </w:t>
      </w:r>
      <w:proofErr w:type="spellStart"/>
      <w:r w:rsidR="00360101">
        <w:rPr>
          <w:rFonts w:ascii="Calibri" w:hAnsi="Calibri"/>
          <w:sz w:val="22"/>
          <w:szCs w:val="22"/>
        </w:rPr>
        <w:t>zm</w:t>
      </w:r>
      <w:proofErr w:type="spellEnd"/>
      <w:r w:rsidRPr="00266762">
        <w:rPr>
          <w:rFonts w:ascii="Calibri" w:hAnsi="Calibri"/>
          <w:sz w:val="22"/>
          <w:szCs w:val="22"/>
        </w:rPr>
        <w:t>;</w:t>
      </w:r>
    </w:p>
    <w:p w14:paraId="34876AB9" w14:textId="77777777"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8A5B6F">
        <w:rPr>
          <w:rFonts w:ascii="Calibri" w:hAnsi="Calibri" w:cs="Tahoma"/>
          <w:sz w:val="22"/>
          <w:szCs w:val="22"/>
        </w:rPr>
        <w:t>3</w:t>
      </w:r>
      <w:r w:rsidRPr="00266762">
        <w:rPr>
          <w:rFonts w:ascii="Calibri" w:hAnsi="Calibri" w:cs="Tahoma"/>
          <w:sz w:val="22"/>
          <w:szCs w:val="22"/>
        </w:rPr>
        <w:t xml:space="preserve"> r. poz. </w:t>
      </w:r>
      <w:r w:rsidR="008A5B6F">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14:paraId="4A161ABE" w14:textId="77777777"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t>
      </w:r>
      <w:proofErr w:type="spellStart"/>
      <w:r w:rsidRPr="00266762">
        <w:rPr>
          <w:rFonts w:ascii="Calibri" w:hAnsi="Calibri" w:cs="Tahoma"/>
          <w:sz w:val="22"/>
          <w:szCs w:val="22"/>
        </w:rPr>
        <w:t>Pzp</w:t>
      </w:r>
      <w:proofErr w:type="spellEnd"/>
      <w:r w:rsidRPr="00266762">
        <w:rPr>
          <w:rFonts w:ascii="Calibri" w:hAnsi="Calibri" w:cs="Tahoma"/>
          <w:sz w:val="22"/>
          <w:szCs w:val="22"/>
        </w:rPr>
        <w:t xml:space="preserve">”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573CDD">
        <w:rPr>
          <w:rFonts w:ascii="Calibri" w:hAnsi="Calibri" w:cs="Tahoma"/>
          <w:sz w:val="22"/>
          <w:szCs w:val="22"/>
        </w:rPr>
        <w:t>3</w:t>
      </w:r>
      <w:r w:rsidRPr="00266762">
        <w:rPr>
          <w:rFonts w:ascii="Calibri" w:hAnsi="Calibri" w:cs="Tahoma"/>
          <w:sz w:val="22"/>
          <w:szCs w:val="22"/>
        </w:rPr>
        <w:t xml:space="preserve"> r. poz. </w:t>
      </w:r>
      <w:r w:rsidR="00573CDD">
        <w:rPr>
          <w:rFonts w:ascii="Calibri" w:hAnsi="Calibri" w:cs="Tahoma"/>
          <w:sz w:val="22"/>
          <w:szCs w:val="22"/>
        </w:rPr>
        <w:t>1605</w:t>
      </w:r>
      <w:r w:rsidR="007F3E99">
        <w:rPr>
          <w:rFonts w:ascii="Calibri" w:hAnsi="Calibri" w:cs="Tahoma"/>
          <w:sz w:val="22"/>
          <w:szCs w:val="22"/>
        </w:rPr>
        <w:t xml:space="preserve">, z </w:t>
      </w:r>
      <w:proofErr w:type="spellStart"/>
      <w:r w:rsidR="007F3E99">
        <w:rPr>
          <w:rFonts w:ascii="Calibri" w:hAnsi="Calibri" w:cs="Tahoma"/>
          <w:sz w:val="22"/>
          <w:szCs w:val="22"/>
        </w:rPr>
        <w:t>późn</w:t>
      </w:r>
      <w:proofErr w:type="spellEnd"/>
      <w:r w:rsidR="007F3E99">
        <w:rPr>
          <w:rFonts w:ascii="Calibri" w:hAnsi="Calibri" w:cs="Tahoma"/>
          <w:sz w:val="22"/>
          <w:szCs w:val="22"/>
        </w:rPr>
        <w:t>. zm.</w:t>
      </w:r>
      <w:r w:rsidRPr="00266762">
        <w:rPr>
          <w:rFonts w:ascii="Calibri" w:hAnsi="Calibri" w:cs="Tahoma"/>
          <w:sz w:val="22"/>
          <w:szCs w:val="22"/>
        </w:rPr>
        <w:t>)</w:t>
      </w:r>
      <w:r w:rsidRPr="00266762">
        <w:rPr>
          <w:rFonts w:ascii="Calibri" w:hAnsi="Calibri" w:cs="Tahoma"/>
          <w:color w:val="000000"/>
          <w:sz w:val="22"/>
          <w:szCs w:val="22"/>
        </w:rPr>
        <w:t>;</w:t>
      </w:r>
    </w:p>
    <w:p w14:paraId="4D0CB534" w14:textId="77777777"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14:paraId="7B905EFC" w14:textId="77777777"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7"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7"/>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14:paraId="6C98D43E" w14:textId="77777777"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8"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8"/>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14:paraId="3E13418A" w14:textId="77777777"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 xml:space="preserve">łącznie </w:t>
      </w:r>
      <w:r w:rsidR="00EE3393" w:rsidRPr="000F2314">
        <w:rPr>
          <w:rFonts w:ascii="Calibri" w:hAnsi="Calibri" w:cs="Tahoma"/>
          <w:sz w:val="22"/>
          <w:szCs w:val="22"/>
        </w:rPr>
        <w:t>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kobiet i mężczyzn oraz 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szans i niedyskryminacji</w:t>
      </w:r>
      <w:r w:rsidR="00860781" w:rsidRPr="000F2314">
        <w:rPr>
          <w:rFonts w:ascii="Calibri" w:hAnsi="Calibri" w:cs="Tahoma"/>
          <w:sz w:val="22"/>
          <w:szCs w:val="22"/>
        </w:rPr>
        <w:t>,</w:t>
      </w:r>
      <w:r w:rsidR="00EE3393" w:rsidRPr="000F2314">
        <w:rPr>
          <w:rFonts w:ascii="Calibri" w:hAnsi="Calibri" w:cs="Tahoma"/>
          <w:sz w:val="22"/>
          <w:szCs w:val="22"/>
        </w:rPr>
        <w:t xml:space="preserve"> zgodnie z</w:t>
      </w:r>
      <w:r w:rsidR="00EE3393">
        <w:rPr>
          <w:rFonts w:ascii="Calibri" w:hAnsi="Calibri" w:cs="Tahoma"/>
          <w:sz w:val="22"/>
          <w:szCs w:val="22"/>
        </w:rPr>
        <w:t xml:space="preserve"> Wytycznymi dotyczącymi realizacji zasad równościowych w ramach funduszy unijnych na 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14:paraId="03C61E15" w14:textId="77777777" w:rsidR="000C72A9" w:rsidRPr="00266762" w:rsidRDefault="000C72A9" w:rsidP="00F85436">
      <w:pPr>
        <w:pStyle w:val="Nagwek2"/>
      </w:pPr>
      <w:r w:rsidRPr="00266762">
        <w:t>Przedmiot umowy</w:t>
      </w:r>
      <w:r w:rsidR="004E530E">
        <w:br/>
      </w:r>
      <w:r w:rsidRPr="00266762">
        <w:t>§ 2.</w:t>
      </w:r>
    </w:p>
    <w:p w14:paraId="627CC206" w14:textId="77777777"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14:paraId="672C5B6F" w14:textId="77777777"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14:paraId="2BBCA9CF" w14:textId="47CB4347" w:rsidR="000157C7" w:rsidRPr="00266762"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sz w:val="22"/>
          <w:szCs w:val="22"/>
        </w:rPr>
        <w:t xml:space="preserve">O ile przewidują to zapisy wniosku, do ponoszenia wydatków upoważniony/e jest/są również podmiot/y wskazany/e w </w:t>
      </w:r>
      <w:r w:rsidR="007F3E99">
        <w:rPr>
          <w:rFonts w:ascii="Calibri" w:hAnsi="Calibri" w:cs="Calibri"/>
          <w:sz w:val="22"/>
          <w:szCs w:val="22"/>
        </w:rPr>
        <w:t xml:space="preserve">sekcji </w:t>
      </w:r>
      <w:r w:rsidR="007F3E99" w:rsidRPr="00691986">
        <w:rPr>
          <w:rFonts w:ascii="Calibri" w:hAnsi="Calibri" w:cs="Calibri"/>
          <w:sz w:val="22"/>
          <w:szCs w:val="22"/>
        </w:rPr>
        <w:t xml:space="preserve">Potencjał do realizacji projektu - Opis sposobu zarządzania projektem </w:t>
      </w:r>
      <w:r w:rsidRPr="009C1D2F">
        <w:rPr>
          <w:rFonts w:ascii="Calibri" w:hAnsi="Calibri" w:cs="Calibri"/>
          <w:sz w:val="22"/>
          <w:szCs w:val="22"/>
        </w:rPr>
        <w:t>ww. wniosku</w:t>
      </w:r>
      <w:r w:rsidRPr="00F85E2A">
        <w:rPr>
          <w:rFonts w:ascii="Calibri" w:hAnsi="Calibri" w:cs="Calibri"/>
          <w:sz w:val="22"/>
          <w:szCs w:val="22"/>
        </w:rPr>
        <w:t>.</w:t>
      </w:r>
    </w:p>
    <w:p w14:paraId="7FCB4708"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14:paraId="34710022" w14:textId="5E93254D"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lastRenderedPageBreak/>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90477B" w:rsidRPr="00084695">
        <w:rPr>
          <w:rFonts w:ascii="Calibri" w:hAnsi="Calibri" w:cs="Tahoma"/>
          <w:b/>
          <w:sz w:val="22"/>
          <w:szCs w:val="22"/>
        </w:rPr>
        <w:t>9</w:t>
      </w:r>
      <w:r w:rsidR="009F207F">
        <w:rPr>
          <w:rFonts w:ascii="Calibri" w:hAnsi="Calibri" w:cs="Tahoma"/>
          <w:b/>
          <w:sz w:val="22"/>
          <w:szCs w:val="22"/>
        </w:rPr>
        <w:t>5</w:t>
      </w:r>
      <w:r w:rsidRPr="00084695">
        <w:rPr>
          <w:rFonts w:ascii="Calibri" w:hAnsi="Calibri" w:cs="Tahoma"/>
          <w:b/>
          <w:sz w:val="22"/>
          <w:szCs w:val="22"/>
        </w:rPr>
        <w:t>%</w:t>
      </w:r>
      <w:r w:rsidRPr="00266762">
        <w:rPr>
          <w:rFonts w:ascii="Calibri" w:hAnsi="Calibri" w:cs="Tahoma"/>
          <w:sz w:val="22"/>
          <w:szCs w:val="22"/>
        </w:rPr>
        <w:t xml:space="preserve"> całkowitych wydatków kwalifikowalnych Projektu, w tym:</w:t>
      </w:r>
    </w:p>
    <w:p w14:paraId="6E1EE680" w14:textId="77777777" w:rsidR="000C72A9" w:rsidRPr="00266762" w:rsidRDefault="003A2637" w:rsidP="00D43DE7">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w:t>
      </w:r>
      <w:r w:rsidR="000C72A9" w:rsidRPr="00266762">
        <w:rPr>
          <w:rFonts w:ascii="Calibri" w:hAnsi="Calibri" w:cs="Tahoma"/>
          <w:sz w:val="22"/>
          <w:szCs w:val="22"/>
        </w:rPr>
        <w:t xml:space="preserve">ze środków europejskich w kwocie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14:paraId="327DA7A6" w14:textId="77777777" w:rsidR="000C72A9" w:rsidRPr="00266762" w:rsidRDefault="00E8367C" w:rsidP="00D43DE7">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w:t>
      </w:r>
      <w:r w:rsidR="000C72A9" w:rsidRPr="00B146CA">
        <w:rPr>
          <w:rFonts w:ascii="Calibri" w:hAnsi="Calibri" w:cs="Tahoma"/>
          <w:sz w:val="22"/>
          <w:szCs w:val="22"/>
        </w:rPr>
        <w:t xml:space="preserve"> budżetu </w:t>
      </w:r>
      <w:r w:rsidR="00784263" w:rsidRPr="008D5FBC">
        <w:rPr>
          <w:rFonts w:ascii="Calibri" w:hAnsi="Calibri" w:cs="Tahoma"/>
          <w:sz w:val="22"/>
          <w:szCs w:val="22"/>
        </w:rPr>
        <w:t>państwa</w:t>
      </w:r>
      <w:r w:rsidR="000C72A9" w:rsidRPr="008D5FBC">
        <w:rPr>
          <w:rFonts w:ascii="Calibri" w:hAnsi="Calibri" w:cs="Tahoma"/>
          <w:sz w:val="22"/>
          <w:szCs w:val="22"/>
        </w:rPr>
        <w:t xml:space="preserve"> w kwocie</w:t>
      </w:r>
      <w:r w:rsidR="000C72A9" w:rsidRPr="00266762">
        <w:rPr>
          <w:rFonts w:ascii="Calibri" w:hAnsi="Calibri" w:cs="Tahoma"/>
          <w:sz w:val="22"/>
          <w:szCs w:val="22"/>
        </w:rPr>
        <w:t xml:space="preserv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14:paraId="19955B8E" w14:textId="77777777"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14:paraId="11E61EAC"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 xml:space="preserve">Projektem, w szczególności na tymczasowe finansowanie swojej podstawowej, </w:t>
      </w:r>
      <w:proofErr w:type="spellStart"/>
      <w:r w:rsidRPr="00266762">
        <w:rPr>
          <w:rFonts w:ascii="Calibri" w:hAnsi="Calibri" w:cs="Tahoma"/>
          <w:sz w:val="22"/>
          <w:szCs w:val="22"/>
        </w:rPr>
        <w:t>pozaprojektowej</w:t>
      </w:r>
      <w:proofErr w:type="spellEnd"/>
      <w:r w:rsidRPr="00266762">
        <w:rPr>
          <w:rFonts w:ascii="Calibri" w:hAnsi="Calibri" w:cs="Tahoma"/>
          <w:sz w:val="22"/>
          <w:szCs w:val="22"/>
        </w:rPr>
        <w:t xml:space="preserve"> działalności.</w:t>
      </w:r>
      <w:r w:rsidR="009C1D2F" w:rsidRPr="009C1D2F">
        <w:rPr>
          <w:rFonts w:ascii="Calibri" w:hAnsi="Calibri" w:cs="Calibri"/>
          <w:sz w:val="22"/>
          <w:szCs w:val="22"/>
        </w:rPr>
        <w:t xml:space="preserve"> </w:t>
      </w:r>
      <w:r w:rsidR="009C1D2F" w:rsidRPr="00944577">
        <w:rPr>
          <w:rFonts w:ascii="Calibri" w:hAnsi="Calibri" w:cs="Calibri"/>
          <w:sz w:val="22"/>
          <w:szCs w:val="22"/>
        </w:rPr>
        <w:t xml:space="preserve">W przypadku naruszenia </w:t>
      </w:r>
      <w:r w:rsidR="00AE48D0">
        <w:rPr>
          <w:rFonts w:ascii="Calibri" w:hAnsi="Calibri" w:cs="Calibri"/>
          <w:sz w:val="22"/>
          <w:szCs w:val="22"/>
        </w:rPr>
        <w:t xml:space="preserve">postanowień </w:t>
      </w:r>
      <w:r w:rsidR="009C1D2F" w:rsidRPr="00944577">
        <w:rPr>
          <w:rFonts w:ascii="Calibri" w:hAnsi="Calibri" w:cs="Calibri"/>
          <w:sz w:val="22"/>
          <w:szCs w:val="22"/>
        </w:rPr>
        <w:t>zdania pierwszego, stosuje się § 1</w:t>
      </w:r>
      <w:r w:rsidR="000157C7">
        <w:rPr>
          <w:rFonts w:ascii="Calibri" w:hAnsi="Calibri" w:cs="Calibri"/>
          <w:sz w:val="22"/>
          <w:szCs w:val="22"/>
        </w:rPr>
        <w:t>2</w:t>
      </w:r>
      <w:r w:rsidR="004C4F97">
        <w:rPr>
          <w:rFonts w:ascii="Calibri" w:hAnsi="Calibri" w:cs="Calibri"/>
          <w:sz w:val="22"/>
          <w:szCs w:val="22"/>
        </w:rPr>
        <w:t xml:space="preserve"> umowy</w:t>
      </w:r>
      <w:r w:rsidR="009C1D2F">
        <w:rPr>
          <w:rFonts w:ascii="Calibri" w:hAnsi="Calibri" w:cs="Calibri"/>
          <w:sz w:val="22"/>
          <w:szCs w:val="22"/>
        </w:rPr>
        <w:t>.</w:t>
      </w:r>
    </w:p>
    <w:p w14:paraId="443355EB" w14:textId="4E0AE0CD" w:rsidR="000C72A9" w:rsidRPr="008713F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8713F2">
        <w:rPr>
          <w:rFonts w:ascii="Calibri" w:hAnsi="Calibri" w:cs="Tahoma"/>
          <w:iCs/>
          <w:sz w:val="22"/>
          <w:szCs w:val="22"/>
        </w:rPr>
        <w:t xml:space="preserve">Beneficjent zobowiązuje się do wniesienia wkładu własnego w </w:t>
      </w:r>
      <w:r w:rsidR="00B45241" w:rsidRPr="008713F2">
        <w:rPr>
          <w:rFonts w:ascii="Calibri" w:hAnsi="Calibri" w:cs="Tahoma"/>
          <w:iCs/>
          <w:sz w:val="22"/>
          <w:szCs w:val="22"/>
        </w:rPr>
        <w:t xml:space="preserve">wysokości nie niższej niż </w:t>
      </w:r>
      <w:r w:rsidR="009F207F">
        <w:rPr>
          <w:rFonts w:ascii="Calibri" w:hAnsi="Calibri" w:cs="Tahoma"/>
          <w:b/>
          <w:iCs/>
          <w:sz w:val="22"/>
          <w:szCs w:val="22"/>
        </w:rPr>
        <w:t>5</w:t>
      </w:r>
      <w:r w:rsidR="001D22D6" w:rsidRPr="00084695">
        <w:rPr>
          <w:rFonts w:ascii="Calibri" w:hAnsi="Calibri" w:cs="Tahoma"/>
          <w:b/>
          <w:sz w:val="22"/>
          <w:szCs w:val="22"/>
        </w:rPr>
        <w:t>%</w:t>
      </w:r>
      <w:r w:rsidR="00B45241" w:rsidRPr="008713F2">
        <w:rPr>
          <w:rFonts w:ascii="Calibri" w:hAnsi="Calibri" w:cs="Tahoma"/>
          <w:sz w:val="22"/>
          <w:szCs w:val="22"/>
        </w:rPr>
        <w:t xml:space="preserve"> </w:t>
      </w:r>
      <w:r w:rsidR="00B45241" w:rsidRPr="008713F2">
        <w:rPr>
          <w:rFonts w:ascii="Calibri" w:hAnsi="Calibri" w:cs="Tahoma"/>
          <w:iCs/>
          <w:sz w:val="22"/>
          <w:szCs w:val="22"/>
        </w:rPr>
        <w:t>wydatków kwalifikowalnych Projektu</w:t>
      </w:r>
      <w:r w:rsidR="00B45241" w:rsidRPr="008713F2">
        <w:rPr>
          <w:rFonts w:ascii="Calibri" w:hAnsi="Calibri" w:cs="Tahoma"/>
          <w:sz w:val="22"/>
          <w:szCs w:val="22"/>
        </w:rPr>
        <w:t xml:space="preserve">, ale nie więcej niż … </w:t>
      </w:r>
      <w:r w:rsidR="00D96132" w:rsidRPr="008713F2">
        <w:rPr>
          <w:rFonts w:ascii="Calibri" w:hAnsi="Calibri" w:cs="Tahoma"/>
          <w:sz w:val="22"/>
          <w:szCs w:val="22"/>
        </w:rPr>
        <w:t>[</w:t>
      </w:r>
      <w:r w:rsidR="00D96132" w:rsidRPr="00084695">
        <w:rPr>
          <w:rFonts w:ascii="Calibri" w:hAnsi="Calibri" w:cs="Tahoma"/>
          <w:i/>
          <w:sz w:val="22"/>
          <w:szCs w:val="22"/>
        </w:rPr>
        <w:t>należy wpisać kwotę</w:t>
      </w:r>
      <w:r w:rsidR="00D96132" w:rsidRPr="008713F2">
        <w:rPr>
          <w:rFonts w:ascii="Calibri" w:hAnsi="Calibri" w:cs="Tahoma"/>
          <w:sz w:val="22"/>
          <w:szCs w:val="22"/>
        </w:rPr>
        <w:t xml:space="preserve">] </w:t>
      </w:r>
      <w:r w:rsidRPr="008713F2">
        <w:rPr>
          <w:rFonts w:ascii="Calibri" w:hAnsi="Calibri" w:cs="Tahoma"/>
          <w:iCs/>
          <w:sz w:val="22"/>
          <w:szCs w:val="22"/>
        </w:rPr>
        <w:t xml:space="preserve">PLN (słownie: … </w:t>
      </w:r>
      <w:r w:rsidR="00D96132" w:rsidRPr="008713F2">
        <w:rPr>
          <w:rFonts w:ascii="Calibri" w:hAnsi="Calibri" w:cs="Tahoma"/>
          <w:sz w:val="22"/>
          <w:szCs w:val="22"/>
        </w:rPr>
        <w:t>[</w:t>
      </w:r>
      <w:r w:rsidR="00D96132" w:rsidRPr="00084695">
        <w:rPr>
          <w:rFonts w:ascii="Calibri" w:hAnsi="Calibri" w:cs="Tahoma"/>
          <w:i/>
          <w:sz w:val="22"/>
          <w:szCs w:val="22"/>
        </w:rPr>
        <w:t>należy wpisać kwotę słownie</w:t>
      </w:r>
      <w:r w:rsidR="00D96132" w:rsidRPr="008713F2">
        <w:rPr>
          <w:rFonts w:ascii="Calibri" w:hAnsi="Calibri" w:cs="Tahoma"/>
          <w:sz w:val="22"/>
          <w:szCs w:val="22"/>
        </w:rPr>
        <w:t>]</w:t>
      </w:r>
      <w:r w:rsidRPr="008713F2">
        <w:rPr>
          <w:rFonts w:ascii="Calibri" w:hAnsi="Calibri" w:cs="Tahoma"/>
          <w:iCs/>
          <w:sz w:val="22"/>
          <w:szCs w:val="22"/>
        </w:rPr>
        <w:t>)</w:t>
      </w:r>
      <w:r w:rsidR="00B45241" w:rsidRPr="008713F2">
        <w:rPr>
          <w:rFonts w:ascii="Calibri" w:hAnsi="Calibri" w:cs="Tahoma"/>
          <w:iCs/>
          <w:sz w:val="22"/>
          <w:szCs w:val="22"/>
        </w:rPr>
        <w:t>.</w:t>
      </w:r>
    </w:p>
    <w:p w14:paraId="1794AF9F" w14:textId="1F9A6218" w:rsidR="00EE2196" w:rsidRPr="008713F2" w:rsidRDefault="000C72A9" w:rsidP="00EE2196">
      <w:pPr>
        <w:pStyle w:val="Tekstpodstawowy"/>
        <w:spacing w:after="60" w:line="276" w:lineRule="auto"/>
        <w:ind w:left="360"/>
        <w:jc w:val="left"/>
        <w:rPr>
          <w:rFonts w:ascii="Calibri" w:hAnsi="Calibri" w:cs="Tahoma"/>
          <w:iCs/>
          <w:sz w:val="22"/>
          <w:szCs w:val="22"/>
        </w:rPr>
      </w:pPr>
      <w:r w:rsidRPr="008713F2">
        <w:rPr>
          <w:rFonts w:ascii="Calibri" w:hAnsi="Calibri" w:cs="Tahoma"/>
          <w:iCs/>
          <w:sz w:val="22"/>
          <w:szCs w:val="22"/>
        </w:rPr>
        <w:t xml:space="preserve">W przypadku niewniesienia wkładu własnego w ww. </w:t>
      </w:r>
      <w:r w:rsidR="00B45241" w:rsidRPr="008713F2">
        <w:rPr>
          <w:rFonts w:ascii="Calibri" w:hAnsi="Calibri" w:cs="Tahoma"/>
          <w:iCs/>
          <w:sz w:val="22"/>
          <w:szCs w:val="22"/>
        </w:rPr>
        <w:t>procencie</w:t>
      </w:r>
      <w:r w:rsidRPr="008713F2">
        <w:rPr>
          <w:rFonts w:ascii="Calibri" w:hAnsi="Calibri" w:cs="Tahoma"/>
          <w:iCs/>
          <w:sz w:val="22"/>
          <w:szCs w:val="22"/>
        </w:rPr>
        <w:t xml:space="preserve">, Instytucja Zarządzająca </w:t>
      </w:r>
      <w:r w:rsidR="00FB123F" w:rsidRPr="008713F2">
        <w:rPr>
          <w:rFonts w:ascii="Calibri" w:hAnsi="Calibri" w:cs="Tahoma"/>
          <w:iCs/>
          <w:sz w:val="22"/>
          <w:szCs w:val="22"/>
        </w:rPr>
        <w:t xml:space="preserve">obniży proporcjonalnie </w:t>
      </w:r>
      <w:r w:rsidRPr="008713F2">
        <w:rPr>
          <w:rFonts w:ascii="Calibri" w:hAnsi="Calibri" w:cs="Tahoma"/>
          <w:iCs/>
          <w:sz w:val="22"/>
          <w:szCs w:val="22"/>
        </w:rPr>
        <w:t xml:space="preserve">kwotę przyznanego dofinansowania, o której mowa w ust. </w:t>
      </w:r>
      <w:r w:rsidR="00F94EFB" w:rsidRPr="008713F2">
        <w:rPr>
          <w:rFonts w:ascii="Calibri" w:hAnsi="Calibri" w:cs="Tahoma"/>
          <w:iCs/>
          <w:sz w:val="22"/>
          <w:szCs w:val="22"/>
        </w:rPr>
        <w:t>5</w:t>
      </w:r>
      <w:r w:rsidRPr="008713F2">
        <w:rPr>
          <w:rFonts w:ascii="Calibri" w:hAnsi="Calibri" w:cs="Tahoma"/>
          <w:iCs/>
          <w:sz w:val="22"/>
          <w:szCs w:val="22"/>
        </w:rPr>
        <w:t xml:space="preserve">, z zachowaniem udziału procentowego określonego w ust. </w:t>
      </w:r>
      <w:r w:rsidR="003056DC" w:rsidRPr="008713F2">
        <w:rPr>
          <w:rFonts w:ascii="Calibri" w:hAnsi="Calibri" w:cs="Tahoma"/>
          <w:iCs/>
          <w:sz w:val="22"/>
          <w:szCs w:val="22"/>
        </w:rPr>
        <w:t>5</w:t>
      </w:r>
      <w:r w:rsidRPr="008713F2">
        <w:rPr>
          <w:rFonts w:ascii="Calibri" w:hAnsi="Calibri" w:cs="Tahoma"/>
          <w:iCs/>
          <w:sz w:val="22"/>
          <w:szCs w:val="22"/>
        </w:rPr>
        <w:t>.</w:t>
      </w:r>
    </w:p>
    <w:p w14:paraId="4C262F08" w14:textId="77777777" w:rsidR="00EE2196" w:rsidRPr="00EE2196" w:rsidRDefault="000C72A9" w:rsidP="00EE2196">
      <w:pPr>
        <w:numPr>
          <w:ilvl w:val="0"/>
          <w:numId w:val="3"/>
        </w:numPr>
        <w:autoSpaceDE w:val="0"/>
        <w:autoSpaceDN w:val="0"/>
        <w:adjustRightInd w:val="0"/>
        <w:spacing w:after="60" w:line="276" w:lineRule="auto"/>
        <w:rPr>
          <w:rFonts w:ascii="Calibri" w:hAnsi="Calibri" w:cs="Tahoma"/>
          <w:i/>
          <w:iCs/>
          <w:sz w:val="22"/>
          <w:szCs w:val="22"/>
        </w:rPr>
      </w:pPr>
      <w:r w:rsidRPr="00EE2196">
        <w:rPr>
          <w:rFonts w:ascii="Calibri" w:hAnsi="Calibri" w:cs="Tahoma"/>
          <w:i/>
          <w:sz w:val="22"/>
          <w:szCs w:val="22"/>
        </w:rPr>
        <w:t xml:space="preserve">W przypadku niewniesienia wkładu własnego w </w:t>
      </w:r>
      <w:r w:rsidR="00B45241" w:rsidRPr="00EE2196">
        <w:rPr>
          <w:rFonts w:ascii="Calibri" w:hAnsi="Calibri" w:cs="Tahoma"/>
          <w:i/>
          <w:sz w:val="22"/>
          <w:szCs w:val="22"/>
        </w:rPr>
        <w:t>procencie</w:t>
      </w:r>
      <w:r w:rsidRPr="00EE2196">
        <w:rPr>
          <w:rFonts w:ascii="Calibri" w:hAnsi="Calibri" w:cs="Tahoma"/>
          <w:i/>
          <w:sz w:val="22"/>
          <w:szCs w:val="22"/>
        </w:rPr>
        <w:t>, o któr</w:t>
      </w:r>
      <w:r w:rsidR="00B45241" w:rsidRPr="00EE2196">
        <w:rPr>
          <w:rFonts w:ascii="Calibri" w:hAnsi="Calibri" w:cs="Tahoma"/>
          <w:i/>
          <w:sz w:val="22"/>
          <w:szCs w:val="22"/>
        </w:rPr>
        <w:t>ym</w:t>
      </w:r>
      <w:r w:rsidRPr="00EE2196">
        <w:rPr>
          <w:rFonts w:ascii="Calibri" w:hAnsi="Calibri" w:cs="Tahoma"/>
          <w:i/>
          <w:sz w:val="22"/>
          <w:szCs w:val="22"/>
        </w:rPr>
        <w:t xml:space="preserve"> mowa w ust. </w:t>
      </w:r>
      <w:r w:rsidR="009349F8" w:rsidRPr="00EE2196">
        <w:rPr>
          <w:rFonts w:ascii="Calibri" w:hAnsi="Calibri" w:cs="Tahoma"/>
          <w:i/>
          <w:sz w:val="22"/>
          <w:szCs w:val="22"/>
        </w:rPr>
        <w:t>8</w:t>
      </w:r>
      <w:r w:rsidRPr="00EE2196">
        <w:rPr>
          <w:rFonts w:ascii="Calibri" w:hAnsi="Calibri" w:cs="Tahoma"/>
          <w:i/>
          <w:sz w:val="22"/>
          <w:szCs w:val="22"/>
        </w:rPr>
        <w:t xml:space="preserve">, Instytucja Zarządzająca może odpowiednio obniżyć kwotę przyznanego wsparcia, o której mowa w ust. </w:t>
      </w:r>
      <w:r w:rsidR="00F94EFB" w:rsidRPr="00EE2196">
        <w:rPr>
          <w:rFonts w:ascii="Calibri" w:hAnsi="Calibri" w:cs="Tahoma"/>
          <w:i/>
          <w:sz w:val="22"/>
          <w:szCs w:val="22"/>
        </w:rPr>
        <w:t>5</w:t>
      </w:r>
      <w:r w:rsidRPr="00EE2196">
        <w:rPr>
          <w:rFonts w:ascii="Calibri" w:hAnsi="Calibri" w:cs="Tahoma"/>
          <w:i/>
          <w:sz w:val="22"/>
          <w:szCs w:val="22"/>
        </w:rPr>
        <w:t>, w sposób proporcjonalny z zachowaniem udziału procentowego wynikającego z</w:t>
      </w:r>
      <w:r w:rsidR="00162048" w:rsidRPr="00EE2196">
        <w:rPr>
          <w:rFonts w:ascii="Calibri" w:hAnsi="Calibri" w:cs="Tahoma"/>
          <w:i/>
          <w:sz w:val="22"/>
          <w:szCs w:val="22"/>
        </w:rPr>
        <w:t> </w:t>
      </w:r>
      <w:r w:rsidRPr="00EE2196">
        <w:rPr>
          <w:rFonts w:ascii="Calibri" w:hAnsi="Calibri" w:cs="Tahoma"/>
          <w:i/>
          <w:sz w:val="22"/>
          <w:szCs w:val="22"/>
        </w:rPr>
        <w:t xml:space="preserve">intensywności pomocy określonej rozporządzeniem Ministra </w:t>
      </w:r>
      <w:r w:rsidR="00E4380D" w:rsidRPr="00EE2196">
        <w:rPr>
          <w:rFonts w:ascii="Calibri" w:hAnsi="Calibri" w:cs="Tahoma"/>
          <w:i/>
          <w:sz w:val="22"/>
          <w:szCs w:val="22"/>
        </w:rPr>
        <w:t>Funduszy i Polityki Regionalnej</w:t>
      </w:r>
      <w:r w:rsidRPr="00EE2196">
        <w:rPr>
          <w:rFonts w:ascii="Calibri" w:hAnsi="Calibri" w:cs="Tahoma"/>
          <w:i/>
          <w:sz w:val="22"/>
          <w:szCs w:val="22"/>
        </w:rPr>
        <w:t xml:space="preserve"> z dnia </w:t>
      </w:r>
      <w:r w:rsidR="003461F4" w:rsidRPr="00EE2196">
        <w:rPr>
          <w:rFonts w:ascii="Calibri" w:hAnsi="Calibri" w:cs="Tahoma"/>
          <w:i/>
          <w:sz w:val="22"/>
          <w:szCs w:val="22"/>
        </w:rPr>
        <w:t>20</w:t>
      </w:r>
      <w:r w:rsidR="00321970" w:rsidRPr="00EE2196">
        <w:rPr>
          <w:rFonts w:ascii="Calibri" w:hAnsi="Calibri" w:cs="Tahoma"/>
          <w:i/>
          <w:sz w:val="22"/>
          <w:szCs w:val="22"/>
        </w:rPr>
        <w:t xml:space="preserve"> </w:t>
      </w:r>
      <w:r w:rsidR="003461F4" w:rsidRPr="00EE2196">
        <w:rPr>
          <w:rFonts w:ascii="Calibri" w:hAnsi="Calibri" w:cs="Tahoma"/>
          <w:i/>
          <w:sz w:val="22"/>
          <w:szCs w:val="22"/>
        </w:rPr>
        <w:t>grudnia</w:t>
      </w:r>
      <w:r w:rsidR="00673673" w:rsidRPr="00EE2196">
        <w:rPr>
          <w:rFonts w:ascii="Calibri" w:hAnsi="Calibri" w:cs="Tahoma"/>
          <w:i/>
          <w:sz w:val="22"/>
          <w:szCs w:val="22"/>
        </w:rPr>
        <w:t xml:space="preserve"> 20</w:t>
      </w:r>
      <w:r w:rsidR="00E4380D" w:rsidRPr="00EE2196">
        <w:rPr>
          <w:rFonts w:ascii="Calibri" w:hAnsi="Calibri" w:cs="Tahoma"/>
          <w:i/>
          <w:sz w:val="22"/>
          <w:szCs w:val="22"/>
        </w:rPr>
        <w:t>2</w:t>
      </w:r>
      <w:r w:rsidR="003461F4" w:rsidRPr="00EE2196">
        <w:rPr>
          <w:rFonts w:ascii="Calibri" w:hAnsi="Calibri" w:cs="Tahoma"/>
          <w:i/>
          <w:sz w:val="22"/>
          <w:szCs w:val="22"/>
        </w:rPr>
        <w:t>2</w:t>
      </w:r>
      <w:r w:rsidR="00673673" w:rsidRPr="00EE2196">
        <w:rPr>
          <w:rFonts w:ascii="Calibri" w:hAnsi="Calibri" w:cs="Tahoma"/>
          <w:i/>
          <w:sz w:val="22"/>
          <w:szCs w:val="22"/>
        </w:rPr>
        <w:t xml:space="preserve"> r.</w:t>
      </w:r>
      <w:r w:rsidRPr="00EE2196">
        <w:rPr>
          <w:rFonts w:ascii="Calibri" w:hAnsi="Calibri" w:cs="Tahoma"/>
          <w:i/>
          <w:sz w:val="22"/>
          <w:szCs w:val="22"/>
        </w:rPr>
        <w:t xml:space="preserve"> w sprawie udzielania pomocy de minimis oraz pomocy publicznej w ramach programów finansowanych z Europejskiego Funduszu Społecznego </w:t>
      </w:r>
      <w:r w:rsidR="00E4380D" w:rsidRPr="00EE2196">
        <w:rPr>
          <w:rFonts w:ascii="Calibri" w:hAnsi="Calibri" w:cs="Tahoma"/>
          <w:i/>
          <w:sz w:val="22"/>
          <w:szCs w:val="22"/>
        </w:rPr>
        <w:t xml:space="preserve">Plus </w:t>
      </w:r>
      <w:r w:rsidR="003461F4" w:rsidRPr="00EE2196">
        <w:rPr>
          <w:rFonts w:ascii="Calibri" w:hAnsi="Calibri" w:cs="Tahoma"/>
          <w:i/>
          <w:sz w:val="22"/>
          <w:szCs w:val="22"/>
        </w:rPr>
        <w:t xml:space="preserve">(EFS+) </w:t>
      </w:r>
      <w:r w:rsidRPr="00EE2196">
        <w:rPr>
          <w:rFonts w:ascii="Calibri" w:hAnsi="Calibri" w:cs="Tahoma"/>
          <w:i/>
          <w:sz w:val="22"/>
          <w:szCs w:val="22"/>
        </w:rPr>
        <w:t>na lata 20</w:t>
      </w:r>
      <w:r w:rsidR="00E4380D" w:rsidRPr="00EE2196">
        <w:rPr>
          <w:rFonts w:ascii="Calibri" w:hAnsi="Calibri" w:cs="Tahoma"/>
          <w:i/>
          <w:sz w:val="22"/>
          <w:szCs w:val="22"/>
        </w:rPr>
        <w:t>21</w:t>
      </w:r>
      <w:r w:rsidRPr="00EE2196">
        <w:rPr>
          <w:rFonts w:ascii="Calibri" w:hAnsi="Calibri" w:cs="Tahoma"/>
          <w:i/>
          <w:sz w:val="22"/>
          <w:szCs w:val="22"/>
        </w:rPr>
        <w:t>-202</w:t>
      </w:r>
      <w:r w:rsidR="00E4380D" w:rsidRPr="00EE2196">
        <w:rPr>
          <w:rFonts w:ascii="Calibri" w:hAnsi="Calibri" w:cs="Tahoma"/>
          <w:i/>
          <w:sz w:val="22"/>
          <w:szCs w:val="22"/>
        </w:rPr>
        <w:t>7</w:t>
      </w:r>
      <w:r w:rsidRPr="00EE2196">
        <w:rPr>
          <w:rFonts w:ascii="Calibri" w:hAnsi="Calibri" w:cs="Tahoma"/>
          <w:i/>
          <w:sz w:val="22"/>
          <w:szCs w:val="22"/>
        </w:rPr>
        <w:t xml:space="preserve"> (Dz. U.</w:t>
      </w:r>
      <w:r w:rsidR="000A1280" w:rsidRPr="00EE2196">
        <w:rPr>
          <w:rFonts w:ascii="Calibri" w:hAnsi="Calibri" w:cs="Tahoma"/>
          <w:i/>
          <w:sz w:val="22"/>
          <w:szCs w:val="22"/>
        </w:rPr>
        <w:t xml:space="preserve"> </w:t>
      </w:r>
      <w:r w:rsidRPr="00EE2196">
        <w:rPr>
          <w:rFonts w:ascii="Calibri" w:hAnsi="Calibri" w:cs="Tahoma"/>
          <w:i/>
          <w:sz w:val="22"/>
          <w:szCs w:val="22"/>
        </w:rPr>
        <w:t xml:space="preserve">poz. </w:t>
      </w:r>
      <w:r w:rsidR="003461F4" w:rsidRPr="00EE2196">
        <w:rPr>
          <w:rFonts w:ascii="Calibri" w:hAnsi="Calibri" w:cs="Tahoma"/>
          <w:i/>
          <w:sz w:val="22"/>
          <w:szCs w:val="22"/>
        </w:rPr>
        <w:t>2782</w:t>
      </w:r>
      <w:r w:rsidRPr="00EE2196">
        <w:rPr>
          <w:rFonts w:ascii="Calibri" w:hAnsi="Calibri" w:cs="Tahoma"/>
          <w:i/>
          <w:sz w:val="22"/>
          <w:szCs w:val="22"/>
        </w:rPr>
        <w:t>).</w:t>
      </w:r>
      <w:r w:rsidRPr="00266762">
        <w:rPr>
          <w:rStyle w:val="Odwoanieprzypisudolnego"/>
          <w:rFonts w:ascii="Calibri" w:hAnsi="Calibri" w:cs="Tahoma"/>
          <w:iCs/>
          <w:sz w:val="22"/>
          <w:szCs w:val="22"/>
        </w:rPr>
        <w:footnoteReference w:id="8"/>
      </w:r>
      <w:r w:rsidR="00EC1735" w:rsidRPr="00B244DC">
        <w:rPr>
          <w:rStyle w:val="Odwoanieprzypisudolnego"/>
          <w:rFonts w:ascii="Calibri" w:hAnsi="Calibri" w:cs="Tahoma"/>
          <w:i/>
          <w:sz w:val="22"/>
          <w:szCs w:val="22"/>
        </w:rPr>
        <w:footnoteReference w:id="9"/>
      </w:r>
      <w:bookmarkStart w:id="10" w:name="_GoBack"/>
      <w:bookmarkEnd w:id="10"/>
    </w:p>
    <w:p w14:paraId="0B70F0A1" w14:textId="37CCF029" w:rsidR="000C72A9" w:rsidRPr="00EE2196" w:rsidRDefault="000C72A9" w:rsidP="00EE2196">
      <w:pPr>
        <w:numPr>
          <w:ilvl w:val="0"/>
          <w:numId w:val="3"/>
        </w:numPr>
        <w:autoSpaceDE w:val="0"/>
        <w:autoSpaceDN w:val="0"/>
        <w:adjustRightInd w:val="0"/>
        <w:spacing w:after="60" w:line="276" w:lineRule="auto"/>
        <w:rPr>
          <w:rFonts w:ascii="Calibri" w:hAnsi="Calibri" w:cs="Tahoma"/>
          <w:i/>
          <w:iCs/>
          <w:sz w:val="22"/>
          <w:szCs w:val="22"/>
        </w:rPr>
      </w:pPr>
      <w:r w:rsidRPr="00EE2196">
        <w:rPr>
          <w:rFonts w:ascii="Calibri" w:hAnsi="Calibri" w:cs="Tahoma"/>
          <w:i/>
          <w:iCs/>
          <w:sz w:val="22"/>
          <w:szCs w:val="22"/>
        </w:rPr>
        <w:lastRenderedPageBreak/>
        <w:t xml:space="preserve">Wydatki w ramach </w:t>
      </w:r>
      <w:r w:rsidR="0076303E" w:rsidRPr="00EE2196">
        <w:rPr>
          <w:rFonts w:ascii="Calibri" w:hAnsi="Calibri" w:cs="Tahoma"/>
          <w:i/>
          <w:iCs/>
          <w:sz w:val="22"/>
          <w:szCs w:val="22"/>
        </w:rPr>
        <w:t>P</w:t>
      </w:r>
      <w:r w:rsidRPr="00EE2196">
        <w:rPr>
          <w:rFonts w:ascii="Calibri" w:hAnsi="Calibri" w:cs="Tahoma"/>
          <w:i/>
          <w:iCs/>
          <w:sz w:val="22"/>
          <w:szCs w:val="22"/>
        </w:rPr>
        <w:t>rojektu mogą obejmować koszt podatku od towarów i usług</w:t>
      </w:r>
      <w:r w:rsidR="00CC1B77" w:rsidRPr="00EE2196">
        <w:rPr>
          <w:rFonts w:ascii="Calibri" w:hAnsi="Calibri" w:cs="Tahoma"/>
          <w:i/>
          <w:iCs/>
          <w:sz w:val="22"/>
          <w:szCs w:val="22"/>
        </w:rPr>
        <w:t xml:space="preserve"> (VAT)</w:t>
      </w:r>
      <w:r w:rsidRPr="00EE2196">
        <w:rPr>
          <w:rFonts w:ascii="Calibri" w:hAnsi="Calibri" w:cs="Tahoma"/>
          <w:i/>
          <w:iCs/>
          <w:sz w:val="22"/>
          <w:szCs w:val="22"/>
        </w:rPr>
        <w:t>, zgodnie ze</w:t>
      </w:r>
      <w:r w:rsidR="00162048" w:rsidRPr="00EE2196">
        <w:rPr>
          <w:rFonts w:ascii="Calibri" w:hAnsi="Calibri" w:cs="Tahoma"/>
          <w:i/>
          <w:iCs/>
          <w:sz w:val="22"/>
          <w:szCs w:val="22"/>
        </w:rPr>
        <w:t> </w:t>
      </w:r>
      <w:r w:rsidRPr="00EE2196">
        <w:rPr>
          <w:rFonts w:ascii="Calibri" w:hAnsi="Calibri" w:cs="Tahoma"/>
          <w:i/>
          <w:iCs/>
          <w:sz w:val="22"/>
          <w:szCs w:val="22"/>
        </w:rPr>
        <w:t>złożonym</w:t>
      </w:r>
      <w:r w:rsidR="00C60AAD" w:rsidRPr="00EE2196">
        <w:rPr>
          <w:rFonts w:ascii="Calibri" w:hAnsi="Calibri" w:cs="Tahoma"/>
          <w:i/>
          <w:iCs/>
          <w:sz w:val="22"/>
          <w:szCs w:val="22"/>
        </w:rPr>
        <w:t>/</w:t>
      </w:r>
      <w:r w:rsidR="00887AEE" w:rsidRPr="00EE2196">
        <w:rPr>
          <w:rFonts w:ascii="Calibri" w:hAnsi="Calibri" w:cs="Tahoma"/>
          <w:i/>
          <w:iCs/>
          <w:sz w:val="22"/>
          <w:szCs w:val="22"/>
        </w:rPr>
        <w:t>i</w:t>
      </w:r>
      <w:r w:rsidRPr="00EE2196">
        <w:rPr>
          <w:rFonts w:ascii="Calibri" w:hAnsi="Calibri" w:cs="Tahoma"/>
          <w:i/>
          <w:iCs/>
          <w:sz w:val="22"/>
          <w:szCs w:val="22"/>
        </w:rPr>
        <w:t xml:space="preserve"> przez Beneficjenta i</w:t>
      </w:r>
      <w:r w:rsidR="00273D83" w:rsidRPr="00EE2196">
        <w:rPr>
          <w:rFonts w:ascii="Calibri" w:hAnsi="Calibri" w:cs="Tahoma"/>
          <w:i/>
          <w:iCs/>
          <w:sz w:val="22"/>
          <w:szCs w:val="22"/>
        </w:rPr>
        <w:t>/lub</w:t>
      </w:r>
      <w:r w:rsidRPr="00EE2196">
        <w:rPr>
          <w:rFonts w:ascii="Calibri" w:hAnsi="Calibri" w:cs="Tahoma"/>
          <w:i/>
          <w:iCs/>
          <w:sz w:val="22"/>
          <w:szCs w:val="22"/>
        </w:rPr>
        <w:t xml:space="preserve"> Partner</w:t>
      </w:r>
      <w:r w:rsidR="00887AEE" w:rsidRPr="00EE2196">
        <w:rPr>
          <w:rFonts w:ascii="Calibri" w:hAnsi="Calibri" w:cs="Tahoma"/>
          <w:i/>
          <w:iCs/>
          <w:sz w:val="22"/>
          <w:szCs w:val="22"/>
        </w:rPr>
        <w:t>a</w:t>
      </w:r>
      <w:r w:rsidRPr="009507C4">
        <w:rPr>
          <w:rStyle w:val="Odwoanieprzypisudolnego"/>
          <w:rFonts w:ascii="Calibri" w:hAnsi="Calibri" w:cs="Tahoma"/>
          <w:i/>
          <w:iCs/>
          <w:sz w:val="22"/>
          <w:szCs w:val="22"/>
        </w:rPr>
        <w:footnoteReference w:id="10"/>
      </w:r>
      <w:r w:rsidRPr="00EE2196">
        <w:rPr>
          <w:rFonts w:ascii="Calibri" w:hAnsi="Calibri" w:cs="Tahoma"/>
          <w:i/>
          <w:iCs/>
          <w:sz w:val="22"/>
          <w:szCs w:val="22"/>
        </w:rPr>
        <w:t xml:space="preserve"> oświadczeniem</w:t>
      </w:r>
      <w:r w:rsidR="00C60AAD" w:rsidRPr="00EE2196">
        <w:rPr>
          <w:rFonts w:ascii="Calibri" w:hAnsi="Calibri" w:cs="Tahoma"/>
          <w:i/>
          <w:iCs/>
          <w:sz w:val="22"/>
          <w:szCs w:val="22"/>
        </w:rPr>
        <w:t>/</w:t>
      </w:r>
      <w:proofErr w:type="spellStart"/>
      <w:r w:rsidR="00C60AAD" w:rsidRPr="00EE2196">
        <w:rPr>
          <w:rFonts w:ascii="Calibri" w:hAnsi="Calibri" w:cs="Tahoma"/>
          <w:i/>
          <w:iCs/>
          <w:sz w:val="22"/>
          <w:szCs w:val="22"/>
        </w:rPr>
        <w:t>ami</w:t>
      </w:r>
      <w:proofErr w:type="spellEnd"/>
      <w:r w:rsidRPr="00EE2196">
        <w:rPr>
          <w:rFonts w:ascii="Calibri" w:hAnsi="Calibri" w:cs="Tahoma"/>
          <w:i/>
          <w:iCs/>
          <w:sz w:val="22"/>
          <w:szCs w:val="22"/>
        </w:rPr>
        <w:t xml:space="preserve"> stanowiącym</w:t>
      </w:r>
      <w:r w:rsidR="00C60AAD" w:rsidRPr="00EE2196">
        <w:rPr>
          <w:rFonts w:ascii="Calibri" w:hAnsi="Calibri" w:cs="Tahoma"/>
          <w:i/>
          <w:iCs/>
          <w:sz w:val="22"/>
          <w:szCs w:val="22"/>
        </w:rPr>
        <w:t>/</w:t>
      </w:r>
      <w:r w:rsidR="00887AEE" w:rsidRPr="00EE2196">
        <w:rPr>
          <w:rFonts w:ascii="Calibri" w:hAnsi="Calibri" w:cs="Tahoma"/>
          <w:i/>
          <w:iCs/>
          <w:sz w:val="22"/>
          <w:szCs w:val="22"/>
        </w:rPr>
        <w:t>i</w:t>
      </w:r>
      <w:r w:rsidRPr="00EE2196">
        <w:rPr>
          <w:rFonts w:ascii="Calibri" w:hAnsi="Calibri" w:cs="Tahoma"/>
          <w:i/>
          <w:iCs/>
          <w:sz w:val="22"/>
          <w:szCs w:val="22"/>
        </w:rPr>
        <w:t xml:space="preserve"> załącznik</w:t>
      </w:r>
      <w:r w:rsidR="00C60AAD" w:rsidRPr="00EE2196">
        <w:rPr>
          <w:rFonts w:ascii="Calibri" w:hAnsi="Calibri" w:cs="Tahoma"/>
          <w:i/>
          <w:iCs/>
          <w:sz w:val="22"/>
          <w:szCs w:val="22"/>
        </w:rPr>
        <w:t>/</w:t>
      </w:r>
      <w:r w:rsidR="00887AEE" w:rsidRPr="00EE2196">
        <w:rPr>
          <w:rFonts w:ascii="Calibri" w:hAnsi="Calibri" w:cs="Tahoma"/>
          <w:i/>
          <w:iCs/>
          <w:sz w:val="22"/>
          <w:szCs w:val="22"/>
        </w:rPr>
        <w:t>i</w:t>
      </w:r>
      <w:r w:rsidRPr="00EE2196">
        <w:rPr>
          <w:rFonts w:ascii="Calibri" w:hAnsi="Calibri" w:cs="Tahoma"/>
          <w:i/>
          <w:iCs/>
          <w:sz w:val="22"/>
          <w:szCs w:val="22"/>
        </w:rPr>
        <w:t xml:space="preserve"> </w:t>
      </w:r>
      <w:r w:rsidR="004C3FD1" w:rsidRPr="00EE2196">
        <w:rPr>
          <w:rFonts w:ascii="Calibri" w:hAnsi="Calibri" w:cs="Tahoma"/>
          <w:i/>
          <w:iCs/>
          <w:sz w:val="22"/>
          <w:szCs w:val="22"/>
        </w:rPr>
        <w:t xml:space="preserve">nr </w:t>
      </w:r>
      <w:r w:rsidR="005F4300" w:rsidRPr="00EE2196">
        <w:rPr>
          <w:rFonts w:ascii="Calibri" w:hAnsi="Calibri" w:cs="Tahoma"/>
          <w:i/>
          <w:iCs/>
          <w:sz w:val="22"/>
          <w:szCs w:val="22"/>
        </w:rPr>
        <w:t xml:space="preserve">8 </w:t>
      </w:r>
      <w:r w:rsidR="000460AF" w:rsidRPr="00EE2196">
        <w:rPr>
          <w:rFonts w:ascii="Calibri" w:hAnsi="Calibri" w:cs="Tahoma"/>
          <w:i/>
          <w:iCs/>
          <w:sz w:val="22"/>
          <w:szCs w:val="22"/>
        </w:rPr>
        <w:t xml:space="preserve">i </w:t>
      </w:r>
      <w:r w:rsidR="005F4300" w:rsidRPr="00EE2196">
        <w:rPr>
          <w:rFonts w:ascii="Calibri" w:hAnsi="Calibri" w:cs="Tahoma"/>
          <w:i/>
          <w:iCs/>
          <w:sz w:val="22"/>
          <w:szCs w:val="22"/>
        </w:rPr>
        <w:t>9</w:t>
      </w:r>
      <w:r w:rsidR="004C3FD1" w:rsidRPr="0052498C">
        <w:rPr>
          <w:rStyle w:val="Odwoanieprzypisudolnego"/>
          <w:rFonts w:ascii="Calibri" w:hAnsi="Calibri" w:cs="Tahoma"/>
          <w:i/>
          <w:iCs/>
          <w:sz w:val="22"/>
          <w:szCs w:val="22"/>
        </w:rPr>
        <w:footnoteReference w:id="11"/>
      </w:r>
      <w:r w:rsidRPr="00EE2196">
        <w:rPr>
          <w:rFonts w:ascii="Calibri" w:hAnsi="Calibri" w:cs="Tahoma"/>
          <w:i/>
          <w:iCs/>
          <w:sz w:val="22"/>
          <w:szCs w:val="22"/>
        </w:rPr>
        <w:t xml:space="preserve"> do umowy.</w:t>
      </w:r>
      <w:r w:rsidR="00E84C72" w:rsidRPr="0002059A">
        <w:rPr>
          <w:rStyle w:val="Odwoanieprzypisudolnego"/>
          <w:rFonts w:ascii="Calibri" w:hAnsi="Calibri" w:cs="Tahoma"/>
          <w:i/>
          <w:iCs/>
          <w:sz w:val="22"/>
          <w:szCs w:val="22"/>
        </w:rPr>
        <w:footnoteReference w:id="12"/>
      </w:r>
      <w:r w:rsidRPr="0002059A">
        <w:rPr>
          <w:rFonts w:ascii="Calibri" w:hAnsi="Calibri" w:cs="Tahoma"/>
          <w:i/>
          <w:iCs/>
          <w:sz w:val="22"/>
          <w:szCs w:val="22"/>
          <w:vertAlign w:val="superscript"/>
        </w:rPr>
        <w:footnoteReference w:id="13"/>
      </w:r>
    </w:p>
    <w:p w14:paraId="06CC1A5F" w14:textId="77777777" w:rsidR="000C72A9" w:rsidRPr="00266762" w:rsidRDefault="000157C7" w:rsidP="00F85436">
      <w:pPr>
        <w:pStyle w:val="Nagwek2"/>
      </w:pPr>
      <w:r>
        <w:t>Okres realizacji Projektu</w:t>
      </w:r>
      <w:r>
        <w:br/>
      </w:r>
      <w:r w:rsidR="000C72A9" w:rsidRPr="00572117">
        <w:t>§ 3.</w:t>
      </w:r>
    </w:p>
    <w:p w14:paraId="5F1C65BB" w14:textId="77777777" w:rsidR="000C72A9" w:rsidRPr="000460AF"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14:paraId="5F77B21D" w14:textId="77777777" w:rsidR="000C72A9" w:rsidRPr="00B244DC"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 okresem kwalifikowalności wydatków w ramach Projektu, z zastrzeżeniem ust. 3</w:t>
      </w:r>
      <w:r w:rsidRPr="00B244DC">
        <w:rPr>
          <w:rFonts w:ascii="Calibri" w:hAnsi="Calibri" w:cs="Tahoma"/>
          <w:sz w:val="22"/>
          <w:szCs w:val="22"/>
        </w:rPr>
        <w:t>.</w:t>
      </w:r>
    </w:p>
    <w:p w14:paraId="0DF8F40E" w14:textId="77777777" w:rsidR="000C72A9" w:rsidRPr="00266762"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 xml:space="preserve">w terminie do 30 dni od 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14:paraId="22B777AF" w14:textId="77777777" w:rsidR="000C72A9" w:rsidRPr="00266762" w:rsidRDefault="000157C7" w:rsidP="00F85436">
      <w:pPr>
        <w:pStyle w:val="Nagwek2"/>
      </w:pPr>
      <w:r>
        <w:t>Podstawowe zadania Beneficjenta</w:t>
      </w:r>
      <w:r>
        <w:br/>
      </w:r>
      <w:r w:rsidR="000C72A9" w:rsidRPr="00266762">
        <w:t>§ 4.</w:t>
      </w:r>
    </w:p>
    <w:p w14:paraId="737729B2" w14:textId="77777777" w:rsidR="00257B9F" w:rsidRPr="000F2314" w:rsidRDefault="00257B9F"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0F2314">
        <w:rPr>
          <w:rFonts w:ascii="Calibri" w:hAnsi="Calibri" w:cs="Tahoma"/>
          <w:sz w:val="22"/>
          <w:szCs w:val="22"/>
        </w:rPr>
        <w:t>Projektu zgodnie z wnioskiem, w tym za:</w:t>
      </w:r>
    </w:p>
    <w:p w14:paraId="3D87898D"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0F2314">
        <w:rPr>
          <w:rFonts w:ascii="Calibri" w:hAnsi="Calibri" w:cs="Calibri"/>
          <w:sz w:val="22"/>
          <w:szCs w:val="22"/>
        </w:rPr>
        <w:t>osiągnięcie zadeklarowanych wskaźników produktu oraz rezultatu określonych we wniosku; Beneficjent powinien mieć na uwadze, że niewykonanie wskaźnika zadeklarowanego we wniosku może stanowić przesłankę do stwierdzenia nieprawidłowości</w:t>
      </w:r>
      <w:r w:rsidRPr="002F3D7A">
        <w:rPr>
          <w:rFonts w:ascii="Calibri" w:hAnsi="Calibri" w:cs="Calibri"/>
          <w:sz w:val="22"/>
          <w:szCs w:val="22"/>
        </w:rPr>
        <w:t xml:space="preserve"> indywidualnej zgodnie z art. 2</w:t>
      </w:r>
      <w:r w:rsidR="00D36BBD" w:rsidRPr="00905F91">
        <w:rPr>
          <w:rFonts w:ascii="Calibri" w:hAnsi="Calibri" w:cs="Calibri"/>
          <w:sz w:val="22"/>
          <w:szCs w:val="22"/>
        </w:rPr>
        <w:t>8</w:t>
      </w:r>
      <w:r w:rsidRPr="00FD6F6E">
        <w:rPr>
          <w:rFonts w:ascii="Calibri" w:hAnsi="Calibri" w:cs="Calibri"/>
          <w:sz w:val="22"/>
          <w:szCs w:val="22"/>
        </w:rPr>
        <w:t xml:space="preserve"> ust. </w:t>
      </w:r>
      <w:r w:rsidR="00D36BBD" w:rsidRPr="00FD6F6E">
        <w:rPr>
          <w:rFonts w:ascii="Calibri" w:hAnsi="Calibri" w:cs="Calibri"/>
          <w:sz w:val="22"/>
          <w:szCs w:val="22"/>
        </w:rPr>
        <w:t>7</w:t>
      </w:r>
      <w:r w:rsidRPr="00FD6F6E">
        <w:rPr>
          <w:rFonts w:ascii="Calibri" w:hAnsi="Calibri" w:cs="Calibri"/>
          <w:sz w:val="22"/>
          <w:szCs w:val="22"/>
        </w:rPr>
        <w:t xml:space="preserve"> ustawy wdrożeniowej;</w:t>
      </w:r>
    </w:p>
    <w:p w14:paraId="13B4B1AE" w14:textId="5476BD27" w:rsidR="00257B9F" w:rsidRPr="002F3D7A"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 stronie internetowej Programu:</w:t>
      </w:r>
      <w:r w:rsidR="00785737" w:rsidRPr="002F3D7A">
        <w:rPr>
          <w:rFonts w:ascii="Calibri" w:hAnsi="Calibri" w:cs="Calibri"/>
          <w:sz w:val="22"/>
          <w:szCs w:val="22"/>
        </w:rPr>
        <w:t xml:space="preserve"> </w:t>
      </w:r>
      <w:hyperlink r:id="rId14" w:history="1">
        <w:bookmarkStart w:id="17" w:name="_Hlk165884890"/>
        <w:r w:rsidR="00117FC8">
          <w:rPr>
            <w:rStyle w:val="Hipercze"/>
            <w:rFonts w:ascii="Calibri" w:hAnsi="Calibri" w:cs="Calibri"/>
            <w:sz w:val="22"/>
            <w:szCs w:val="22"/>
          </w:rPr>
          <w:t>www.funduszeuepomorskie.pl</w:t>
        </w:r>
        <w:bookmarkEnd w:id="17"/>
      </w:hyperlink>
      <w:r w:rsidRPr="002F3D7A">
        <w:rPr>
          <w:rFonts w:ascii="Calibri" w:hAnsi="Calibri" w:cs="Calibri"/>
          <w:sz w:val="22"/>
          <w:szCs w:val="22"/>
        </w:rPr>
        <w:t>;</w:t>
      </w:r>
    </w:p>
    <w:p w14:paraId="16111051"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14:paraId="27ABBE6E" w14:textId="77777777" w:rsidR="00257B9F" w:rsidRPr="00B26065" w:rsidRDefault="00257B9F" w:rsidP="00257B9F">
      <w:pPr>
        <w:numPr>
          <w:ilvl w:val="1"/>
          <w:numId w:val="70"/>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w:t>
      </w:r>
      <w:bookmarkStart w:id="18" w:name="_Hlk166755464"/>
      <w:r w:rsidRPr="00F934FA">
        <w:rPr>
          <w:rFonts w:ascii="Calibri" w:hAnsi="Calibri" w:cs="Calibri"/>
          <w:sz w:val="22"/>
          <w:szCs w:val="22"/>
        </w:rPr>
        <w:t xml:space="preserve">o których mowa w § </w:t>
      </w:r>
      <w:r w:rsidRPr="000F2314">
        <w:rPr>
          <w:rFonts w:ascii="Calibri" w:hAnsi="Calibri" w:cs="Calibri"/>
          <w:sz w:val="22"/>
          <w:szCs w:val="22"/>
        </w:rPr>
        <w:t xml:space="preserve">1 pkt </w:t>
      </w:r>
      <w:r w:rsidR="006C2D25" w:rsidRPr="000F2314">
        <w:rPr>
          <w:rFonts w:ascii="Calibri" w:hAnsi="Calibri" w:cs="Calibri"/>
          <w:sz w:val="22"/>
          <w:szCs w:val="22"/>
        </w:rPr>
        <w:t>1</w:t>
      </w:r>
      <w:r w:rsidR="00855F67">
        <w:rPr>
          <w:rFonts w:ascii="Calibri" w:hAnsi="Calibri" w:cs="Calibri"/>
          <w:sz w:val="22"/>
          <w:szCs w:val="22"/>
        </w:rPr>
        <w:t>5</w:t>
      </w:r>
      <w:r w:rsidRPr="000F2314">
        <w:rPr>
          <w:rFonts w:ascii="Calibri" w:hAnsi="Calibri" w:cs="Calibri"/>
          <w:sz w:val="22"/>
          <w:szCs w:val="22"/>
        </w:rPr>
        <w:t xml:space="preserve"> umowy</w:t>
      </w:r>
      <w:bookmarkEnd w:id="18"/>
      <w:r w:rsidRPr="00066B86">
        <w:rPr>
          <w:rFonts w:ascii="Calibri" w:hAnsi="Calibri" w:cs="Calibri"/>
          <w:sz w:val="22"/>
          <w:szCs w:val="22"/>
        </w:rPr>
        <w:t>;</w:t>
      </w:r>
    </w:p>
    <w:p w14:paraId="02B554FC" w14:textId="77777777" w:rsidR="008A53C3" w:rsidRDefault="008A53C3" w:rsidP="00257B9F">
      <w:pPr>
        <w:numPr>
          <w:ilvl w:val="1"/>
          <w:numId w:val="70"/>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przestrzeganiu Karty praw podstawowych Unii Europejskiej, a także zasadami udzielania zamówień, ochrony środowiska, politykami zrównoważonego rozwoju określonymi w art. 11 Traktatu o funkcjonowaniu Unii Europejskiej oraz celami Organizacji Narodów Zjednoczonych, dotyczącymi zrównoważonego rozwoju, a także Porozumieniem paryskim i zasadą „nie czyń poważnych szkód” – DNSH („do no </w:t>
      </w:r>
      <w:proofErr w:type="spellStart"/>
      <w:r w:rsidR="002F3D7A">
        <w:rPr>
          <w:rFonts w:ascii="Calibri" w:hAnsi="Calibri" w:cs="Tahoma"/>
          <w:sz w:val="22"/>
          <w:szCs w:val="22"/>
        </w:rPr>
        <w:t>significant</w:t>
      </w:r>
      <w:proofErr w:type="spellEnd"/>
      <w:r w:rsidR="002F3D7A">
        <w:rPr>
          <w:rFonts w:ascii="Calibri" w:hAnsi="Calibri" w:cs="Tahoma"/>
          <w:sz w:val="22"/>
          <w:szCs w:val="22"/>
        </w:rPr>
        <w:t xml:space="preserve"> </w:t>
      </w:r>
      <w:proofErr w:type="spellStart"/>
      <w:r w:rsidR="002F3D7A">
        <w:rPr>
          <w:rFonts w:ascii="Calibri" w:hAnsi="Calibri" w:cs="Tahoma"/>
          <w:sz w:val="22"/>
          <w:szCs w:val="22"/>
        </w:rPr>
        <w:t>harm</w:t>
      </w:r>
      <w:proofErr w:type="spellEnd"/>
      <w:r w:rsidR="002F3D7A">
        <w:rPr>
          <w:rFonts w:ascii="Calibri" w:hAnsi="Calibri" w:cs="Tahoma"/>
          <w:sz w:val="22"/>
          <w:szCs w:val="22"/>
        </w:rPr>
        <w:t>”);</w:t>
      </w:r>
    </w:p>
    <w:p w14:paraId="018A04EB" w14:textId="77777777" w:rsidR="002F3D7A" w:rsidRPr="000F2314" w:rsidRDefault="002F3D7A" w:rsidP="00257B9F">
      <w:pPr>
        <w:numPr>
          <w:ilvl w:val="1"/>
          <w:numId w:val="70"/>
        </w:numPr>
        <w:spacing w:after="60" w:line="276" w:lineRule="auto"/>
        <w:rPr>
          <w:rFonts w:ascii="Calibri" w:hAnsi="Calibri" w:cs="Tahoma"/>
          <w:sz w:val="22"/>
          <w:szCs w:val="22"/>
        </w:rPr>
      </w:pPr>
      <w:r>
        <w:rPr>
          <w:rFonts w:ascii="Calibri" w:hAnsi="Calibri" w:cs="Tahoma"/>
          <w:sz w:val="22"/>
          <w:szCs w:val="22"/>
        </w:rPr>
        <w:lastRenderedPageBreak/>
        <w:t>zapewnienie stosowania zasady równości szans i niedyskryminacji, w tym ze względu na płeć, rasę, pochodzenie etniczne lub społeczne, religię lub światopogląd, wiek lub orientację seksualną oraz niepełnosprawność, a także z zapewnieniem dostępności dla osób z 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w:t>
      </w:r>
      <w:r w:rsidRPr="000F2314">
        <w:rPr>
          <w:rFonts w:ascii="Calibri" w:hAnsi="Calibri" w:cs="Tahoma"/>
          <w:sz w:val="22"/>
          <w:szCs w:val="22"/>
        </w:rPr>
        <w:t xml:space="preserve">zgodnie z </w:t>
      </w:r>
      <w:r w:rsidR="002D69FE" w:rsidRPr="000F2314">
        <w:rPr>
          <w:rFonts w:ascii="Calibri" w:hAnsi="Calibri" w:cs="Tahoma"/>
          <w:sz w:val="22"/>
          <w:szCs w:val="22"/>
        </w:rPr>
        <w:t xml:space="preserve">wytycznymi, o których mowa w </w:t>
      </w:r>
      <w:r w:rsidR="002D69FE" w:rsidRPr="000F2314">
        <w:rPr>
          <w:rFonts w:ascii="Calibri" w:hAnsi="Calibri" w:cs="Calibri"/>
          <w:sz w:val="22"/>
          <w:szCs w:val="22"/>
        </w:rPr>
        <w:t>§ 1 pkt 1</w:t>
      </w:r>
      <w:r w:rsidR="00440374">
        <w:rPr>
          <w:rFonts w:ascii="Calibri" w:hAnsi="Calibri" w:cs="Calibri"/>
          <w:sz w:val="22"/>
          <w:szCs w:val="22"/>
        </w:rPr>
        <w:t>7</w:t>
      </w:r>
      <w:r w:rsidR="002D69FE" w:rsidRPr="000F2314">
        <w:rPr>
          <w:rFonts w:ascii="Calibri" w:hAnsi="Calibri" w:cs="Calibri"/>
          <w:sz w:val="22"/>
          <w:szCs w:val="22"/>
        </w:rPr>
        <w:t xml:space="preserve"> umowy;</w:t>
      </w:r>
    </w:p>
    <w:p w14:paraId="7E609F4C" w14:textId="6A4356CF" w:rsidR="001E246C" w:rsidRDefault="00257B9F" w:rsidP="001E246C">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sz w:val="22"/>
          <w:szCs w:val="22"/>
        </w:rPr>
        <w:t>udokumentowanie podejmowanych działań związanych z realizacją Projektu w sposób zapewniający zachowanie ścieżki audytu</w:t>
      </w:r>
      <w:r w:rsidR="00C4391A">
        <w:rPr>
          <w:rFonts w:ascii="Calibri" w:hAnsi="Calibri"/>
          <w:sz w:val="22"/>
          <w:szCs w:val="22"/>
        </w:rPr>
        <w:t>;</w:t>
      </w:r>
    </w:p>
    <w:p w14:paraId="2A91CB7F" w14:textId="538C3A07" w:rsidR="00E75433" w:rsidRPr="00BF197D" w:rsidRDefault="001E246C" w:rsidP="001E246C">
      <w:pPr>
        <w:pStyle w:val="Tekstpodstawowy"/>
        <w:numPr>
          <w:ilvl w:val="1"/>
          <w:numId w:val="70"/>
        </w:numPr>
        <w:tabs>
          <w:tab w:val="clear" w:pos="900"/>
        </w:tabs>
        <w:autoSpaceDE w:val="0"/>
        <w:autoSpaceDN w:val="0"/>
        <w:spacing w:after="60" w:line="276" w:lineRule="auto"/>
        <w:jc w:val="left"/>
        <w:rPr>
          <w:rFonts w:asciiTheme="minorHAnsi" w:hAnsiTheme="minorHAnsi" w:cstheme="minorHAnsi"/>
          <w:sz w:val="22"/>
          <w:szCs w:val="22"/>
        </w:rPr>
      </w:pPr>
      <w:r w:rsidRPr="00BF197D">
        <w:rPr>
          <w:rFonts w:asciiTheme="minorHAnsi" w:hAnsiTheme="minorHAnsi" w:cstheme="minorHAnsi"/>
          <w:sz w:val="22"/>
          <w:szCs w:val="22"/>
        </w:rPr>
        <w:t>prowadzeni</w:t>
      </w:r>
      <w:r w:rsidR="00C4391A" w:rsidRPr="00BF197D">
        <w:rPr>
          <w:rFonts w:asciiTheme="minorHAnsi" w:hAnsiTheme="minorHAnsi" w:cstheme="minorHAnsi"/>
          <w:sz w:val="22"/>
          <w:szCs w:val="22"/>
        </w:rPr>
        <w:t>e</w:t>
      </w:r>
      <w:r w:rsidRPr="00BF197D">
        <w:rPr>
          <w:rFonts w:asciiTheme="minorHAnsi" w:hAnsiTheme="minorHAnsi" w:cstheme="minorHAnsi"/>
          <w:sz w:val="22"/>
          <w:szCs w:val="22"/>
        </w:rPr>
        <w:t xml:space="preserve"> bieżącej kontroli i monitoringu realizacji wsparcia, w tym w szczególności kontroli prawidłowości realizacji </w:t>
      </w:r>
      <w:r w:rsidR="00C4391A">
        <w:rPr>
          <w:rFonts w:asciiTheme="minorHAnsi" w:hAnsiTheme="minorHAnsi" w:cstheme="minorHAnsi"/>
          <w:sz w:val="22"/>
          <w:szCs w:val="22"/>
        </w:rPr>
        <w:t>P</w:t>
      </w:r>
      <w:r w:rsidRPr="00BF197D">
        <w:rPr>
          <w:rFonts w:asciiTheme="minorHAnsi" w:hAnsiTheme="minorHAnsi" w:cstheme="minorHAnsi"/>
          <w:sz w:val="22"/>
          <w:szCs w:val="22"/>
        </w:rPr>
        <w:t xml:space="preserve">rojektu zgodnie z zasadami określonymi w Wytycznych dotyczących realizacji projektów z udziałem środków </w:t>
      </w:r>
      <w:r w:rsidR="00F52DE3" w:rsidRPr="00F52DE3">
        <w:rPr>
          <w:rFonts w:asciiTheme="minorHAnsi" w:hAnsiTheme="minorHAnsi" w:cstheme="minorHAnsi"/>
          <w:sz w:val="22"/>
          <w:szCs w:val="22"/>
        </w:rPr>
        <w:t>Europejskiego Funduszu Społecznego Plus</w:t>
      </w:r>
      <w:r w:rsidRPr="00BF197D">
        <w:rPr>
          <w:rFonts w:asciiTheme="minorHAnsi" w:hAnsiTheme="minorHAnsi" w:cstheme="minorHAnsi"/>
          <w:sz w:val="22"/>
          <w:szCs w:val="22"/>
        </w:rPr>
        <w:t xml:space="preserve"> w regionalnych programach na lata 2021-2027</w:t>
      </w:r>
      <w:r w:rsidR="00F52DE3">
        <w:rPr>
          <w:rFonts w:asciiTheme="minorHAnsi" w:hAnsiTheme="minorHAnsi" w:cstheme="minorHAnsi"/>
          <w:sz w:val="22"/>
          <w:szCs w:val="22"/>
        </w:rPr>
        <w:t>,</w:t>
      </w:r>
      <w:r w:rsidR="00F52DE3" w:rsidRPr="00F52DE3">
        <w:t xml:space="preserve"> </w:t>
      </w:r>
      <w:r w:rsidR="00F52DE3" w:rsidRPr="00F52DE3">
        <w:rPr>
          <w:rFonts w:asciiTheme="minorHAnsi" w:hAnsiTheme="minorHAnsi" w:cstheme="minorHAnsi"/>
          <w:sz w:val="22"/>
          <w:szCs w:val="22"/>
        </w:rPr>
        <w:t>które dostępne są na stronie internetowej ministra właściwego ds. rozwoju regionalnego</w:t>
      </w:r>
      <w:r w:rsidRPr="00BF197D">
        <w:rPr>
          <w:rFonts w:asciiTheme="minorHAnsi" w:hAnsiTheme="minorHAnsi" w:cstheme="minorHAnsi"/>
          <w:sz w:val="22"/>
          <w:szCs w:val="22"/>
        </w:rPr>
        <w:t xml:space="preserve"> oraz monitorowania postępu rzeczowego </w:t>
      </w:r>
      <w:r w:rsidR="00C4391A">
        <w:rPr>
          <w:rFonts w:asciiTheme="minorHAnsi" w:hAnsiTheme="minorHAnsi" w:cstheme="minorHAnsi"/>
          <w:sz w:val="22"/>
          <w:szCs w:val="22"/>
        </w:rPr>
        <w:t>P</w:t>
      </w:r>
      <w:r w:rsidRPr="00BF197D">
        <w:rPr>
          <w:rFonts w:asciiTheme="minorHAnsi" w:hAnsiTheme="minorHAnsi" w:cstheme="minorHAnsi"/>
          <w:sz w:val="22"/>
          <w:szCs w:val="22"/>
        </w:rPr>
        <w:t xml:space="preserve">rojektu zgodnie z </w:t>
      </w:r>
      <w:r w:rsidR="00F52DE3">
        <w:rPr>
          <w:rFonts w:asciiTheme="minorHAnsi" w:hAnsiTheme="minorHAnsi" w:cstheme="minorHAnsi"/>
          <w:sz w:val="22"/>
          <w:szCs w:val="22"/>
        </w:rPr>
        <w:t>w</w:t>
      </w:r>
      <w:r w:rsidRPr="00BF197D">
        <w:rPr>
          <w:rFonts w:asciiTheme="minorHAnsi" w:hAnsiTheme="minorHAnsi" w:cstheme="minorHAnsi"/>
          <w:sz w:val="22"/>
          <w:szCs w:val="22"/>
        </w:rPr>
        <w:t>ytycznymi</w:t>
      </w:r>
      <w:r w:rsidR="00F52DE3">
        <w:rPr>
          <w:rFonts w:asciiTheme="minorHAnsi" w:hAnsiTheme="minorHAnsi" w:cstheme="minorHAnsi"/>
          <w:sz w:val="22"/>
          <w:szCs w:val="22"/>
        </w:rPr>
        <w:t>,</w:t>
      </w:r>
      <w:r w:rsidRPr="00BF197D">
        <w:rPr>
          <w:rFonts w:asciiTheme="minorHAnsi" w:hAnsiTheme="minorHAnsi" w:cstheme="minorHAnsi"/>
          <w:sz w:val="22"/>
          <w:szCs w:val="22"/>
        </w:rPr>
        <w:t xml:space="preserve"> </w:t>
      </w:r>
      <w:r w:rsidR="00F52DE3" w:rsidRPr="00F52DE3">
        <w:rPr>
          <w:rFonts w:asciiTheme="minorHAnsi" w:hAnsiTheme="minorHAnsi" w:cstheme="minorHAnsi"/>
          <w:sz w:val="22"/>
          <w:szCs w:val="22"/>
        </w:rPr>
        <w:t>o których mowa w § 1 pkt 15 umowy</w:t>
      </w:r>
      <w:r w:rsidRPr="00BF197D">
        <w:rPr>
          <w:rFonts w:asciiTheme="minorHAnsi" w:hAnsiTheme="minorHAnsi" w:cstheme="minorHAnsi"/>
          <w:sz w:val="22"/>
          <w:szCs w:val="22"/>
        </w:rPr>
        <w:t xml:space="preserve">. </w:t>
      </w:r>
      <w:r w:rsidR="00E75433" w:rsidRPr="00BF197D">
        <w:rPr>
          <w:rFonts w:asciiTheme="minorHAnsi" w:hAnsiTheme="minorHAnsi" w:cstheme="minorHAnsi"/>
          <w:sz w:val="22"/>
          <w:szCs w:val="22"/>
        </w:rPr>
        <w:t>I</w:t>
      </w:r>
      <w:r w:rsidR="00C4391A">
        <w:rPr>
          <w:rFonts w:asciiTheme="minorHAnsi" w:hAnsiTheme="minorHAnsi" w:cstheme="minorHAnsi"/>
          <w:sz w:val="22"/>
          <w:szCs w:val="22"/>
        </w:rPr>
        <w:t xml:space="preserve">nstytucja </w:t>
      </w:r>
      <w:r w:rsidR="00E75433" w:rsidRPr="00BF197D">
        <w:rPr>
          <w:rFonts w:asciiTheme="minorHAnsi" w:hAnsiTheme="minorHAnsi" w:cstheme="minorHAnsi"/>
          <w:sz w:val="22"/>
          <w:szCs w:val="22"/>
        </w:rPr>
        <w:t>Z</w:t>
      </w:r>
      <w:r w:rsidR="00C4391A">
        <w:rPr>
          <w:rFonts w:asciiTheme="minorHAnsi" w:hAnsiTheme="minorHAnsi" w:cstheme="minorHAnsi"/>
          <w:sz w:val="22"/>
          <w:szCs w:val="22"/>
        </w:rPr>
        <w:t>arządzająca</w:t>
      </w:r>
      <w:r w:rsidR="00E75433" w:rsidRPr="00BF197D">
        <w:rPr>
          <w:rFonts w:asciiTheme="minorHAnsi" w:hAnsiTheme="minorHAnsi" w:cstheme="minorHAnsi"/>
          <w:sz w:val="22"/>
          <w:szCs w:val="22"/>
        </w:rPr>
        <w:t xml:space="preserve"> upoważni Beneficjenta do prowadzenia kontroli w miejscu świadczenia usługi rozwojowej przez dostawcę usług (wizyta monitoringowa).</w:t>
      </w:r>
    </w:p>
    <w:p w14:paraId="2D46C327" w14:textId="77777777" w:rsidR="000C72A9" w:rsidRPr="000F2314"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cs="Tahoma"/>
          <w:sz w:val="22"/>
          <w:szCs w:val="22"/>
        </w:rPr>
        <w:t>W przypadku dokonania zmian w Projekcie, o których mowa w § 23 umowy, Beneficjent odpowiada za realizację Projektu zgodnie z aktualnym wnioskiem.</w:t>
      </w:r>
    </w:p>
    <w:p w14:paraId="0EB96C46" w14:textId="77777777" w:rsidR="005423CC" w:rsidRDefault="00793B28"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14:paraId="7A7B84FE" w14:textId="77777777" w:rsidR="00793B28" w:rsidRDefault="00793B28" w:rsidP="00FA14CA">
      <w:pPr>
        <w:pStyle w:val="Tekstpodstawowy"/>
        <w:numPr>
          <w:ilvl w:val="0"/>
          <w:numId w:val="100"/>
        </w:numPr>
        <w:tabs>
          <w:tab w:val="clear" w:pos="900"/>
        </w:tabs>
        <w:autoSpaceDE w:val="0"/>
        <w:autoSpaceDN w:val="0"/>
        <w:spacing w:line="276" w:lineRule="auto"/>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14:paraId="6FA9F85F"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14:paraId="66AA52EA"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ciągłości realizacji zobowiązań na rzecz Instytucji Zarządzającej.</w:t>
      </w:r>
    </w:p>
    <w:p w14:paraId="2F3BC555" w14:textId="77777777" w:rsidR="00793B28" w:rsidRDefault="00AD5ACD" w:rsidP="00C039ED">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14:paraId="230E1E0E" w14:textId="659233A9" w:rsidR="00AD5ACD" w:rsidRDefault="00AD5ACD"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stale troszczyć się o informacje przetwarzane w ramach realizacji niniejszej umowy oraz zachować szczególną ostrożność przy bieżącym korzystaniu z tych informacji, w tym zadbać o</w:t>
      </w:r>
      <w:r w:rsidR="00386B6F">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693CD1">
        <w:rPr>
          <w:rFonts w:ascii="Calibri" w:hAnsi="Calibri" w:cs="Tahoma"/>
          <w:sz w:val="22"/>
          <w:szCs w:val="22"/>
        </w:rPr>
        <w:t>ę</w:t>
      </w:r>
      <w:r w:rsidR="0027303C">
        <w:rPr>
          <w:rFonts w:ascii="Calibri" w:hAnsi="Calibri" w:cs="Tahoma"/>
          <w:sz w:val="22"/>
          <w:szCs w:val="22"/>
        </w:rPr>
        <w:t>pnieniem, nieuprawnioną modyfikacją, uszkodzeniami mechanicznymi;</w:t>
      </w:r>
    </w:p>
    <w:p w14:paraId="6FA3C032" w14:textId="77777777"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korzystać z nich zgodnie </w:t>
      </w:r>
      <w:r w:rsidRPr="00F65747">
        <w:rPr>
          <w:rFonts w:ascii="Calibri" w:hAnsi="Calibri" w:cs="Tahoma"/>
          <w:sz w:val="22"/>
          <w:szCs w:val="22"/>
        </w:rPr>
        <w:t>z</w:t>
      </w:r>
      <w:r>
        <w:rPr>
          <w:rFonts w:ascii="Calibri" w:hAnsi="Calibri" w:cs="Tahoma"/>
          <w:sz w:val="22"/>
          <w:szCs w:val="22"/>
        </w:rPr>
        <w:t xml:space="preserve"> oraz wyłącznie do celów wynikających z zapisów umowy;</w:t>
      </w:r>
    </w:p>
    <w:p w14:paraId="78113872" w14:textId="34D4CDEF"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386B6F">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14:paraId="47AF5809" w14:textId="77777777" w:rsidR="0027303C" w:rsidRPr="00266762" w:rsidRDefault="0027303C" w:rsidP="0073499B">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14:paraId="2CD13D64" w14:textId="77777777" w:rsidR="000C72A9" w:rsidRPr="00266762"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wyodrębnionym dla Projektu rachunku bankowym, o którym mowa w </w:t>
      </w:r>
      <w:r w:rsidR="00304395">
        <w:rPr>
          <w:rFonts w:ascii="Calibri" w:hAnsi="Calibri" w:cs="Calibri"/>
          <w:sz w:val="22"/>
          <w:szCs w:val="22"/>
        </w:rPr>
        <w:t>§</w:t>
      </w:r>
      <w:r w:rsidR="00304395">
        <w:rPr>
          <w:rFonts w:ascii="Calibri" w:hAnsi="Calibri" w:cs="Tahoma"/>
          <w:sz w:val="22"/>
          <w:szCs w:val="22"/>
        </w:rPr>
        <w:t xml:space="preserve"> 8 ust</w:t>
      </w:r>
      <w:r w:rsidR="00304395" w:rsidRPr="00937115">
        <w:rPr>
          <w:rFonts w:ascii="Calibri" w:hAnsi="Calibri" w:cs="Tahoma"/>
          <w:sz w:val="22"/>
          <w:szCs w:val="22"/>
        </w:rPr>
        <w:t xml:space="preserve">. </w:t>
      </w:r>
      <w:r w:rsidR="00846F6B" w:rsidRPr="00F2669F">
        <w:rPr>
          <w:rFonts w:ascii="Calibri" w:hAnsi="Calibri" w:cs="Tahoma"/>
          <w:sz w:val="22"/>
          <w:szCs w:val="22"/>
        </w:rPr>
        <w:t>3</w:t>
      </w:r>
      <w:r w:rsidRPr="00937115">
        <w:rPr>
          <w:rFonts w:ascii="Calibri" w:hAnsi="Calibri" w:cs="Tahoma"/>
          <w:sz w:val="22"/>
          <w:szCs w:val="22"/>
        </w:rPr>
        <w:t>.</w:t>
      </w:r>
    </w:p>
    <w:p w14:paraId="722D0349" w14:textId="77777777" w:rsidR="00E20A3C" w:rsidRPr="00266762" w:rsidRDefault="00022AD5" w:rsidP="002D4C47">
      <w:pPr>
        <w:numPr>
          <w:ilvl w:val="0"/>
          <w:numId w:val="70"/>
        </w:numPr>
        <w:spacing w:after="60" w:line="276" w:lineRule="auto"/>
        <w:ind w:left="357" w:hanging="357"/>
        <w:rPr>
          <w:rFonts w:ascii="Calibri" w:hAnsi="Calibri" w:cs="Tahoma"/>
          <w:sz w:val="22"/>
          <w:szCs w:val="22"/>
        </w:rPr>
      </w:pPr>
      <w:r w:rsidRPr="00266762">
        <w:rPr>
          <w:rFonts w:ascii="Calibri" w:hAnsi="Calibri"/>
          <w:bCs/>
          <w:sz w:val="22"/>
          <w:szCs w:val="22"/>
        </w:rPr>
        <w:t xml:space="preserve">W sprawach nieuregulowanych w umowie oraz innych obowiązujących przepisach prawa Beneficjent zobowiązuje się, zgodnie z art. 206 ust. 2 pkt 4a ustawy o finansach publicznych, </w:t>
      </w:r>
      <w:r w:rsidRPr="00266762">
        <w:rPr>
          <w:rFonts w:ascii="Calibri" w:hAnsi="Calibri"/>
          <w:bCs/>
          <w:sz w:val="22"/>
          <w:szCs w:val="22"/>
        </w:rPr>
        <w:lastRenderedPageBreak/>
        <w:t>do</w:t>
      </w:r>
      <w:r w:rsidR="00AF4CC0">
        <w:rPr>
          <w:rFonts w:ascii="Calibri" w:hAnsi="Calibri"/>
          <w:bCs/>
          <w:sz w:val="22"/>
          <w:szCs w:val="22"/>
        </w:rPr>
        <w:t> </w:t>
      </w:r>
      <w:r w:rsidRPr="00266762">
        <w:rPr>
          <w:rFonts w:ascii="Calibri" w:hAnsi="Calibri"/>
          <w:bCs/>
          <w:sz w:val="22"/>
          <w:szCs w:val="22"/>
        </w:rPr>
        <w:t>stosowania</w:t>
      </w:r>
      <w:r w:rsidR="00182191" w:rsidRPr="00266762">
        <w:rPr>
          <w:rFonts w:ascii="Calibri" w:hAnsi="Calibri"/>
          <w:bCs/>
          <w:sz w:val="22"/>
          <w:szCs w:val="22"/>
        </w:rPr>
        <w:t xml:space="preserve"> </w:t>
      </w:r>
      <w:r w:rsidRPr="00266762">
        <w:rPr>
          <w:rFonts w:ascii="Calibri" w:hAnsi="Calibri"/>
          <w:bCs/>
          <w:sz w:val="22"/>
          <w:szCs w:val="22"/>
        </w:rPr>
        <w:t>wytycznych</w:t>
      </w:r>
      <w:r w:rsidR="00182191" w:rsidRPr="00266762">
        <w:rPr>
          <w:rFonts w:ascii="Calibri" w:hAnsi="Calibri"/>
          <w:bCs/>
          <w:sz w:val="22"/>
          <w:szCs w:val="22"/>
        </w:rPr>
        <w:t xml:space="preserve"> </w:t>
      </w:r>
      <w:r w:rsidRPr="00266762">
        <w:rPr>
          <w:rFonts w:ascii="Calibri" w:hAnsi="Calibri"/>
          <w:bCs/>
          <w:sz w:val="22"/>
          <w:szCs w:val="22"/>
        </w:rPr>
        <w:t>wydanych na podstawie art. 5 ust. 1 ustawy wdrożeniowej (</w:t>
      </w:r>
      <w:r w:rsidR="001E7457" w:rsidRPr="00954428">
        <w:rPr>
          <w:rFonts w:ascii="Calibri" w:hAnsi="Calibri"/>
          <w:bCs/>
          <w:sz w:val="22"/>
          <w:szCs w:val="22"/>
        </w:rPr>
        <w:t>dostępnych</w:t>
      </w:r>
      <w:r w:rsidRPr="00954428">
        <w:rPr>
          <w:rFonts w:ascii="Calibri" w:hAnsi="Calibri"/>
          <w:bCs/>
          <w:sz w:val="22"/>
          <w:szCs w:val="22"/>
        </w:rPr>
        <w:t xml:space="preserve"> na stronie internetowej </w:t>
      </w:r>
      <w:r w:rsidR="002E4EA9" w:rsidRPr="00954428">
        <w:rPr>
          <w:rFonts w:ascii="Calibri" w:hAnsi="Calibri"/>
          <w:bCs/>
          <w:sz w:val="22"/>
          <w:szCs w:val="22"/>
        </w:rPr>
        <w:t>m</w:t>
      </w:r>
      <w:r w:rsidRPr="00954428">
        <w:rPr>
          <w:rFonts w:ascii="Calibri" w:hAnsi="Calibri"/>
          <w:bCs/>
          <w:sz w:val="22"/>
          <w:szCs w:val="22"/>
        </w:rPr>
        <w:t>inistra właściwego ds.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14:paraId="43E3FF2E" w14:textId="77777777" w:rsidR="00BF46B5" w:rsidRPr="00266762" w:rsidRDefault="00BF46B5"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4"/>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5"/>
      </w:r>
    </w:p>
    <w:p w14:paraId="1CC164B3" w14:textId="77777777" w:rsidR="000C72A9" w:rsidRPr="00266762" w:rsidRDefault="000C72A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bookmarkStart w:id="19" w:name="_Hlk130902526"/>
      <w:r w:rsidRPr="00266762">
        <w:rPr>
          <w:rFonts w:ascii="Calibri" w:hAnsi="Calibri" w:cs="Tahoma"/>
          <w:sz w:val="22"/>
          <w:szCs w:val="22"/>
        </w:rPr>
        <w:t xml:space="preserve">Beneficjent zobowiązuje się do stosowania </w:t>
      </w:r>
      <w:bookmarkEnd w:id="19"/>
      <w:r w:rsidRPr="00266762">
        <w:rPr>
          <w:rFonts w:ascii="Calibri" w:hAnsi="Calibri" w:cs="Tahoma"/>
          <w:sz w:val="22"/>
          <w:szCs w:val="22"/>
        </w:rPr>
        <w:t>aktualnej</w:t>
      </w:r>
      <w:r w:rsidR="000620B4" w:rsidRPr="00266762">
        <w:rPr>
          <w:rFonts w:ascii="Calibri" w:hAnsi="Calibri" w:cs="Tahoma"/>
          <w:sz w:val="22"/>
          <w:szCs w:val="22"/>
        </w:rPr>
        <w:t xml:space="preserve"> </w:t>
      </w:r>
      <w:r w:rsidRPr="00266762">
        <w:rPr>
          <w:rFonts w:ascii="Calibri" w:hAnsi="Calibri" w:cs="Tahoma"/>
          <w:sz w:val="22"/>
          <w:szCs w:val="22"/>
        </w:rPr>
        <w:t>na dzień dokonywania odpowiedniej czynności lub operacji związanej z realizacją Projektu</w:t>
      </w:r>
      <w:r w:rsidR="00E20A3C" w:rsidRPr="00266762">
        <w:rPr>
          <w:rFonts w:ascii="Calibri" w:hAnsi="Calibri" w:cs="Tahoma"/>
          <w:sz w:val="22"/>
          <w:szCs w:val="22"/>
        </w:rPr>
        <w:t xml:space="preserve"> wersji wytycznych, o których mowa w ust. </w:t>
      </w:r>
      <w:r w:rsidR="0073499B">
        <w:rPr>
          <w:rFonts w:ascii="Calibri" w:hAnsi="Calibri" w:cs="Tahoma"/>
          <w:sz w:val="22"/>
          <w:szCs w:val="22"/>
        </w:rPr>
        <w:t>7</w:t>
      </w:r>
      <w:r w:rsidRPr="00266762">
        <w:rPr>
          <w:rFonts w:ascii="Calibri" w:hAnsi="Calibri" w:cs="Tahoma"/>
          <w:sz w:val="22"/>
          <w:szCs w:val="22"/>
        </w:rPr>
        <w:t>.</w:t>
      </w:r>
    </w:p>
    <w:p w14:paraId="4240EA77" w14:textId="77777777" w:rsidR="00721F80" w:rsidRPr="000F2314" w:rsidRDefault="00721F80"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sz w:val="22"/>
          <w:szCs w:val="22"/>
        </w:rPr>
        <w:t xml:space="preserve">Do </w:t>
      </w:r>
      <w:r w:rsidRPr="00C27CDC">
        <w:rPr>
          <w:rFonts w:ascii="Calibri" w:hAnsi="Calibri" w:cs="Calibri"/>
          <w:sz w:val="22"/>
          <w:szCs w:val="22"/>
        </w:rPr>
        <w:t xml:space="preserve">oceny kwalifikowalności poniesionych wydatków stosuje się wersję wytycznych, o których mowa w § 1 </w:t>
      </w:r>
      <w:r w:rsidRPr="000F2314">
        <w:rPr>
          <w:rFonts w:ascii="Calibri" w:hAnsi="Calibri" w:cs="Calibri"/>
          <w:sz w:val="22"/>
          <w:szCs w:val="22"/>
        </w:rPr>
        <w:t xml:space="preserve">pkt </w:t>
      </w:r>
      <w:r w:rsidR="00007DCF" w:rsidRPr="000F2314">
        <w:rPr>
          <w:rFonts w:ascii="Calibri" w:hAnsi="Calibri" w:cs="Calibri"/>
          <w:sz w:val="22"/>
          <w:szCs w:val="22"/>
        </w:rPr>
        <w:t>1</w:t>
      </w:r>
      <w:r w:rsidR="000E1734">
        <w:rPr>
          <w:rFonts w:ascii="Calibri" w:hAnsi="Calibri" w:cs="Calibri"/>
          <w:sz w:val="22"/>
          <w:szCs w:val="22"/>
        </w:rPr>
        <w:t>6</w:t>
      </w:r>
      <w:r w:rsidRPr="000F2314">
        <w:rPr>
          <w:rFonts w:ascii="Calibri" w:hAnsi="Calibri" w:cs="Calibri"/>
          <w:sz w:val="22"/>
          <w:szCs w:val="22"/>
        </w:rPr>
        <w:t xml:space="preserve">, obowiązującą w dniu poniesienia wydatku, z zastrzeżeniem ust. </w:t>
      </w:r>
      <w:r w:rsidR="0073499B" w:rsidRPr="000F2314">
        <w:rPr>
          <w:rFonts w:ascii="Calibri" w:hAnsi="Calibri" w:cs="Calibri"/>
          <w:sz w:val="22"/>
          <w:szCs w:val="22"/>
        </w:rPr>
        <w:t>11.</w:t>
      </w:r>
    </w:p>
    <w:p w14:paraId="4F6F9CFD" w14:textId="77777777" w:rsidR="00100D31" w:rsidRPr="00BC5EA0" w:rsidRDefault="00100D31"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sz w:val="22"/>
          <w:szCs w:val="22"/>
        </w:rPr>
        <w:t xml:space="preserve">Do oceny prawidłowości wszystkich umów zawartych w ramach realizacji </w:t>
      </w:r>
      <w:r w:rsidR="0076303E" w:rsidRPr="000F2314">
        <w:rPr>
          <w:rFonts w:ascii="Calibri" w:hAnsi="Calibri"/>
          <w:sz w:val="22"/>
          <w:szCs w:val="22"/>
        </w:rPr>
        <w:t>P</w:t>
      </w:r>
      <w:r w:rsidRPr="000F2314">
        <w:rPr>
          <w:rFonts w:ascii="Calibri" w:hAnsi="Calibri"/>
          <w:sz w:val="22"/>
          <w:szCs w:val="22"/>
        </w:rPr>
        <w:t xml:space="preserve">rojektu w wyniku przeprowadzonych postępowań, stosuje się wersję </w:t>
      </w:r>
      <w:r w:rsidR="00721F80" w:rsidRPr="000F2314">
        <w:rPr>
          <w:rFonts w:ascii="Calibri" w:hAnsi="Calibri"/>
          <w:sz w:val="22"/>
          <w:szCs w:val="22"/>
        </w:rPr>
        <w:t>w</w:t>
      </w:r>
      <w:r w:rsidRPr="000F2314">
        <w:rPr>
          <w:rFonts w:ascii="Calibri" w:hAnsi="Calibri"/>
          <w:sz w:val="22"/>
          <w:szCs w:val="22"/>
        </w:rPr>
        <w:t>ytycznych</w:t>
      </w:r>
      <w:r w:rsidR="00651A13" w:rsidRPr="000F2314">
        <w:rPr>
          <w:rFonts w:ascii="Calibri" w:hAnsi="Calibri"/>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6E7C90" w:rsidRPr="000F2314">
        <w:rPr>
          <w:rFonts w:ascii="Calibri" w:hAnsi="Calibri" w:cs="Tahoma"/>
          <w:sz w:val="22"/>
          <w:szCs w:val="22"/>
        </w:rPr>
        <w:t xml:space="preserve"> </w:t>
      </w:r>
      <w:r w:rsidR="00E16D71" w:rsidRPr="000F2314">
        <w:rPr>
          <w:rFonts w:ascii="Calibri" w:hAnsi="Calibri" w:cs="Tahoma"/>
          <w:sz w:val="22"/>
          <w:szCs w:val="22"/>
        </w:rPr>
        <w:t xml:space="preserve">umowy, </w:t>
      </w:r>
      <w:r w:rsidRPr="000F2314">
        <w:rPr>
          <w:rFonts w:ascii="Calibri" w:hAnsi="Calibri"/>
          <w:sz w:val="22"/>
          <w:szCs w:val="22"/>
        </w:rPr>
        <w:t xml:space="preserve">obowiązującą w dniu wszczęcia postępowania, które zakończyło się podpisaniem danej umowy. Wszczęcie postępowania jest tożsame z publikacją </w:t>
      </w:r>
      <w:r w:rsidR="007C5085" w:rsidRPr="000F2314">
        <w:rPr>
          <w:rFonts w:ascii="Calibri" w:hAnsi="Calibri"/>
          <w:sz w:val="22"/>
          <w:szCs w:val="22"/>
        </w:rPr>
        <w:t>zapytania ofertowego</w:t>
      </w:r>
      <w:r w:rsidRPr="000F2314">
        <w:rPr>
          <w:rFonts w:ascii="Calibri" w:hAnsi="Calibri"/>
          <w:sz w:val="22"/>
          <w:szCs w:val="22"/>
        </w:rPr>
        <w:t>, o który</w:t>
      </w:r>
      <w:r w:rsidR="00AA650D" w:rsidRPr="000F2314">
        <w:rPr>
          <w:rFonts w:ascii="Calibri" w:hAnsi="Calibri"/>
          <w:sz w:val="22"/>
          <w:szCs w:val="22"/>
        </w:rPr>
        <w:t>m</w:t>
      </w:r>
      <w:r w:rsidRPr="000F2314">
        <w:rPr>
          <w:rFonts w:ascii="Calibri" w:hAnsi="Calibri"/>
          <w:sz w:val="22"/>
          <w:szCs w:val="22"/>
        </w:rPr>
        <w:t xml:space="preserve"> mowa w </w:t>
      </w:r>
      <w:r w:rsidR="007D24CD" w:rsidRPr="000F2314">
        <w:rPr>
          <w:rFonts w:ascii="Calibri" w:hAnsi="Calibri"/>
          <w:sz w:val="22"/>
          <w:szCs w:val="22"/>
        </w:rPr>
        <w:t>w</w:t>
      </w:r>
      <w:r w:rsidR="00721F80" w:rsidRPr="000F2314">
        <w:rPr>
          <w:rFonts w:ascii="Calibri" w:hAnsi="Calibri"/>
          <w:spacing w:val="-4"/>
          <w:sz w:val="22"/>
          <w:szCs w:val="22"/>
        </w:rPr>
        <w:t>ytycznych</w:t>
      </w:r>
      <w:r w:rsidR="00651A13" w:rsidRPr="000F2314">
        <w:rPr>
          <w:rFonts w:ascii="Calibri" w:hAnsi="Calibri"/>
          <w:spacing w:val="-4"/>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E16D71" w:rsidRPr="000F2314">
        <w:rPr>
          <w:rFonts w:ascii="Calibri" w:hAnsi="Calibri" w:cs="Tahoma"/>
          <w:sz w:val="22"/>
          <w:szCs w:val="22"/>
        </w:rPr>
        <w:t xml:space="preserve"> umowy</w:t>
      </w:r>
      <w:r w:rsidR="003B40C0" w:rsidRPr="000F2314">
        <w:rPr>
          <w:rFonts w:ascii="Calibri" w:hAnsi="Calibri"/>
          <w:spacing w:val="-4"/>
          <w:sz w:val="22"/>
          <w:szCs w:val="22"/>
        </w:rPr>
        <w:t>,</w:t>
      </w:r>
      <w:r w:rsidRPr="000F2314">
        <w:rPr>
          <w:rFonts w:ascii="Calibri" w:hAnsi="Calibri"/>
          <w:sz w:val="22"/>
          <w:szCs w:val="22"/>
        </w:rPr>
        <w:t xml:space="preserve"> lub o</w:t>
      </w:r>
      <w:r w:rsidR="00317635" w:rsidRPr="000F2314">
        <w:rPr>
          <w:rFonts w:ascii="Calibri" w:hAnsi="Calibri"/>
          <w:sz w:val="22"/>
          <w:szCs w:val="22"/>
        </w:rPr>
        <w:t>głoszenia o</w:t>
      </w:r>
      <w:r w:rsidR="000C3738" w:rsidRPr="000F2314">
        <w:rPr>
          <w:rFonts w:ascii="Calibri" w:hAnsi="Calibri"/>
          <w:sz w:val="22"/>
          <w:szCs w:val="22"/>
        </w:rPr>
        <w:t xml:space="preserve"> </w:t>
      </w:r>
      <w:r w:rsidRPr="000F2314">
        <w:rPr>
          <w:rFonts w:ascii="Calibri" w:hAnsi="Calibri"/>
          <w:sz w:val="22"/>
          <w:szCs w:val="22"/>
        </w:rPr>
        <w:t>prowadzonym</w:t>
      </w:r>
      <w:r w:rsidRPr="00266762">
        <w:rPr>
          <w:rFonts w:ascii="Calibri" w:hAnsi="Calibri"/>
          <w:sz w:val="22"/>
          <w:szCs w:val="22"/>
        </w:rPr>
        <w:t xml:space="preserve"> naborze pracowników na podstawie stosunku pracy, pod warunkiem że </w:t>
      </w:r>
      <w:r w:rsidR="004F4F8B" w:rsidRPr="00266762">
        <w:rPr>
          <w:rFonts w:ascii="Calibri" w:hAnsi="Calibri"/>
          <w:sz w:val="22"/>
          <w:szCs w:val="22"/>
        </w:rPr>
        <w:t>B</w:t>
      </w:r>
      <w:r w:rsidRPr="00266762">
        <w:rPr>
          <w:rFonts w:ascii="Calibri" w:hAnsi="Calibri"/>
          <w:sz w:val="22"/>
          <w:szCs w:val="22"/>
        </w:rPr>
        <w:t>eneficjent udokumentuje publikację o wszczęciu postępowania</w:t>
      </w:r>
      <w:r w:rsidR="00721F80" w:rsidRPr="00266762">
        <w:rPr>
          <w:rFonts w:ascii="Calibri" w:hAnsi="Calibri"/>
          <w:sz w:val="22"/>
          <w:szCs w:val="22"/>
        </w:rPr>
        <w:t>.</w:t>
      </w:r>
    </w:p>
    <w:p w14:paraId="2E99B83F" w14:textId="683436DF" w:rsidR="00822AEF" w:rsidRPr="00822AEF" w:rsidRDefault="00BC5EA0"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cs="Tahoma"/>
          <w:sz w:val="22"/>
          <w:szCs w:val="22"/>
        </w:rPr>
        <w:t xml:space="preserve">Beneficjent zobowiązuje się do stosowania </w:t>
      </w:r>
      <w:r w:rsidR="00E6073B" w:rsidRPr="000F2314">
        <w:rPr>
          <w:rFonts w:ascii="Calibri" w:hAnsi="Calibri" w:cs="Tahoma"/>
          <w:sz w:val="22"/>
          <w:szCs w:val="22"/>
        </w:rPr>
        <w:t xml:space="preserve">aktualnie obowiązującej treści </w:t>
      </w:r>
      <w:r w:rsidRPr="000F2314">
        <w:rPr>
          <w:rFonts w:ascii="Calibri" w:hAnsi="Calibri" w:cs="Tahoma"/>
          <w:sz w:val="22"/>
          <w:szCs w:val="22"/>
        </w:rPr>
        <w:t xml:space="preserve">Zasad </w:t>
      </w:r>
      <w:r w:rsidR="00A66B8A" w:rsidRPr="000F2314">
        <w:rPr>
          <w:rFonts w:ascii="Calibri" w:hAnsi="Calibri" w:cs="Tahoma"/>
          <w:sz w:val="22"/>
          <w:szCs w:val="22"/>
        </w:rPr>
        <w:t>realizacji projektów w ramach EFS+</w:t>
      </w:r>
      <w:r w:rsidRPr="000F2314">
        <w:rPr>
          <w:rFonts w:ascii="Calibri" w:hAnsi="Calibri" w:cs="Tahoma"/>
          <w:sz w:val="22"/>
          <w:szCs w:val="22"/>
        </w:rPr>
        <w:t xml:space="preserve">, dostępnych </w:t>
      </w:r>
      <w:bookmarkStart w:id="20" w:name="_Hlk130903330"/>
      <w:r w:rsidRPr="000F2314">
        <w:rPr>
          <w:rFonts w:ascii="Calibri" w:hAnsi="Calibri" w:cs="Tahoma"/>
          <w:sz w:val="22"/>
          <w:szCs w:val="22"/>
        </w:rPr>
        <w:t xml:space="preserve">na </w:t>
      </w:r>
      <w:r w:rsidRPr="000F2314">
        <w:rPr>
          <w:rFonts w:ascii="Calibri" w:hAnsi="Calibri" w:cs="Calibri"/>
          <w:sz w:val="22"/>
          <w:szCs w:val="22"/>
        </w:rPr>
        <w:t>stronie internetowej Programu:</w:t>
      </w:r>
      <w:r w:rsidR="00724590">
        <w:rPr>
          <w:rFonts w:ascii="Calibri" w:hAnsi="Calibri" w:cs="Calibri"/>
          <w:sz w:val="22"/>
          <w:szCs w:val="22"/>
        </w:rPr>
        <w:t xml:space="preserve"> </w:t>
      </w:r>
      <w:hyperlink r:id="rId15" w:history="1">
        <w:r w:rsidR="00117FC8">
          <w:rPr>
            <w:rStyle w:val="Hipercze"/>
            <w:rFonts w:ascii="Calibri" w:hAnsi="Calibri" w:cs="Calibri"/>
            <w:sz w:val="22"/>
            <w:szCs w:val="22"/>
          </w:rPr>
          <w:t>www.funduszeuepomorskie.pl</w:t>
        </w:r>
      </w:hyperlink>
      <w:r w:rsidR="00A319F7" w:rsidRPr="000F2314">
        <w:rPr>
          <w:rFonts w:ascii="Calibri" w:hAnsi="Calibri" w:cs="Tahoma"/>
          <w:sz w:val="22"/>
          <w:szCs w:val="22"/>
        </w:rPr>
        <w:t>,</w:t>
      </w:r>
      <w:r w:rsidRPr="000F2314">
        <w:rPr>
          <w:rFonts w:ascii="Calibri" w:hAnsi="Calibri" w:cs="Tahoma"/>
          <w:sz w:val="22"/>
          <w:szCs w:val="22"/>
        </w:rPr>
        <w:t xml:space="preserve"> </w:t>
      </w:r>
      <w:bookmarkEnd w:id="20"/>
      <w:r w:rsidR="0047411F" w:rsidRPr="000F2314">
        <w:rPr>
          <w:rFonts w:ascii="Calibri" w:hAnsi="Calibri" w:cs="Tahoma"/>
          <w:sz w:val="22"/>
          <w:szCs w:val="22"/>
        </w:rPr>
        <w:t xml:space="preserve">oraz </w:t>
      </w:r>
      <w:r w:rsidR="00E6073B" w:rsidRPr="000F2314">
        <w:rPr>
          <w:rFonts w:ascii="Calibri" w:hAnsi="Calibri" w:cs="Tahoma"/>
          <w:sz w:val="22"/>
          <w:szCs w:val="22"/>
        </w:rPr>
        <w:t xml:space="preserve">zobowiązany jest na bieżąco </w:t>
      </w:r>
      <w:r w:rsidR="00E6073B" w:rsidRPr="00724590">
        <w:rPr>
          <w:rFonts w:ascii="Calibri" w:hAnsi="Calibri" w:cs="Tahoma"/>
          <w:sz w:val="22"/>
          <w:szCs w:val="22"/>
        </w:rPr>
        <w:t>zapoznawać się z</w:t>
      </w:r>
      <w:r w:rsidR="0047411F" w:rsidRPr="00724590">
        <w:rPr>
          <w:rFonts w:ascii="Calibri" w:hAnsi="Calibri" w:cs="Tahoma"/>
          <w:sz w:val="22"/>
          <w:szCs w:val="22"/>
        </w:rPr>
        <w:t xml:space="preserve"> ich zmianami. </w:t>
      </w:r>
      <w:r w:rsidR="00E22A06" w:rsidRPr="00724590">
        <w:rPr>
          <w:rFonts w:ascii="Calibri" w:hAnsi="Calibri" w:cs="Tahoma"/>
          <w:sz w:val="22"/>
          <w:szCs w:val="22"/>
        </w:rPr>
        <w:t>W</w:t>
      </w:r>
      <w:r w:rsidR="000E1734">
        <w:rPr>
          <w:rFonts w:ascii="Calibri" w:hAnsi="Calibri" w:cs="Tahoma"/>
          <w:sz w:val="22"/>
          <w:szCs w:val="22"/>
        </w:rPr>
        <w:t> </w:t>
      </w:r>
      <w:r w:rsidR="00E22A06" w:rsidRPr="00724590">
        <w:rPr>
          <w:rFonts w:ascii="Calibri" w:hAnsi="Calibri" w:cs="Tahoma"/>
          <w:sz w:val="22"/>
          <w:szCs w:val="22"/>
        </w:rPr>
        <w:t>sytuacji</w:t>
      </w:r>
      <w:r w:rsidR="00F66B95" w:rsidRPr="00724590">
        <w:rPr>
          <w:rFonts w:ascii="Calibri" w:hAnsi="Calibri" w:cs="Tahoma"/>
          <w:sz w:val="22"/>
          <w:szCs w:val="22"/>
        </w:rPr>
        <w:t xml:space="preserve"> rozbieżności pomiędzy zapisami </w:t>
      </w:r>
      <w:r w:rsidR="0047411F" w:rsidRPr="00724590">
        <w:rPr>
          <w:rFonts w:ascii="Calibri" w:hAnsi="Calibri" w:cs="Tahoma"/>
          <w:sz w:val="22"/>
          <w:szCs w:val="22"/>
        </w:rPr>
        <w:t>powyższych z</w:t>
      </w:r>
      <w:r w:rsidR="00F66B95" w:rsidRPr="00724590">
        <w:rPr>
          <w:rFonts w:ascii="Calibri" w:hAnsi="Calibri" w:cs="Tahoma"/>
          <w:sz w:val="22"/>
          <w:szCs w:val="22"/>
        </w:rPr>
        <w:t>asad</w:t>
      </w:r>
      <w:r w:rsidR="0047411F" w:rsidRPr="00724590">
        <w:rPr>
          <w:rFonts w:ascii="Calibri" w:hAnsi="Calibri" w:cs="Tahoma"/>
          <w:sz w:val="22"/>
          <w:szCs w:val="22"/>
        </w:rPr>
        <w:t xml:space="preserve">, </w:t>
      </w:r>
      <w:r w:rsidR="00F66B95" w:rsidRPr="00724590">
        <w:rPr>
          <w:rFonts w:ascii="Calibri" w:hAnsi="Calibri" w:cs="Tahoma"/>
          <w:sz w:val="22"/>
          <w:szCs w:val="22"/>
        </w:rPr>
        <w:t>a wytycznymi, o których mowa w</w:t>
      </w:r>
      <w:r w:rsidR="000E1734">
        <w:rPr>
          <w:rFonts w:ascii="Calibri" w:hAnsi="Calibri" w:cs="Tahoma"/>
          <w:sz w:val="22"/>
          <w:szCs w:val="22"/>
        </w:rPr>
        <w:t> </w:t>
      </w:r>
      <w:r w:rsidR="00F66B95" w:rsidRPr="00724590">
        <w:rPr>
          <w:rFonts w:ascii="Calibri" w:hAnsi="Calibri" w:cs="Tahoma"/>
          <w:sz w:val="22"/>
          <w:szCs w:val="22"/>
        </w:rPr>
        <w:t>ust.</w:t>
      </w:r>
      <w:r w:rsidR="000E1734">
        <w:rPr>
          <w:rFonts w:ascii="Calibri" w:hAnsi="Calibri" w:cs="Tahoma"/>
          <w:sz w:val="22"/>
          <w:szCs w:val="22"/>
        </w:rPr>
        <w:t> </w:t>
      </w:r>
      <w:r w:rsidR="00F66B95" w:rsidRPr="00724590">
        <w:rPr>
          <w:rFonts w:ascii="Calibri" w:hAnsi="Calibri" w:cs="Tahoma"/>
          <w:sz w:val="22"/>
          <w:szCs w:val="22"/>
        </w:rPr>
        <w:t xml:space="preserve">7, </w:t>
      </w:r>
      <w:r w:rsidR="00724590" w:rsidRPr="00724590">
        <w:rPr>
          <w:rFonts w:ascii="Calibri" w:hAnsi="Calibri" w:cs="Tahoma"/>
          <w:sz w:val="22"/>
          <w:szCs w:val="22"/>
        </w:rPr>
        <w:t>zapisy wytycznych mają pierwszeństwo przed zapisami Zasad realizacji projektów w ramach EFS+</w:t>
      </w:r>
      <w:r w:rsidR="00E6073B" w:rsidRPr="00724590">
        <w:rPr>
          <w:rFonts w:ascii="Calibri" w:hAnsi="Calibri" w:cs="Tahoma"/>
          <w:sz w:val="22"/>
          <w:szCs w:val="22"/>
        </w:rPr>
        <w:t>.</w:t>
      </w:r>
    </w:p>
    <w:p w14:paraId="2EF8034F" w14:textId="0B40EF6F" w:rsidR="00CA50E9" w:rsidRDefault="0010750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 xml:space="preserve">na </w:t>
      </w:r>
      <w:bookmarkStart w:id="21" w:name="_Hlk130902610"/>
      <w:r w:rsidR="00A2628F" w:rsidRPr="00B3680E">
        <w:rPr>
          <w:rFonts w:ascii="Calibri" w:hAnsi="Calibri" w:cs="Calibri"/>
          <w:sz w:val="22"/>
          <w:szCs w:val="22"/>
        </w:rPr>
        <w:t>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r:id="rId16" w:history="1">
        <w:r w:rsidR="004021C8" w:rsidRPr="004021C8">
          <w:rPr>
            <w:rStyle w:val="Hipercze"/>
            <w:rFonts w:ascii="Calibri" w:hAnsi="Calibri" w:cs="Calibri"/>
            <w:sz w:val="22"/>
            <w:szCs w:val="22"/>
          </w:rPr>
          <w:t>www.funduszeuepomorskie.pl</w:t>
        </w:r>
      </w:hyperlink>
      <w:bookmarkEnd w:id="21"/>
      <w:r w:rsidR="00FD6F6E" w:rsidRPr="0072224B">
        <w:rPr>
          <w:rFonts w:ascii="Calibri" w:hAnsi="Calibri" w:cs="Calibri"/>
          <w:sz w:val="22"/>
          <w:szCs w:val="22"/>
        </w:rPr>
        <w:t>,</w:t>
      </w:r>
      <w:bookmarkStart w:id="22"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CC1B77" w:rsidRPr="007146F5">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22"/>
      <w:r w:rsidRPr="00C27CDC">
        <w:rPr>
          <w:rFonts w:ascii="Calibri" w:hAnsi="Calibri" w:cs="Calibri"/>
          <w:sz w:val="22"/>
          <w:szCs w:val="22"/>
        </w:rPr>
        <w:t>. Instytucja Zarządzająca zaleca Beneficjentowi zapoznanie się z tymi materiałami.</w:t>
      </w:r>
    </w:p>
    <w:p w14:paraId="567F0C91" w14:textId="6AC7C271" w:rsidR="003B71F2" w:rsidRPr="00822AEF" w:rsidRDefault="003B71F2"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822AEF">
        <w:rPr>
          <w:rFonts w:ascii="Calibri" w:hAnsi="Calibri"/>
          <w:sz w:val="22"/>
          <w:szCs w:val="22"/>
        </w:rPr>
        <w:t xml:space="preserve">Beneficjent jest zobowiązany do wprowadzenia i bieżącego aktualizowania na oficjalnej stronie internetowej, jeśli ją posiada lub na </w:t>
      </w:r>
      <w:r w:rsidR="0042462C" w:rsidRPr="00822AEF">
        <w:rPr>
          <w:rFonts w:ascii="Calibri" w:hAnsi="Calibri"/>
          <w:sz w:val="22"/>
          <w:szCs w:val="22"/>
        </w:rPr>
        <w:t>jego</w:t>
      </w:r>
      <w:r w:rsidRPr="00822AEF">
        <w:rPr>
          <w:rFonts w:ascii="Calibri" w:hAnsi="Calibri"/>
          <w:sz w:val="22"/>
          <w:szCs w:val="22"/>
        </w:rPr>
        <w:t xml:space="preserve"> stronach mediów społecznościowych, harmonogramu wsparcia udzielanego w ramach realizowanego Projektu [miejsce i termin (data, godzina) szkoleń/kursów/staży itp.] niezwłocznie po jego ustaleniu, lecz nie później niż w terminach ich rozpoczęcia. Dane zawarte w </w:t>
      </w:r>
      <w:r w:rsidR="00AB73CF" w:rsidRPr="00822AEF">
        <w:rPr>
          <w:rFonts w:ascii="Calibri" w:hAnsi="Calibri"/>
          <w:sz w:val="22"/>
          <w:szCs w:val="22"/>
        </w:rPr>
        <w:t>harmonogramie</w:t>
      </w:r>
      <w:r w:rsidRPr="00822AEF">
        <w:rPr>
          <w:rFonts w:ascii="Calibri" w:hAnsi="Calibri"/>
          <w:sz w:val="22"/>
          <w:szCs w:val="22"/>
        </w:rPr>
        <w:t xml:space="preserve"> powinny odzwierciedlać zaplanowane wsparcie co najmniej na okres kolejnych 2 miesięcy.</w:t>
      </w:r>
    </w:p>
    <w:p w14:paraId="7BA3CA9B" w14:textId="77777777" w:rsidR="000C72A9" w:rsidRPr="00C27CDC" w:rsidRDefault="00C27CDC" w:rsidP="00C27CDC">
      <w:pPr>
        <w:pStyle w:val="Nagwek2"/>
      </w:pPr>
      <w:bookmarkStart w:id="23" w:name="_Hlk126659191"/>
      <w:r>
        <w:lastRenderedPageBreak/>
        <w:t>Uproszczone metody rozliczania wydatków</w:t>
      </w:r>
      <w:r>
        <w:br/>
      </w:r>
      <w:bookmarkStart w:id="24" w:name="_Hlk131074303"/>
      <w:r w:rsidR="000C72A9" w:rsidRPr="00C27CDC">
        <w:t>§ 5</w:t>
      </w:r>
      <w:bookmarkEnd w:id="24"/>
      <w:r w:rsidR="000C72A9" w:rsidRPr="00C27CDC">
        <w:t>.</w:t>
      </w:r>
      <w:bookmarkEnd w:id="23"/>
    </w:p>
    <w:p w14:paraId="55A0A580" w14:textId="77777777" w:rsidR="000C72A9" w:rsidRPr="00E7145B" w:rsidRDefault="000C72A9" w:rsidP="00D43DE7">
      <w:pPr>
        <w:numPr>
          <w:ilvl w:val="0"/>
          <w:numId w:val="9"/>
        </w:numPr>
        <w:tabs>
          <w:tab w:val="num" w:pos="284"/>
        </w:tabs>
        <w:spacing w:after="60" w:line="276" w:lineRule="auto"/>
        <w:ind w:left="284" w:hanging="284"/>
        <w:rPr>
          <w:rFonts w:ascii="Calibri" w:hAnsi="Calibri" w:cs="Tahoma"/>
          <w:i/>
          <w:sz w:val="22"/>
          <w:szCs w:val="22"/>
        </w:rPr>
      </w:pPr>
      <w:r w:rsidRPr="00E7145B">
        <w:rPr>
          <w:rFonts w:ascii="Calibri" w:hAnsi="Calibri" w:cs="Tahoma"/>
          <w:i/>
          <w:sz w:val="22"/>
          <w:szCs w:val="22"/>
        </w:rPr>
        <w:t xml:space="preserve">W związku z realizacją Projektu Beneficjentowi przysługują, zgodnie z wytycznymi, o których mowa w § </w:t>
      </w:r>
      <w:r w:rsidRPr="000F2314">
        <w:rPr>
          <w:rFonts w:ascii="Calibri" w:hAnsi="Calibri" w:cs="Tahoma"/>
          <w:i/>
          <w:sz w:val="22"/>
          <w:szCs w:val="22"/>
        </w:rPr>
        <w:t xml:space="preserve">1 pkt </w:t>
      </w:r>
      <w:r w:rsidR="00007DCF" w:rsidRPr="000F2314">
        <w:rPr>
          <w:rFonts w:ascii="Calibri" w:hAnsi="Calibri" w:cs="Tahoma"/>
          <w:i/>
          <w:sz w:val="22"/>
          <w:szCs w:val="22"/>
        </w:rPr>
        <w:t>1</w:t>
      </w:r>
      <w:r w:rsidR="000E1734">
        <w:rPr>
          <w:rFonts w:ascii="Calibri" w:hAnsi="Calibri" w:cs="Tahoma"/>
          <w:i/>
          <w:sz w:val="22"/>
          <w:szCs w:val="22"/>
        </w:rPr>
        <w:t>6</w:t>
      </w:r>
      <w:r w:rsidRPr="000F2314">
        <w:rPr>
          <w:rFonts w:ascii="Calibri" w:hAnsi="Calibri" w:cs="Tahoma"/>
          <w:i/>
          <w:sz w:val="22"/>
          <w:szCs w:val="22"/>
        </w:rPr>
        <w:t xml:space="preserve"> umowy, koszty pośrednie rozliczane </w:t>
      </w:r>
      <w:r w:rsidR="00A66B8A" w:rsidRPr="000F2314">
        <w:rPr>
          <w:rFonts w:ascii="Calibri" w:hAnsi="Calibri" w:cs="Tahoma"/>
          <w:i/>
          <w:sz w:val="22"/>
          <w:szCs w:val="22"/>
        </w:rPr>
        <w:t xml:space="preserve">stawką </w:t>
      </w:r>
      <w:r w:rsidRPr="000F2314">
        <w:rPr>
          <w:rFonts w:ascii="Calibri" w:hAnsi="Calibri" w:cs="Tahoma"/>
          <w:i/>
          <w:sz w:val="22"/>
          <w:szCs w:val="22"/>
        </w:rPr>
        <w:t>ryczałt</w:t>
      </w:r>
      <w:r w:rsidR="00A66B8A" w:rsidRPr="000F2314">
        <w:rPr>
          <w:rFonts w:ascii="Calibri" w:hAnsi="Calibri" w:cs="Tahoma"/>
          <w:i/>
          <w:sz w:val="22"/>
          <w:szCs w:val="22"/>
        </w:rPr>
        <w:t>ową</w:t>
      </w:r>
      <w:r w:rsidR="00164919" w:rsidRPr="000F2314">
        <w:rPr>
          <w:rFonts w:ascii="Calibri" w:hAnsi="Calibri" w:cs="Tahoma"/>
          <w:i/>
          <w:sz w:val="22"/>
          <w:szCs w:val="22"/>
        </w:rPr>
        <w:t xml:space="preserve"> </w:t>
      </w:r>
      <w:r w:rsidRPr="000F2314">
        <w:rPr>
          <w:rFonts w:ascii="Calibri" w:hAnsi="Calibri" w:cs="Tahoma"/>
          <w:i/>
          <w:sz w:val="22"/>
          <w:szCs w:val="22"/>
        </w:rPr>
        <w:t>w wysokości</w:t>
      </w:r>
      <w:r w:rsidRPr="00E7145B">
        <w:rPr>
          <w:rFonts w:ascii="Calibri" w:hAnsi="Calibri" w:cs="Tahoma"/>
          <w:i/>
          <w:sz w:val="22"/>
          <w:szCs w:val="22"/>
        </w:rPr>
        <w:t xml:space="preserve"> …</w:t>
      </w:r>
      <w:r w:rsidR="0094491B" w:rsidRPr="00E7145B">
        <w:rPr>
          <w:rFonts w:ascii="Calibri" w:hAnsi="Calibri" w:cs="Tahoma"/>
          <w:i/>
          <w:sz w:val="22"/>
          <w:szCs w:val="22"/>
        </w:rPr>
        <w:t xml:space="preserve"> [należy wpisać wartość liczbową] </w:t>
      </w:r>
      <w:r w:rsidRPr="00E7145B">
        <w:rPr>
          <w:rFonts w:ascii="Calibri" w:hAnsi="Calibri" w:cs="Tahoma"/>
          <w:i/>
          <w:sz w:val="22"/>
          <w:szCs w:val="22"/>
        </w:rPr>
        <w:t>% poniesionych, udokumentowanych i zatwierdzonych w ramach Projektu wydatków bezpośrednich</w:t>
      </w:r>
      <w:r w:rsidR="008357CA">
        <w:rPr>
          <w:rStyle w:val="Odwoanieprzypisudolnego"/>
          <w:rFonts w:ascii="Calibri" w:hAnsi="Calibri" w:cs="Tahoma"/>
          <w:i/>
          <w:sz w:val="22"/>
          <w:szCs w:val="22"/>
        </w:rPr>
        <w:footnoteReference w:id="16"/>
      </w:r>
      <w:r w:rsidRPr="00DB3013">
        <w:rPr>
          <w:rFonts w:ascii="Calibri" w:hAnsi="Calibri" w:cs="Tahoma"/>
          <w:i/>
          <w:sz w:val="22"/>
          <w:szCs w:val="22"/>
        </w:rPr>
        <w:t>, z zastrzeżeniem ust. 2.</w:t>
      </w:r>
    </w:p>
    <w:p w14:paraId="0EFA0FD2" w14:textId="77777777" w:rsidR="00D26840" w:rsidRPr="00C60EC2" w:rsidRDefault="00D26840" w:rsidP="00D43DE7">
      <w:pPr>
        <w:numPr>
          <w:ilvl w:val="0"/>
          <w:numId w:val="9"/>
        </w:numPr>
        <w:tabs>
          <w:tab w:val="num" w:pos="284"/>
        </w:tabs>
        <w:spacing w:after="60" w:line="276" w:lineRule="auto"/>
        <w:ind w:left="284" w:hanging="284"/>
        <w:rPr>
          <w:rFonts w:ascii="Calibri" w:hAnsi="Calibri" w:cs="Tahoma"/>
          <w:i/>
          <w:color w:val="000000"/>
          <w:sz w:val="22"/>
          <w:szCs w:val="22"/>
        </w:rPr>
      </w:pPr>
      <w:r w:rsidRPr="00E7145B">
        <w:rPr>
          <w:rFonts w:ascii="Calibri" w:hAnsi="Calibri" w:cs="Tahoma"/>
          <w:i/>
          <w:iCs/>
          <w:sz w:val="22"/>
          <w:szCs w:val="22"/>
        </w:rPr>
        <w:t xml:space="preserve">W przypadku naruszenia przez Beneficjenta postanowień umowy w zakresie zarządzania </w:t>
      </w:r>
      <w:r w:rsidR="00F553CC">
        <w:rPr>
          <w:rFonts w:ascii="Calibri" w:hAnsi="Calibri" w:cs="Tahoma"/>
          <w:i/>
          <w:iCs/>
          <w:sz w:val="22"/>
          <w:szCs w:val="22"/>
        </w:rPr>
        <w:t>P</w:t>
      </w:r>
      <w:r w:rsidRPr="00E7145B">
        <w:rPr>
          <w:rFonts w:ascii="Calibri" w:hAnsi="Calibri" w:cs="Tahoma"/>
          <w:i/>
          <w:iCs/>
          <w:sz w:val="22"/>
          <w:szCs w:val="22"/>
        </w:rPr>
        <w:t xml:space="preserve">rojektem, </w:t>
      </w:r>
      <w:r w:rsidR="000C72A9" w:rsidRPr="00E7145B">
        <w:rPr>
          <w:rFonts w:ascii="Calibri" w:hAnsi="Calibri" w:cs="Tahoma"/>
          <w:i/>
          <w:iCs/>
          <w:sz w:val="22"/>
          <w:szCs w:val="22"/>
        </w:rPr>
        <w:t xml:space="preserve">Instytucja Zarządzająca </w:t>
      </w:r>
      <w:r w:rsidRPr="00E7145B">
        <w:rPr>
          <w:rFonts w:ascii="Calibri" w:hAnsi="Calibri" w:cs="Calibri"/>
          <w:i/>
          <w:iCs/>
          <w:sz w:val="22"/>
          <w:szCs w:val="22"/>
        </w:rPr>
        <w:t xml:space="preserve">podczas zatwierdzania wniosku o płatność </w:t>
      </w:r>
      <w:r w:rsidRPr="00E7145B">
        <w:rPr>
          <w:rFonts w:ascii="Calibri" w:hAnsi="Calibri" w:cs="Calibri"/>
          <w:i/>
          <w:sz w:val="22"/>
          <w:szCs w:val="22"/>
        </w:rPr>
        <w:t>stosuje korektę wartości kosztów pośrednich</w:t>
      </w:r>
      <w:r w:rsidRPr="00E7145B">
        <w:rPr>
          <w:rFonts w:ascii="Calibri" w:hAnsi="Calibri" w:cs="Calibri"/>
          <w:i/>
          <w:iCs/>
          <w:sz w:val="22"/>
          <w:szCs w:val="22"/>
        </w:rPr>
        <w:t xml:space="preserve">. Wysokość korekty obliczana jest zgodnie z </w:t>
      </w:r>
      <w:r w:rsidRPr="00974CCF">
        <w:rPr>
          <w:rFonts w:ascii="Calibri" w:hAnsi="Calibri" w:cs="Calibri"/>
          <w:i/>
          <w:sz w:val="22"/>
          <w:szCs w:val="22"/>
          <w:lang w:eastAsia="en-US"/>
        </w:rPr>
        <w:t xml:space="preserve">Taryfikatorem korekt kosztów pośrednich za naruszenia postanowień umowy o dofinansowanie w zakresie zarządzania projektem </w:t>
      </w:r>
      <w:r w:rsidRPr="000F2314">
        <w:rPr>
          <w:rFonts w:ascii="Calibri" w:hAnsi="Calibri" w:cs="Calibri"/>
          <w:i/>
          <w:sz w:val="22"/>
          <w:szCs w:val="22"/>
          <w:lang w:eastAsia="en-US"/>
        </w:rPr>
        <w:t>EFS</w:t>
      </w:r>
      <w:r w:rsidR="00F102A1" w:rsidRPr="000F2314">
        <w:rPr>
          <w:rFonts w:ascii="Calibri" w:hAnsi="Calibri" w:cs="Calibri"/>
          <w:i/>
          <w:sz w:val="22"/>
          <w:szCs w:val="22"/>
          <w:lang w:eastAsia="en-US"/>
        </w:rPr>
        <w:t>+</w:t>
      </w:r>
      <w:r w:rsidRPr="00974CCF">
        <w:rPr>
          <w:rFonts w:ascii="Calibri" w:hAnsi="Calibri" w:cs="Calibri"/>
          <w:i/>
          <w:sz w:val="22"/>
          <w:szCs w:val="22"/>
          <w:lang w:eastAsia="en-US"/>
        </w:rPr>
        <w:t>,</w:t>
      </w:r>
      <w:r w:rsidRPr="00E7145B">
        <w:rPr>
          <w:rFonts w:ascii="Calibri" w:hAnsi="Calibri" w:cs="Calibri"/>
          <w:i/>
          <w:sz w:val="22"/>
          <w:szCs w:val="22"/>
          <w:lang w:eastAsia="en-US"/>
        </w:rPr>
        <w:t xml:space="preserve"> </w:t>
      </w:r>
      <w:r w:rsidRPr="003B659A">
        <w:rPr>
          <w:rFonts w:ascii="Calibri" w:hAnsi="Calibri" w:cs="Calibri"/>
          <w:i/>
          <w:sz w:val="22"/>
          <w:szCs w:val="22"/>
          <w:lang w:eastAsia="en-US"/>
        </w:rPr>
        <w:t xml:space="preserve">stanowiącym </w:t>
      </w:r>
      <w:r w:rsidRPr="003B659A">
        <w:rPr>
          <w:rFonts w:ascii="Calibri" w:hAnsi="Calibri" w:cs="Calibri"/>
          <w:i/>
          <w:iCs/>
          <w:sz w:val="22"/>
          <w:szCs w:val="22"/>
        </w:rPr>
        <w:t xml:space="preserve">załącznik nr </w:t>
      </w:r>
      <w:r w:rsidR="0052498C" w:rsidRPr="00F2669F">
        <w:rPr>
          <w:rFonts w:ascii="Calibri" w:hAnsi="Calibri" w:cs="Calibri"/>
          <w:i/>
          <w:iCs/>
          <w:sz w:val="22"/>
          <w:szCs w:val="22"/>
        </w:rPr>
        <w:t>2</w:t>
      </w:r>
      <w:r w:rsidRPr="003B659A">
        <w:rPr>
          <w:rFonts w:ascii="Calibri" w:hAnsi="Calibri" w:cs="Calibri"/>
          <w:i/>
          <w:iCs/>
          <w:sz w:val="22"/>
          <w:szCs w:val="22"/>
        </w:rPr>
        <w:t xml:space="preserve"> do umowy</w:t>
      </w:r>
      <w:r w:rsidR="000C72A9" w:rsidRPr="00E7145B">
        <w:rPr>
          <w:rFonts w:ascii="Calibri" w:hAnsi="Calibri" w:cs="Tahoma"/>
          <w:i/>
          <w:sz w:val="22"/>
          <w:szCs w:val="22"/>
        </w:rPr>
        <w:t>.</w:t>
      </w:r>
    </w:p>
    <w:p w14:paraId="2A3DA97B" w14:textId="77777777" w:rsidR="000C72A9" w:rsidRPr="006A538A" w:rsidRDefault="00D26840" w:rsidP="00D43DE7">
      <w:pPr>
        <w:numPr>
          <w:ilvl w:val="0"/>
          <w:numId w:val="9"/>
        </w:numPr>
        <w:autoSpaceDE w:val="0"/>
        <w:autoSpaceDN w:val="0"/>
        <w:adjustRightInd w:val="0"/>
        <w:spacing w:after="60" w:line="276" w:lineRule="auto"/>
        <w:rPr>
          <w:rFonts w:ascii="Calibri" w:hAnsi="Calibri" w:cs="Tahoma"/>
          <w:iCs/>
          <w:color w:val="000000"/>
          <w:sz w:val="22"/>
          <w:szCs w:val="22"/>
        </w:rPr>
      </w:pPr>
      <w:r w:rsidRPr="00483E7A">
        <w:rPr>
          <w:rFonts w:ascii="Calibri" w:hAnsi="Calibri" w:cs="Tahoma"/>
          <w:i/>
          <w:sz w:val="22"/>
          <w:szCs w:val="22"/>
        </w:rPr>
        <w:t xml:space="preserve">Instytucja Zarządzająca może odstąpić od zastosowania korekty, </w:t>
      </w:r>
      <w:r w:rsidR="00707936" w:rsidRPr="00483E7A">
        <w:rPr>
          <w:rFonts w:ascii="Calibri" w:hAnsi="Calibri" w:cs="Tahoma"/>
          <w:i/>
          <w:sz w:val="22"/>
          <w:szCs w:val="22"/>
        </w:rPr>
        <w:t xml:space="preserve">o której mowa w ust. 2, </w:t>
      </w:r>
      <w:r w:rsidRPr="00483E7A">
        <w:rPr>
          <w:rFonts w:ascii="Calibri" w:hAnsi="Calibri" w:cs="Tahoma"/>
          <w:i/>
          <w:sz w:val="22"/>
          <w:szCs w:val="22"/>
        </w:rPr>
        <w:t>jeżeli</w:t>
      </w:r>
      <w:r w:rsidRPr="00AB40F3">
        <w:rPr>
          <w:rFonts w:ascii="Calibri" w:hAnsi="Calibri" w:cs="Tahoma"/>
          <w:i/>
          <w:sz w:val="22"/>
          <w:szCs w:val="22"/>
        </w:rPr>
        <w:t xml:space="preserve"> Beneficjent wykaże, że</w:t>
      </w:r>
      <w:r w:rsidR="00C55237" w:rsidRPr="00396710">
        <w:rPr>
          <w:rFonts w:ascii="Calibri" w:hAnsi="Calibri" w:cs="Tahoma"/>
          <w:i/>
          <w:sz w:val="22"/>
          <w:szCs w:val="22"/>
        </w:rPr>
        <w:t> </w:t>
      </w:r>
      <w:r w:rsidRPr="00396710">
        <w:rPr>
          <w:rFonts w:ascii="Calibri" w:hAnsi="Calibri" w:cs="Tahoma"/>
          <w:i/>
          <w:sz w:val="22"/>
          <w:szCs w:val="22"/>
        </w:rPr>
        <w:t>naruszenie umowy wynika z okoliczności od niego niezależnych</w:t>
      </w:r>
      <w:r w:rsidRPr="00396710">
        <w:rPr>
          <w:rFonts w:ascii="Calibri" w:hAnsi="Calibri" w:cs="Tahoma"/>
          <w:sz w:val="22"/>
          <w:szCs w:val="22"/>
        </w:rPr>
        <w:t>.</w:t>
      </w:r>
      <w:r w:rsidR="000C72A9" w:rsidRPr="00266762">
        <w:rPr>
          <w:rStyle w:val="Odwoanieprzypisudolnego"/>
          <w:rFonts w:ascii="Calibri" w:hAnsi="Calibri" w:cs="Tahoma"/>
          <w:sz w:val="22"/>
          <w:szCs w:val="22"/>
        </w:rPr>
        <w:footnoteReference w:id="17"/>
      </w:r>
    </w:p>
    <w:p w14:paraId="1A9BA462" w14:textId="77777777" w:rsidR="000C72A9" w:rsidRPr="00266762" w:rsidRDefault="00823999" w:rsidP="00F85436">
      <w:pPr>
        <w:pStyle w:val="Nagwek2"/>
      </w:pPr>
      <w:r>
        <w:t>Zasady odpowiedzialności</w:t>
      </w:r>
      <w:r>
        <w:br/>
      </w:r>
      <w:r w:rsidR="000C72A9" w:rsidRPr="00266762">
        <w:t>§ 6.</w:t>
      </w:r>
    </w:p>
    <w:p w14:paraId="5FFE0F21" w14:textId="77777777" w:rsidR="000C72A9" w:rsidRPr="00266762" w:rsidRDefault="000C72A9" w:rsidP="00D43DE7">
      <w:pPr>
        <w:numPr>
          <w:ilvl w:val="0"/>
          <w:numId w:val="10"/>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14:paraId="3097426D" w14:textId="77777777" w:rsidR="000C72A9" w:rsidRPr="00294FF8" w:rsidRDefault="000C72A9" w:rsidP="00D43DE7">
      <w:pPr>
        <w:numPr>
          <w:ilvl w:val="0"/>
          <w:numId w:val="10"/>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8"/>
      </w:r>
    </w:p>
    <w:p w14:paraId="35DC167B" w14:textId="77777777" w:rsidR="000C72A9" w:rsidRPr="00F85436" w:rsidRDefault="00B244DC" w:rsidP="00823999">
      <w:pPr>
        <w:pStyle w:val="Nagwek2"/>
        <w:rPr>
          <w:rFonts w:cs="Tahoma"/>
          <w:sz w:val="22"/>
          <w:szCs w:val="22"/>
        </w:rPr>
      </w:pPr>
      <w:bookmarkStart w:id="25" w:name="_Hlk126659315"/>
      <w:r>
        <w:t>Wyodrębniona e</w:t>
      </w:r>
      <w:r w:rsidR="00ED30AE">
        <w:t>widencja</w:t>
      </w:r>
      <w:r w:rsidR="00C23BC9" w:rsidRPr="00823999">
        <w:br/>
      </w:r>
      <w:r w:rsidR="000C72A9" w:rsidRPr="00823999">
        <w:t>§ 7</w:t>
      </w:r>
      <w:r w:rsidR="000C72A9" w:rsidRPr="00267E8C">
        <w:rPr>
          <w:rFonts w:cs="Tahoma"/>
          <w:sz w:val="22"/>
          <w:szCs w:val="22"/>
        </w:rPr>
        <w:t>.</w:t>
      </w:r>
      <w:bookmarkEnd w:id="25"/>
    </w:p>
    <w:p w14:paraId="57574014" w14:textId="77777777" w:rsidR="000C72A9" w:rsidRDefault="000C72A9" w:rsidP="00D43DE7">
      <w:pPr>
        <w:numPr>
          <w:ilvl w:val="0"/>
          <w:numId w:val="11"/>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prowadzenia wyodrębnionej ewidencji </w:t>
      </w:r>
      <w:r w:rsidR="002C7762" w:rsidRPr="00266762">
        <w:rPr>
          <w:rFonts w:ascii="Calibri" w:hAnsi="Calibri"/>
          <w:sz w:val="22"/>
          <w:szCs w:val="22"/>
        </w:rPr>
        <w:t xml:space="preserve">finansowo-księgowej </w:t>
      </w:r>
      <w:r w:rsidR="00B83CC5">
        <w:rPr>
          <w:rFonts w:ascii="Calibri" w:hAnsi="Calibri"/>
          <w:sz w:val="22"/>
          <w:szCs w:val="22"/>
        </w:rPr>
        <w:t xml:space="preserve">środków finansowych otrzymanych na realizację </w:t>
      </w:r>
      <w:r w:rsidR="00076EFC" w:rsidRPr="00266762">
        <w:rPr>
          <w:rFonts w:ascii="Calibri" w:hAnsi="Calibri"/>
          <w:sz w:val="22"/>
          <w:szCs w:val="22"/>
        </w:rPr>
        <w:t>P</w:t>
      </w:r>
      <w:r w:rsidR="002C7762" w:rsidRPr="00266762">
        <w:rPr>
          <w:rFonts w:ascii="Calibri" w:hAnsi="Calibri"/>
          <w:sz w:val="22"/>
          <w:szCs w:val="22"/>
        </w:rPr>
        <w:t>rojektu</w:t>
      </w:r>
      <w:r w:rsidR="00B83CC5">
        <w:rPr>
          <w:rFonts w:ascii="Calibri" w:hAnsi="Calibri"/>
          <w:sz w:val="22"/>
          <w:szCs w:val="22"/>
        </w:rPr>
        <w:t>, zgodnie z obowiązującymi przepisami</w:t>
      </w:r>
      <w:r w:rsidR="002C7762" w:rsidRPr="00266762">
        <w:rPr>
          <w:rFonts w:ascii="Calibri" w:hAnsi="Calibri"/>
          <w:sz w:val="22"/>
          <w:szCs w:val="22"/>
        </w:rPr>
        <w:t>, w sposób umożliwiający identyfikację poszczególnych operacji</w:t>
      </w:r>
      <w:r w:rsidR="003F1011" w:rsidRPr="00266762">
        <w:rPr>
          <w:rFonts w:ascii="Calibri" w:hAnsi="Calibri"/>
          <w:sz w:val="22"/>
          <w:szCs w:val="22"/>
        </w:rPr>
        <w:t xml:space="preserve"> </w:t>
      </w:r>
      <w:r w:rsidR="00B83CC5">
        <w:rPr>
          <w:rFonts w:ascii="Calibri" w:hAnsi="Calibri"/>
          <w:sz w:val="22"/>
          <w:szCs w:val="22"/>
        </w:rPr>
        <w:t>księgowych i bankowych, zarówno w okresie realizacji, jak i trwałości</w:t>
      </w:r>
      <w:r w:rsidR="003F1011" w:rsidRPr="00266762">
        <w:rPr>
          <w:rFonts w:ascii="Calibri" w:hAnsi="Calibri"/>
          <w:sz w:val="22"/>
          <w:szCs w:val="22"/>
        </w:rPr>
        <w:t xml:space="preserve"> </w:t>
      </w:r>
      <w:r w:rsidR="0076303E" w:rsidRPr="00266762">
        <w:rPr>
          <w:rFonts w:ascii="Calibri" w:hAnsi="Calibri"/>
          <w:sz w:val="22"/>
          <w:szCs w:val="22"/>
        </w:rPr>
        <w:t>P</w:t>
      </w:r>
      <w:r w:rsidR="003F1011" w:rsidRPr="00266762">
        <w:rPr>
          <w:rFonts w:ascii="Calibri" w:hAnsi="Calibri"/>
          <w:sz w:val="22"/>
          <w:szCs w:val="22"/>
        </w:rPr>
        <w:t>rojekt</w:t>
      </w:r>
      <w:r w:rsidR="00B83CC5">
        <w:rPr>
          <w:rFonts w:ascii="Calibri" w:hAnsi="Calibri"/>
          <w:sz w:val="22"/>
          <w:szCs w:val="22"/>
        </w:rPr>
        <w:t>u</w:t>
      </w:r>
      <w:r w:rsidRPr="00266762">
        <w:rPr>
          <w:rFonts w:ascii="Calibri" w:hAnsi="Calibri" w:cs="Tahoma"/>
          <w:sz w:val="22"/>
          <w:szCs w:val="22"/>
        </w:rPr>
        <w:t>.</w:t>
      </w:r>
    </w:p>
    <w:p w14:paraId="49421F79" w14:textId="77777777" w:rsidR="00660DD3" w:rsidRPr="00266762" w:rsidRDefault="00660DD3" w:rsidP="00660DD3">
      <w:pPr>
        <w:numPr>
          <w:ilvl w:val="0"/>
          <w:numId w:val="11"/>
        </w:numPr>
        <w:spacing w:after="60" w:line="276" w:lineRule="auto"/>
        <w:rPr>
          <w:rFonts w:ascii="Calibri" w:hAnsi="Calibri" w:cs="Tahoma"/>
          <w:sz w:val="22"/>
          <w:szCs w:val="22"/>
        </w:rPr>
      </w:pPr>
      <w:r>
        <w:rPr>
          <w:rFonts w:ascii="Calibri" w:hAnsi="Calibri" w:cs="Tahoma"/>
          <w:sz w:val="22"/>
          <w:szCs w:val="22"/>
        </w:rPr>
        <w:t xml:space="preserve">Beneficjent zobowiązany jest do opisywania faktur lub innych dokumentów o równoważnej wartości dowodowej potwierdzających poniesienie wydatku kwalifikowalnego, zgodnie z warunkami określonymi </w:t>
      </w:r>
      <w:r w:rsidR="00B369E6">
        <w:rPr>
          <w:rFonts w:ascii="Calibri" w:hAnsi="Calibri" w:cs="Tahoma"/>
          <w:sz w:val="22"/>
          <w:szCs w:val="22"/>
        </w:rPr>
        <w:t xml:space="preserve">w </w:t>
      </w:r>
      <w:r w:rsidR="00B369E6" w:rsidRPr="000779F4">
        <w:rPr>
          <w:rFonts w:ascii="Calibri" w:hAnsi="Calibri" w:cs="Tahoma"/>
          <w:sz w:val="22"/>
          <w:szCs w:val="22"/>
        </w:rPr>
        <w:t xml:space="preserve">Opisie dokumentów księgowych, który stanowi </w:t>
      </w:r>
      <w:r w:rsidR="00081DB6" w:rsidRPr="000779F4">
        <w:rPr>
          <w:rFonts w:ascii="Calibri" w:hAnsi="Calibri" w:cs="Tahoma"/>
          <w:sz w:val="22"/>
          <w:szCs w:val="22"/>
        </w:rPr>
        <w:t>załącznik</w:t>
      </w:r>
      <w:r w:rsidRPr="000779F4">
        <w:rPr>
          <w:rFonts w:ascii="Calibri" w:hAnsi="Calibri" w:cs="Tahoma"/>
          <w:sz w:val="22"/>
          <w:szCs w:val="22"/>
        </w:rPr>
        <w:t xml:space="preserve"> nr </w:t>
      </w:r>
      <w:r w:rsidR="0052498C" w:rsidRPr="00F2669F">
        <w:rPr>
          <w:rFonts w:ascii="Calibri" w:hAnsi="Calibri" w:cs="Tahoma"/>
          <w:sz w:val="22"/>
          <w:szCs w:val="22"/>
        </w:rPr>
        <w:t>3</w:t>
      </w:r>
      <w:r w:rsidRPr="0052498C">
        <w:rPr>
          <w:rFonts w:ascii="Calibri" w:hAnsi="Calibri" w:cs="Tahoma"/>
          <w:sz w:val="22"/>
          <w:szCs w:val="22"/>
        </w:rPr>
        <w:t xml:space="preserve"> do</w:t>
      </w:r>
      <w:r w:rsidRPr="000779F4">
        <w:rPr>
          <w:rFonts w:ascii="Calibri" w:hAnsi="Calibri" w:cs="Tahoma"/>
          <w:sz w:val="22"/>
          <w:szCs w:val="22"/>
        </w:rPr>
        <w:t xml:space="preserve"> umowy.</w:t>
      </w:r>
    </w:p>
    <w:p w14:paraId="08BE477E" w14:textId="77777777" w:rsidR="000C72A9" w:rsidRPr="0061411E" w:rsidRDefault="000C72A9" w:rsidP="00D43DE7">
      <w:pPr>
        <w:numPr>
          <w:ilvl w:val="0"/>
          <w:numId w:val="11"/>
        </w:numPr>
        <w:spacing w:after="60" w:line="276" w:lineRule="auto"/>
        <w:rPr>
          <w:rFonts w:ascii="Calibri" w:hAnsi="Calibri" w:cs="Tahoma"/>
          <w:sz w:val="22"/>
          <w:szCs w:val="22"/>
        </w:rPr>
      </w:pPr>
      <w:r w:rsidRPr="00106867">
        <w:rPr>
          <w:rFonts w:ascii="Calibri" w:hAnsi="Calibri" w:cs="Tahoma"/>
          <w:sz w:val="22"/>
          <w:szCs w:val="22"/>
        </w:rPr>
        <w:t>Obowiąz</w:t>
      </w:r>
      <w:r w:rsidR="00660DD3" w:rsidRPr="00106867">
        <w:rPr>
          <w:rFonts w:ascii="Calibri" w:hAnsi="Calibri" w:cs="Tahoma"/>
          <w:sz w:val="22"/>
          <w:szCs w:val="22"/>
        </w:rPr>
        <w:t>ki</w:t>
      </w:r>
      <w:r w:rsidRPr="00106867">
        <w:rPr>
          <w:rFonts w:ascii="Calibri" w:hAnsi="Calibri" w:cs="Tahoma"/>
          <w:sz w:val="22"/>
          <w:szCs w:val="22"/>
        </w:rPr>
        <w:t>, o który</w:t>
      </w:r>
      <w:r w:rsidR="00660DD3" w:rsidRPr="00106867">
        <w:rPr>
          <w:rFonts w:ascii="Calibri" w:hAnsi="Calibri" w:cs="Tahoma"/>
          <w:sz w:val="22"/>
          <w:szCs w:val="22"/>
        </w:rPr>
        <w:t>ch</w:t>
      </w:r>
      <w:r w:rsidRPr="00106867">
        <w:rPr>
          <w:rFonts w:ascii="Calibri" w:hAnsi="Calibri" w:cs="Tahoma"/>
          <w:sz w:val="22"/>
          <w:szCs w:val="22"/>
        </w:rPr>
        <w:t xml:space="preserve"> mowa w ust. 1</w:t>
      </w:r>
      <w:r w:rsidR="00216104" w:rsidRPr="00106867">
        <w:rPr>
          <w:rFonts w:ascii="Calibri" w:hAnsi="Calibri" w:cs="Tahoma"/>
          <w:sz w:val="22"/>
          <w:szCs w:val="22"/>
        </w:rPr>
        <w:t xml:space="preserve"> i </w:t>
      </w:r>
      <w:r w:rsidR="00E4222B" w:rsidRPr="00106867">
        <w:rPr>
          <w:rFonts w:ascii="Calibri" w:hAnsi="Calibri" w:cs="Tahoma"/>
          <w:sz w:val="22"/>
          <w:szCs w:val="22"/>
        </w:rPr>
        <w:t>2</w:t>
      </w:r>
      <w:r w:rsidRPr="00106867">
        <w:rPr>
          <w:rFonts w:ascii="Calibri" w:hAnsi="Calibri" w:cs="Tahoma"/>
          <w:sz w:val="22"/>
          <w:szCs w:val="22"/>
        </w:rPr>
        <w:t>, dotycz</w:t>
      </w:r>
      <w:r w:rsidR="00216104" w:rsidRPr="00106867">
        <w:rPr>
          <w:rFonts w:ascii="Calibri" w:hAnsi="Calibri" w:cs="Tahoma"/>
          <w:sz w:val="22"/>
          <w:szCs w:val="22"/>
        </w:rPr>
        <w:t>ą</w:t>
      </w:r>
      <w:r w:rsidRPr="0061411E">
        <w:rPr>
          <w:rFonts w:ascii="Calibri" w:hAnsi="Calibri" w:cs="Tahoma"/>
          <w:i/>
          <w:sz w:val="22"/>
          <w:szCs w:val="22"/>
        </w:rPr>
        <w:t xml:space="preserve"> każdego z Partnerów, w zakresie tej części Projektu, za której realizację odpowiada dany Partner</w:t>
      </w:r>
      <w:r w:rsidR="0047365D" w:rsidRPr="0061411E">
        <w:rPr>
          <w:rFonts w:ascii="Calibri" w:hAnsi="Calibri" w:cs="Tahoma"/>
          <w:i/>
          <w:sz w:val="22"/>
          <w:szCs w:val="22"/>
        </w:rPr>
        <w:t xml:space="preserve"> oraz</w:t>
      </w:r>
      <w:r w:rsidRPr="0061411E">
        <w:rPr>
          <w:rStyle w:val="Odwoanieprzypisudolnego"/>
          <w:rFonts w:ascii="Calibri" w:hAnsi="Calibri" w:cs="Tahoma"/>
          <w:sz w:val="22"/>
          <w:szCs w:val="22"/>
        </w:rPr>
        <w:footnoteReference w:id="19"/>
      </w:r>
      <w:r w:rsidR="0047365D" w:rsidRPr="0061411E">
        <w:rPr>
          <w:rFonts w:ascii="Calibri" w:hAnsi="Calibri" w:cs="Tahoma"/>
          <w:i/>
          <w:sz w:val="22"/>
          <w:szCs w:val="22"/>
        </w:rPr>
        <w:t xml:space="preserve"> </w:t>
      </w:r>
      <w:r w:rsidR="0047365D" w:rsidRPr="0061411E">
        <w:rPr>
          <w:rFonts w:ascii="Calibri" w:hAnsi="Calibri" w:cs="Tahoma"/>
          <w:sz w:val="22"/>
          <w:szCs w:val="22"/>
        </w:rPr>
        <w:t>podmiot</w:t>
      </w:r>
      <w:r w:rsidR="006C1877" w:rsidRPr="0061411E">
        <w:rPr>
          <w:rFonts w:ascii="Calibri" w:hAnsi="Calibri" w:cs="Tahoma"/>
          <w:sz w:val="22"/>
          <w:szCs w:val="22"/>
        </w:rPr>
        <w:t>u</w:t>
      </w:r>
      <w:r w:rsidR="0047365D" w:rsidRPr="002041B1">
        <w:rPr>
          <w:rFonts w:ascii="Calibri" w:hAnsi="Calibri" w:cs="Tahoma"/>
          <w:i/>
          <w:sz w:val="22"/>
          <w:szCs w:val="22"/>
        </w:rPr>
        <w:t>/</w:t>
      </w:r>
      <w:r w:rsidR="006C1877" w:rsidRPr="002041B1">
        <w:rPr>
          <w:rFonts w:ascii="Calibri" w:hAnsi="Calibri" w:cs="Tahoma"/>
          <w:i/>
          <w:sz w:val="22"/>
          <w:szCs w:val="22"/>
        </w:rPr>
        <w:t>ów</w:t>
      </w:r>
      <w:r w:rsidR="0047365D" w:rsidRPr="0061411E">
        <w:rPr>
          <w:rFonts w:ascii="Calibri" w:hAnsi="Calibri" w:cs="Tahoma"/>
          <w:sz w:val="22"/>
          <w:szCs w:val="22"/>
        </w:rPr>
        <w:t>, o którym</w:t>
      </w:r>
      <w:r w:rsidR="0047365D" w:rsidRPr="002041B1">
        <w:rPr>
          <w:rFonts w:ascii="Calibri" w:hAnsi="Calibri" w:cs="Tahoma"/>
          <w:i/>
          <w:sz w:val="22"/>
          <w:szCs w:val="22"/>
        </w:rPr>
        <w:t>/</w:t>
      </w:r>
      <w:proofErr w:type="spellStart"/>
      <w:r w:rsidR="0047365D" w:rsidRPr="002041B1">
        <w:rPr>
          <w:rFonts w:ascii="Calibri" w:hAnsi="Calibri" w:cs="Tahoma"/>
          <w:i/>
          <w:sz w:val="22"/>
          <w:szCs w:val="22"/>
        </w:rPr>
        <w:t>ch</w:t>
      </w:r>
      <w:proofErr w:type="spellEnd"/>
      <w:r w:rsidR="0047365D" w:rsidRPr="0061411E">
        <w:rPr>
          <w:rFonts w:ascii="Calibri" w:hAnsi="Calibri" w:cs="Tahoma"/>
          <w:sz w:val="22"/>
          <w:szCs w:val="22"/>
        </w:rPr>
        <w:t xml:space="preserve"> mowa w </w:t>
      </w:r>
      <w:r w:rsidR="0047365D" w:rsidRPr="0061411E">
        <w:rPr>
          <w:rFonts w:ascii="Calibri" w:hAnsi="Calibri" w:cs="Calibri"/>
          <w:sz w:val="22"/>
          <w:szCs w:val="22"/>
        </w:rPr>
        <w:t>§</w:t>
      </w:r>
      <w:r w:rsidR="0047365D" w:rsidRPr="0061411E">
        <w:rPr>
          <w:rFonts w:ascii="Calibri" w:hAnsi="Calibri" w:cs="Tahoma"/>
          <w:i/>
          <w:sz w:val="22"/>
          <w:szCs w:val="22"/>
        </w:rPr>
        <w:t xml:space="preserve"> </w:t>
      </w:r>
      <w:r w:rsidR="0047365D" w:rsidRPr="0061411E">
        <w:rPr>
          <w:rFonts w:ascii="Calibri" w:hAnsi="Calibri" w:cs="Tahoma"/>
          <w:sz w:val="22"/>
          <w:szCs w:val="22"/>
        </w:rPr>
        <w:t>2 ust</w:t>
      </w:r>
      <w:r w:rsidR="0047365D" w:rsidRPr="002041B1">
        <w:rPr>
          <w:rFonts w:ascii="Calibri" w:hAnsi="Calibri" w:cs="Tahoma"/>
          <w:sz w:val="22"/>
          <w:szCs w:val="22"/>
        </w:rPr>
        <w:t>. 2</w:t>
      </w:r>
      <w:r w:rsidR="0047365D" w:rsidRPr="0061411E">
        <w:rPr>
          <w:rFonts w:ascii="Calibri" w:hAnsi="Calibri" w:cs="Tahoma"/>
          <w:i/>
          <w:sz w:val="22"/>
          <w:szCs w:val="22"/>
        </w:rPr>
        <w:t xml:space="preserve"> i</w:t>
      </w:r>
      <w:r w:rsidR="0047365D" w:rsidRPr="0061411E">
        <w:rPr>
          <w:rStyle w:val="Odwoanieprzypisudolnego"/>
          <w:rFonts w:ascii="Calibri" w:hAnsi="Calibri" w:cs="Tahoma"/>
          <w:i/>
          <w:sz w:val="22"/>
          <w:szCs w:val="22"/>
        </w:rPr>
        <w:footnoteReference w:id="20"/>
      </w:r>
      <w:r w:rsidR="0047365D" w:rsidRPr="0061411E">
        <w:rPr>
          <w:rFonts w:ascii="Calibri" w:hAnsi="Calibri" w:cs="Tahoma"/>
          <w:i/>
          <w:sz w:val="22"/>
          <w:szCs w:val="22"/>
        </w:rPr>
        <w:t xml:space="preserve"> </w:t>
      </w:r>
      <w:r w:rsidR="0047365D" w:rsidRPr="0061411E">
        <w:rPr>
          <w:rFonts w:ascii="Calibri" w:hAnsi="Calibri" w:cs="Tahoma"/>
          <w:sz w:val="22"/>
          <w:szCs w:val="22"/>
        </w:rPr>
        <w:t>3 umowy.</w:t>
      </w:r>
    </w:p>
    <w:p w14:paraId="06C95AC9" w14:textId="77777777" w:rsidR="000C72A9" w:rsidRPr="00266762" w:rsidRDefault="00ED30AE" w:rsidP="00C23BC9">
      <w:pPr>
        <w:pStyle w:val="Nagwek2"/>
      </w:pPr>
      <w:r>
        <w:lastRenderedPageBreak/>
        <w:t>Ogólne zasady wypłaty dofinansowania</w:t>
      </w:r>
      <w:r w:rsidRPr="00823999">
        <w:br/>
      </w:r>
      <w:r w:rsidR="000C72A9" w:rsidRPr="00D20E8F">
        <w:t>§ 8.</w:t>
      </w:r>
    </w:p>
    <w:p w14:paraId="75AC725C" w14:textId="77777777" w:rsidR="000C72A9" w:rsidRPr="00937115" w:rsidRDefault="000C72A9" w:rsidP="00294FF8">
      <w:pPr>
        <w:numPr>
          <w:ilvl w:val="3"/>
          <w:numId w:val="6"/>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F94EFB" w:rsidRPr="009521B4">
        <w:rPr>
          <w:rFonts w:ascii="Calibri" w:hAnsi="Calibri" w:cs="Tahoma"/>
          <w:sz w:val="22"/>
          <w:szCs w:val="22"/>
        </w:rPr>
        <w:t>5</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w:t>
      </w:r>
      <w:r w:rsidRPr="0052498C">
        <w:rPr>
          <w:rFonts w:ascii="Calibri" w:hAnsi="Calibri" w:cs="Tahoma"/>
          <w:sz w:val="22"/>
          <w:szCs w:val="22"/>
        </w:rPr>
        <w:t xml:space="preserve">nr </w:t>
      </w:r>
      <w:r w:rsidR="0052498C" w:rsidRPr="00F2669F">
        <w:rPr>
          <w:rFonts w:ascii="Calibri" w:hAnsi="Calibri" w:cs="Tahoma"/>
          <w:sz w:val="22"/>
          <w:szCs w:val="22"/>
        </w:rPr>
        <w:t>1</w:t>
      </w:r>
      <w:r w:rsidRPr="009521B4">
        <w:rPr>
          <w:rFonts w:ascii="Calibri" w:hAnsi="Calibri" w:cs="Tahoma"/>
          <w:sz w:val="22"/>
          <w:szCs w:val="22"/>
        </w:rPr>
        <w:t xml:space="preserve"> do umowy</w:t>
      </w:r>
      <w:r w:rsidR="00B86545" w:rsidRPr="009521B4">
        <w:rPr>
          <w:rFonts w:ascii="Calibri" w:hAnsi="Calibri" w:cs="Tahoma"/>
          <w:sz w:val="22"/>
          <w:szCs w:val="22"/>
        </w:rPr>
        <w:t>,</w:t>
      </w:r>
      <w:r w:rsidRPr="00937115">
        <w:rPr>
          <w:rFonts w:ascii="Calibri" w:hAnsi="Calibri" w:cs="Tahoma"/>
          <w:sz w:val="22"/>
          <w:szCs w:val="22"/>
        </w:rPr>
        <w:t xml:space="preserve"> z zastrzeżeniem ust. 3 i § 9 umowy. W szczególnie uzasadnionych przypadkach dofinansowanie może być wypłacane </w:t>
      </w:r>
      <w:r w:rsidR="00590637" w:rsidRPr="00937115">
        <w:rPr>
          <w:rFonts w:ascii="Calibri" w:hAnsi="Calibri" w:cs="Tahoma"/>
          <w:sz w:val="22"/>
          <w:szCs w:val="22"/>
        </w:rPr>
        <w:t xml:space="preserve">jako zwrot wydatków </w:t>
      </w:r>
      <w:r w:rsidRPr="00937115">
        <w:rPr>
          <w:rFonts w:ascii="Calibri" w:hAnsi="Calibri" w:cs="Tahoma"/>
          <w:sz w:val="22"/>
          <w:szCs w:val="22"/>
        </w:rPr>
        <w:t>poniesionych przez</w:t>
      </w:r>
      <w:r w:rsidR="00DC3D34" w:rsidRPr="00937115">
        <w:rPr>
          <w:rFonts w:ascii="Calibri" w:hAnsi="Calibri" w:cs="Tahoma"/>
          <w:sz w:val="22"/>
          <w:szCs w:val="22"/>
        </w:rPr>
        <w:t> </w:t>
      </w:r>
      <w:r w:rsidRPr="00937115">
        <w:rPr>
          <w:rFonts w:ascii="Calibri" w:hAnsi="Calibri" w:cs="Tahoma"/>
          <w:sz w:val="22"/>
          <w:szCs w:val="22"/>
        </w:rPr>
        <w:t xml:space="preserve">Beneficjenta </w:t>
      </w:r>
      <w:r w:rsidRPr="00937115">
        <w:rPr>
          <w:rFonts w:ascii="Calibri" w:hAnsi="Calibri" w:cs="Tahoma"/>
          <w:i/>
          <w:sz w:val="22"/>
          <w:szCs w:val="22"/>
        </w:rPr>
        <w:t>lub Partner</w:t>
      </w:r>
      <w:r w:rsidR="00887AEE" w:rsidRPr="00937115">
        <w:rPr>
          <w:rFonts w:ascii="Calibri" w:hAnsi="Calibri" w:cs="Tahoma"/>
          <w:i/>
          <w:sz w:val="22"/>
          <w:szCs w:val="22"/>
        </w:rPr>
        <w:t>a</w:t>
      </w:r>
      <w:r w:rsidRPr="00937115">
        <w:rPr>
          <w:rStyle w:val="Odwoanieprzypisudolnego"/>
          <w:rFonts w:ascii="Calibri" w:hAnsi="Calibri" w:cs="Tahoma"/>
          <w:sz w:val="22"/>
          <w:szCs w:val="22"/>
        </w:rPr>
        <w:footnoteReference w:id="21"/>
      </w:r>
      <w:r w:rsidRPr="00937115">
        <w:rPr>
          <w:rFonts w:ascii="Calibri" w:hAnsi="Calibri" w:cs="Tahoma"/>
          <w:sz w:val="22"/>
          <w:szCs w:val="22"/>
        </w:rPr>
        <w:t>.</w:t>
      </w:r>
      <w:r w:rsidR="007F4A71" w:rsidRPr="00937115">
        <w:rPr>
          <w:rFonts w:ascii="Calibri" w:hAnsi="Calibri" w:cs="Tahoma"/>
          <w:sz w:val="22"/>
          <w:szCs w:val="22"/>
        </w:rPr>
        <w:t xml:space="preserve"> </w:t>
      </w:r>
      <w:r w:rsidR="00027956" w:rsidRPr="00937115">
        <w:rPr>
          <w:rFonts w:ascii="Calibri" w:hAnsi="Calibri" w:cs="Tahoma"/>
          <w:sz w:val="22"/>
          <w:szCs w:val="22"/>
        </w:rPr>
        <w:t>Przed złożeniem</w:t>
      </w:r>
      <w:r w:rsidR="007F4A71" w:rsidRPr="00937115">
        <w:rPr>
          <w:rFonts w:ascii="Calibri" w:hAnsi="Calibri" w:cs="Tahoma"/>
          <w:sz w:val="22"/>
          <w:szCs w:val="22"/>
        </w:rPr>
        <w:t xml:space="preserve"> wniosku o </w:t>
      </w:r>
      <w:r w:rsidR="000B0FDD" w:rsidRPr="00937115">
        <w:rPr>
          <w:rFonts w:ascii="Calibri" w:hAnsi="Calibri" w:cs="Tahoma"/>
          <w:sz w:val="22"/>
          <w:szCs w:val="22"/>
        </w:rPr>
        <w:t>zaliczkę</w:t>
      </w:r>
      <w:r w:rsidR="00027956" w:rsidRPr="00937115">
        <w:rPr>
          <w:rFonts w:ascii="Calibri" w:hAnsi="Calibri" w:cs="Tahoma"/>
          <w:sz w:val="22"/>
          <w:szCs w:val="22"/>
        </w:rPr>
        <w:t>, o którym mowa w § 10 ust. 1 umowy</w:t>
      </w:r>
      <w:r w:rsidR="007F4A71" w:rsidRPr="00937115">
        <w:rPr>
          <w:rFonts w:ascii="Calibri" w:hAnsi="Calibri" w:cs="Tahoma"/>
          <w:sz w:val="22"/>
          <w:szCs w:val="22"/>
        </w:rPr>
        <w:t xml:space="preserve">, Beneficjent jest zobowiązany do wprowadzenia do </w:t>
      </w:r>
      <w:r w:rsidR="009B45F8" w:rsidRPr="00937115">
        <w:rPr>
          <w:rFonts w:ascii="Calibri" w:hAnsi="Calibri" w:cs="Tahoma"/>
          <w:sz w:val="22"/>
          <w:szCs w:val="22"/>
        </w:rPr>
        <w:t>CST2021</w:t>
      </w:r>
      <w:r w:rsidR="00926224" w:rsidRPr="00F2669F">
        <w:rPr>
          <w:rFonts w:ascii="Calibri" w:hAnsi="Calibri" w:cs="Tahoma"/>
          <w:sz w:val="22"/>
          <w:szCs w:val="22"/>
        </w:rPr>
        <w:t>,</w:t>
      </w:r>
      <w:r w:rsidR="00246577" w:rsidRPr="00937115">
        <w:rPr>
          <w:rFonts w:ascii="Calibri" w:hAnsi="Calibri" w:cs="Tahoma"/>
          <w:sz w:val="22"/>
          <w:szCs w:val="22"/>
        </w:rPr>
        <w:t xml:space="preserve"> </w:t>
      </w:r>
      <w:r w:rsidR="00C60398" w:rsidRPr="00F2669F">
        <w:rPr>
          <w:rFonts w:ascii="Calibri" w:hAnsi="Calibri" w:cs="Tahoma"/>
          <w:sz w:val="22"/>
          <w:szCs w:val="22"/>
        </w:rPr>
        <w:t>uzgodnionego z Instytucją Zarządzającą</w:t>
      </w:r>
      <w:r w:rsidR="00C60398" w:rsidRPr="00937115">
        <w:rPr>
          <w:rFonts w:ascii="Calibri" w:hAnsi="Calibri" w:cs="Tahoma"/>
          <w:sz w:val="22"/>
          <w:szCs w:val="22"/>
        </w:rPr>
        <w:t xml:space="preserve"> </w:t>
      </w:r>
      <w:r w:rsidR="007F4A71" w:rsidRPr="00937115">
        <w:rPr>
          <w:rFonts w:ascii="Calibri" w:hAnsi="Calibri" w:cs="Tahoma"/>
          <w:sz w:val="22"/>
          <w:szCs w:val="22"/>
        </w:rPr>
        <w:t>harmonogramu płatności</w:t>
      </w:r>
      <w:r w:rsidR="00C60398" w:rsidRPr="00937115">
        <w:rPr>
          <w:rFonts w:ascii="Calibri" w:hAnsi="Calibri" w:cs="Tahoma"/>
          <w:sz w:val="22"/>
          <w:szCs w:val="22"/>
        </w:rPr>
        <w:t>,</w:t>
      </w:r>
      <w:r w:rsidR="0035547F" w:rsidRPr="00937115">
        <w:rPr>
          <w:rFonts w:ascii="Calibri" w:hAnsi="Calibri" w:cs="Tahoma"/>
          <w:sz w:val="22"/>
          <w:szCs w:val="22"/>
        </w:rPr>
        <w:t xml:space="preserve"> </w:t>
      </w:r>
      <w:r w:rsidR="00A86846" w:rsidRPr="00937115">
        <w:rPr>
          <w:rFonts w:ascii="Calibri" w:hAnsi="Calibri" w:cs="Tahoma"/>
          <w:sz w:val="22"/>
          <w:szCs w:val="22"/>
        </w:rPr>
        <w:t>obejmującego cały okres realizacji Projektu</w:t>
      </w:r>
      <w:r w:rsidR="007F4A71" w:rsidRPr="00937115">
        <w:rPr>
          <w:rFonts w:ascii="Calibri" w:hAnsi="Calibri" w:cs="Tahoma"/>
          <w:sz w:val="22"/>
          <w:szCs w:val="22"/>
        </w:rPr>
        <w:t>.</w:t>
      </w:r>
    </w:p>
    <w:p w14:paraId="73AC2D1A" w14:textId="77777777" w:rsidR="000C72A9" w:rsidRPr="00266762" w:rsidRDefault="000C72A9" w:rsidP="00D43DE7">
      <w:pPr>
        <w:numPr>
          <w:ilvl w:val="3"/>
          <w:numId w:val="6"/>
        </w:numPr>
        <w:tabs>
          <w:tab w:val="clear" w:pos="540"/>
        </w:tabs>
        <w:spacing w:after="60" w:line="276" w:lineRule="auto"/>
        <w:ind w:left="284" w:hanging="284"/>
        <w:rPr>
          <w:rFonts w:ascii="Calibri" w:hAnsi="Calibri" w:cs="Tahoma"/>
          <w:sz w:val="22"/>
          <w:szCs w:val="22"/>
        </w:rPr>
      </w:pPr>
      <w:r w:rsidRPr="009521B4">
        <w:rPr>
          <w:rFonts w:ascii="Calibri" w:hAnsi="Calibri" w:cs="Tahoma"/>
          <w:sz w:val="22"/>
          <w:szCs w:val="22"/>
        </w:rPr>
        <w:t>Harmonogram płatności, o którym mowa w ust. 1, może</w:t>
      </w:r>
      <w:r w:rsidRPr="00266762">
        <w:rPr>
          <w:rFonts w:ascii="Calibri" w:hAnsi="Calibri" w:cs="Tahoma"/>
          <w:sz w:val="22"/>
          <w:szCs w:val="22"/>
        </w:rPr>
        <w:t xml:space="preserve"> </w:t>
      </w:r>
      <w:r w:rsidRPr="007300F6">
        <w:rPr>
          <w:rFonts w:ascii="Calibri" w:hAnsi="Calibri" w:cs="Tahoma"/>
          <w:sz w:val="22"/>
          <w:szCs w:val="22"/>
        </w:rPr>
        <w:t>podlegać</w:t>
      </w:r>
      <w:r w:rsidR="00604A4F">
        <w:rPr>
          <w:rFonts w:ascii="Calibri" w:hAnsi="Calibri" w:cs="Tahoma"/>
          <w:sz w:val="22"/>
          <w:szCs w:val="22"/>
        </w:rPr>
        <w:t xml:space="preserve"> </w:t>
      </w:r>
      <w:r w:rsidRPr="00266762">
        <w:rPr>
          <w:rFonts w:ascii="Calibri" w:hAnsi="Calibri" w:cs="Tahoma"/>
          <w:sz w:val="22"/>
          <w:szCs w:val="22"/>
        </w:rPr>
        <w:t>aktualizacji ze skutkiem na kolejny</w:t>
      </w:r>
      <w:r w:rsidR="004C2F95">
        <w:rPr>
          <w:rFonts w:ascii="Calibri" w:hAnsi="Calibri" w:cs="Tahoma"/>
          <w:sz w:val="22"/>
          <w:szCs w:val="22"/>
        </w:rPr>
        <w:t>/e</w:t>
      </w:r>
      <w:r w:rsidRPr="00266762">
        <w:rPr>
          <w:rFonts w:ascii="Calibri" w:hAnsi="Calibri" w:cs="Tahoma"/>
          <w:sz w:val="22"/>
          <w:szCs w:val="22"/>
        </w:rPr>
        <w:t xml:space="preserve"> okres</w:t>
      </w:r>
      <w:r w:rsidR="00B86545">
        <w:rPr>
          <w:rFonts w:ascii="Calibri" w:hAnsi="Calibri" w:cs="Tahoma"/>
          <w:sz w:val="22"/>
          <w:szCs w:val="22"/>
        </w:rPr>
        <w:t>/y</w:t>
      </w:r>
      <w:r w:rsidRPr="00266762">
        <w:rPr>
          <w:rFonts w:ascii="Calibri" w:hAnsi="Calibri" w:cs="Tahoma"/>
          <w:sz w:val="22"/>
          <w:szCs w:val="22"/>
        </w:rPr>
        <w:t xml:space="preserve"> rozliczeniowy</w:t>
      </w:r>
      <w:r w:rsidR="00B86545">
        <w:rPr>
          <w:rFonts w:ascii="Calibri" w:hAnsi="Calibri" w:cs="Tahoma"/>
          <w:sz w:val="22"/>
          <w:szCs w:val="22"/>
        </w:rPr>
        <w:t>/e</w:t>
      </w:r>
      <w:r w:rsidR="00F94CCC">
        <w:rPr>
          <w:rFonts w:ascii="Calibri" w:hAnsi="Calibri" w:cs="Tahoma"/>
          <w:sz w:val="22"/>
          <w:szCs w:val="22"/>
        </w:rPr>
        <w:t>.</w:t>
      </w:r>
      <w:r w:rsidRPr="00266762">
        <w:rPr>
          <w:rStyle w:val="Odwoanieprzypisudolnego"/>
          <w:rFonts w:ascii="Calibri" w:hAnsi="Calibri" w:cs="Tahoma"/>
          <w:sz w:val="22"/>
          <w:szCs w:val="22"/>
        </w:rPr>
        <w:footnoteReference w:id="22"/>
      </w:r>
      <w:r w:rsidRPr="00266762">
        <w:rPr>
          <w:rFonts w:ascii="Calibri" w:hAnsi="Calibri" w:cs="Tahoma"/>
          <w:sz w:val="22"/>
          <w:szCs w:val="22"/>
        </w:rPr>
        <w:t xml:space="preserve"> Aktualizacja harmonogramu płatności, o której mowa w zdaniu pierwszym jest skuteczna, pod warunkiem złożenia harmonogramu płatności </w:t>
      </w:r>
      <w:r w:rsidR="004C7AF3">
        <w:rPr>
          <w:rFonts w:ascii="Calibri" w:hAnsi="Calibri" w:cs="Tahoma"/>
          <w:sz w:val="22"/>
          <w:szCs w:val="22"/>
        </w:rPr>
        <w:t>w CST2021</w:t>
      </w:r>
      <w:r w:rsidRPr="00266762">
        <w:rPr>
          <w:rFonts w:ascii="Calibri" w:hAnsi="Calibri" w:cs="Tahoma"/>
          <w:sz w:val="22"/>
          <w:szCs w:val="22"/>
        </w:rPr>
        <w:t xml:space="preserve"> najpóźniej do końca poprzedzającego okresu rozliczeniowego oraz jego akceptacji przez Instytucję Zarządzającą i nie wymaga formy aneksu do</w:t>
      </w:r>
      <w:r w:rsidR="0074499C">
        <w:rPr>
          <w:rFonts w:ascii="Calibri" w:hAnsi="Calibri" w:cs="Tahoma"/>
          <w:sz w:val="22"/>
          <w:szCs w:val="22"/>
        </w:rPr>
        <w:t> </w:t>
      </w:r>
      <w:r w:rsidRPr="00266762">
        <w:rPr>
          <w:rFonts w:ascii="Calibri" w:hAnsi="Calibri" w:cs="Tahoma"/>
          <w:sz w:val="22"/>
          <w:szCs w:val="22"/>
        </w:rPr>
        <w:t xml:space="preserve">niniejszej umowy. Instytucja Zarządzająca akceptuje lub </w:t>
      </w:r>
      <w:r w:rsidR="00CE61CB">
        <w:rPr>
          <w:rFonts w:ascii="Calibri" w:hAnsi="Calibri" w:cs="Tahoma"/>
          <w:sz w:val="22"/>
          <w:szCs w:val="22"/>
        </w:rPr>
        <w:t>kieruje do poprawy</w:t>
      </w:r>
      <w:r w:rsidRPr="00266762">
        <w:rPr>
          <w:rFonts w:ascii="Calibri" w:hAnsi="Calibri" w:cs="Tahoma"/>
          <w:sz w:val="22"/>
          <w:szCs w:val="22"/>
        </w:rPr>
        <w:t xml:space="preserve"> harmonogram </w:t>
      </w:r>
      <w:r w:rsidR="005C7C92">
        <w:rPr>
          <w:rFonts w:ascii="Calibri" w:hAnsi="Calibri" w:cs="Tahoma"/>
          <w:sz w:val="22"/>
          <w:szCs w:val="22"/>
        </w:rPr>
        <w:t xml:space="preserve">płatności </w:t>
      </w:r>
      <w:r w:rsidRPr="00266762">
        <w:rPr>
          <w:rFonts w:ascii="Calibri" w:hAnsi="Calibri" w:cs="Tahoma"/>
          <w:sz w:val="22"/>
          <w:szCs w:val="22"/>
        </w:rPr>
        <w:t>przy</w:t>
      </w:r>
      <w:r w:rsidR="0074499C">
        <w:rPr>
          <w:rFonts w:ascii="Calibri" w:hAnsi="Calibri" w:cs="Tahoma"/>
          <w:sz w:val="22"/>
          <w:szCs w:val="22"/>
        </w:rPr>
        <w:t> </w:t>
      </w:r>
      <w:r w:rsidRPr="00266762">
        <w:rPr>
          <w:rFonts w:ascii="Calibri" w:hAnsi="Calibri" w:cs="Tahoma"/>
          <w:sz w:val="22"/>
          <w:szCs w:val="22"/>
        </w:rPr>
        <w:t xml:space="preserve">wykorzystaniu </w:t>
      </w:r>
      <w:r w:rsidR="004F4714">
        <w:rPr>
          <w:rFonts w:ascii="Calibri" w:hAnsi="Calibri" w:cs="Tahoma"/>
          <w:sz w:val="22"/>
          <w:szCs w:val="22"/>
        </w:rPr>
        <w:t>CST2021</w:t>
      </w:r>
      <w:r w:rsidRPr="00266762">
        <w:rPr>
          <w:rFonts w:ascii="Calibri" w:hAnsi="Calibri" w:cs="Tahoma"/>
          <w:sz w:val="22"/>
          <w:szCs w:val="22"/>
        </w:rPr>
        <w:t>.</w:t>
      </w:r>
    </w:p>
    <w:p w14:paraId="2F4B3E0D" w14:textId="77777777" w:rsidR="001154D0"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color w:val="000000"/>
          <w:sz w:val="22"/>
          <w:szCs w:val="22"/>
        </w:rPr>
        <w:t xml:space="preserve">Transze </w:t>
      </w:r>
      <w:r w:rsidRPr="00266762">
        <w:rPr>
          <w:rFonts w:ascii="Calibri" w:hAnsi="Calibri" w:cs="Tahoma"/>
          <w:sz w:val="22"/>
          <w:szCs w:val="22"/>
        </w:rPr>
        <w:t>dofinansowania będą przekazywane na następujący rachunek bankowy Beneficjenta, jako rachunek transferowy</w:t>
      </w:r>
      <w:r w:rsidRPr="00266762">
        <w:rPr>
          <w:rStyle w:val="Odwoanieprzypisudolnego"/>
          <w:rFonts w:ascii="Calibri" w:hAnsi="Calibri" w:cs="Tahoma"/>
          <w:sz w:val="22"/>
          <w:szCs w:val="22"/>
        </w:rPr>
        <w:footnoteReference w:id="23"/>
      </w:r>
      <w:r w:rsidRPr="00266762">
        <w:rPr>
          <w:rFonts w:ascii="Calibri" w:hAnsi="Calibri" w:cs="Tahoma"/>
          <w:sz w:val="22"/>
          <w:szCs w:val="22"/>
        </w:rPr>
        <w:t>, na który ma być przekazane dofinansowanie:</w:t>
      </w:r>
      <w:r w:rsidRPr="00266762">
        <w:rPr>
          <w:rFonts w:ascii="Calibri" w:hAnsi="Calibri" w:cs="Tahoma"/>
          <w:color w:val="000000"/>
          <w:sz w:val="22"/>
          <w:szCs w:val="22"/>
        </w:rPr>
        <w:t xml:space="preserve"> </w:t>
      </w:r>
      <w:r w:rsidRPr="00266762">
        <w:rPr>
          <w:rFonts w:ascii="Calibri" w:hAnsi="Calibri" w:cs="Tahoma"/>
          <w:sz w:val="22"/>
          <w:szCs w:val="22"/>
        </w:rPr>
        <w:t>właściciel rachunku: …</w:t>
      </w:r>
      <w:r w:rsidRPr="00266762">
        <w:rPr>
          <w:rStyle w:val="Odwoanieprzypisudolnego"/>
          <w:rFonts w:ascii="Calibri" w:hAnsi="Calibri" w:cs="Tahoma"/>
          <w:sz w:val="22"/>
          <w:szCs w:val="22"/>
        </w:rPr>
        <w:footnoteReference w:id="24"/>
      </w:r>
      <w:r w:rsidRPr="00266762">
        <w:rPr>
          <w:rFonts w:ascii="Calibri" w:hAnsi="Calibri" w:cs="Tahoma"/>
          <w:sz w:val="22"/>
          <w:szCs w:val="22"/>
        </w:rPr>
        <w:t>.</w:t>
      </w:r>
    </w:p>
    <w:p w14:paraId="74983915" w14:textId="77777777" w:rsidR="001154D0" w:rsidRDefault="000C72A9" w:rsidP="001154D0">
      <w:pPr>
        <w:autoSpaceDE w:val="0"/>
        <w:autoSpaceDN w:val="0"/>
        <w:adjustRightInd w:val="0"/>
        <w:spacing w:after="60" w:line="276" w:lineRule="auto"/>
        <w:ind w:left="284"/>
        <w:rPr>
          <w:rFonts w:ascii="Calibri" w:hAnsi="Calibri" w:cs="Tahoma"/>
          <w:color w:val="000000"/>
          <w:sz w:val="22"/>
          <w:szCs w:val="22"/>
        </w:rPr>
      </w:pPr>
      <w:r w:rsidRPr="001154D0">
        <w:rPr>
          <w:rFonts w:ascii="Calibri" w:hAnsi="Calibri" w:cs="Tahoma"/>
          <w:sz w:val="22"/>
          <w:szCs w:val="22"/>
        </w:rPr>
        <w:t>Jako rachunek bankowy wyodrębniony do obsługi Projektu, Beneficjent wskazuje następujący rachunek: właściciel rachunku: …</w:t>
      </w:r>
      <w:r w:rsidRPr="00266762">
        <w:rPr>
          <w:rStyle w:val="Odwoanieprzypisudolnego"/>
          <w:rFonts w:ascii="Calibri" w:hAnsi="Calibri" w:cs="Tahoma"/>
          <w:sz w:val="22"/>
          <w:szCs w:val="22"/>
        </w:rPr>
        <w:footnoteReference w:id="25"/>
      </w:r>
      <w:r w:rsidRPr="001154D0">
        <w:rPr>
          <w:rFonts w:ascii="Calibri" w:hAnsi="Calibri" w:cs="Tahoma"/>
          <w:sz w:val="22"/>
          <w:szCs w:val="22"/>
        </w:rPr>
        <w:t>.</w:t>
      </w:r>
    </w:p>
    <w:p w14:paraId="0ED2DBF5" w14:textId="77777777" w:rsidR="001154D0" w:rsidRPr="00937115" w:rsidRDefault="00CA3611"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iCs/>
          <w:color w:val="000000"/>
          <w:sz w:val="22"/>
          <w:szCs w:val="22"/>
        </w:rPr>
        <w:t>Wszystkie płatności dokonywane w związku z realizacją niniejszej umowy powinny być dokonywane za</w:t>
      </w:r>
      <w:r w:rsidRPr="001154D0">
        <w:rPr>
          <w:rFonts w:ascii="Calibri" w:hAnsi="Calibri" w:cs="Tahoma"/>
          <w:color w:val="000000"/>
          <w:sz w:val="22"/>
          <w:szCs w:val="22"/>
        </w:rPr>
        <w:t xml:space="preserve"> </w:t>
      </w:r>
      <w:r w:rsidRPr="001154D0">
        <w:rPr>
          <w:rFonts w:ascii="Calibri" w:hAnsi="Calibri" w:cs="Tahoma"/>
          <w:iCs/>
          <w:color w:val="000000"/>
          <w:sz w:val="22"/>
          <w:szCs w:val="22"/>
        </w:rPr>
        <w:t xml:space="preserve">pośrednictwem </w:t>
      </w:r>
      <w:r w:rsidR="007E291B" w:rsidRPr="001154D0">
        <w:rPr>
          <w:rFonts w:ascii="Calibri" w:hAnsi="Calibri" w:cs="Tahoma"/>
          <w:iCs/>
          <w:color w:val="000000"/>
          <w:sz w:val="22"/>
          <w:szCs w:val="22"/>
        </w:rPr>
        <w:t xml:space="preserve">wyodrębnionego dla </w:t>
      </w:r>
      <w:r w:rsidR="00E6190A" w:rsidRPr="001154D0">
        <w:rPr>
          <w:rFonts w:ascii="Calibri" w:hAnsi="Calibri" w:cs="Tahoma"/>
          <w:iCs/>
          <w:color w:val="000000"/>
          <w:sz w:val="22"/>
          <w:szCs w:val="22"/>
        </w:rPr>
        <w:t>P</w:t>
      </w:r>
      <w:r w:rsidR="007E291B" w:rsidRPr="001154D0">
        <w:rPr>
          <w:rFonts w:ascii="Calibri" w:hAnsi="Calibri" w:cs="Tahoma"/>
          <w:iCs/>
          <w:color w:val="000000"/>
          <w:sz w:val="22"/>
          <w:szCs w:val="22"/>
        </w:rPr>
        <w:t xml:space="preserve">rojektu </w:t>
      </w:r>
      <w:r w:rsidRPr="001154D0">
        <w:rPr>
          <w:rFonts w:ascii="Calibri" w:hAnsi="Calibri" w:cs="Tahoma"/>
          <w:iCs/>
          <w:color w:val="000000"/>
          <w:sz w:val="22"/>
          <w:szCs w:val="22"/>
        </w:rPr>
        <w:t xml:space="preserve">rachunku bankowego, o którym mowa w ust. </w:t>
      </w:r>
      <w:r w:rsidR="00FA3DC4" w:rsidRPr="00F2669F">
        <w:rPr>
          <w:rFonts w:ascii="Calibri" w:hAnsi="Calibri" w:cs="Tahoma"/>
          <w:iCs/>
          <w:color w:val="000000"/>
          <w:sz w:val="22"/>
          <w:szCs w:val="22"/>
        </w:rPr>
        <w:t>3</w:t>
      </w:r>
      <w:r w:rsidR="00BE0FE7" w:rsidRPr="00937115">
        <w:rPr>
          <w:rFonts w:ascii="Calibri" w:hAnsi="Calibri" w:cs="Tahoma"/>
          <w:iCs/>
          <w:color w:val="000000"/>
          <w:sz w:val="22"/>
          <w:szCs w:val="22"/>
        </w:rPr>
        <w:t>,</w:t>
      </w:r>
      <w:r w:rsidR="00BE0FE7" w:rsidRPr="00106867">
        <w:rPr>
          <w:rFonts w:ascii="Calibri" w:hAnsi="Calibri" w:cs="Tahoma"/>
          <w:iCs/>
          <w:color w:val="000000"/>
          <w:sz w:val="22"/>
          <w:szCs w:val="22"/>
        </w:rPr>
        <w:t xml:space="preserve"> z wyłączeniem płatności dokonywanych przez</w:t>
      </w:r>
      <w:r w:rsidR="00BE0FE7" w:rsidRPr="0061411E">
        <w:rPr>
          <w:rFonts w:ascii="Calibri" w:hAnsi="Calibri" w:cs="Tahoma"/>
          <w:iCs/>
          <w:color w:val="000000"/>
          <w:sz w:val="22"/>
          <w:szCs w:val="22"/>
        </w:rPr>
        <w:t xml:space="preserve"> </w:t>
      </w:r>
      <w:r w:rsidR="00BE0FE7" w:rsidRPr="0061411E">
        <w:rPr>
          <w:rFonts w:ascii="Calibri" w:hAnsi="Calibri" w:cs="Tahoma"/>
          <w:i/>
          <w:iCs/>
          <w:color w:val="000000"/>
          <w:sz w:val="22"/>
          <w:szCs w:val="22"/>
        </w:rPr>
        <w:t>Partnera</w:t>
      </w:r>
      <w:r w:rsidR="00BE0FE7" w:rsidRPr="0061411E">
        <w:rPr>
          <w:rFonts w:ascii="Calibri" w:hAnsi="Calibri" w:cs="Tahoma"/>
          <w:iCs/>
          <w:color w:val="000000"/>
          <w:sz w:val="22"/>
          <w:szCs w:val="22"/>
        </w:rPr>
        <w:t xml:space="preserve"> </w:t>
      </w:r>
      <w:r w:rsidR="0029090B" w:rsidRPr="0061411E">
        <w:rPr>
          <w:rFonts w:ascii="Calibri" w:hAnsi="Calibri" w:cs="Tahoma"/>
          <w:i/>
          <w:iCs/>
          <w:color w:val="000000"/>
          <w:sz w:val="22"/>
          <w:szCs w:val="22"/>
        </w:rPr>
        <w:t>i</w:t>
      </w:r>
      <w:r w:rsidR="00952DC0" w:rsidRPr="0061411E">
        <w:rPr>
          <w:rStyle w:val="Odwoanieprzypisudolnego"/>
          <w:rFonts w:ascii="Calibri" w:hAnsi="Calibri" w:cs="Tahoma"/>
          <w:i/>
          <w:iCs/>
          <w:color w:val="000000"/>
          <w:sz w:val="22"/>
          <w:szCs w:val="22"/>
        </w:rPr>
        <w:footnoteReference w:id="26"/>
      </w:r>
      <w:r w:rsidR="00BE0FE7" w:rsidRPr="0061411E">
        <w:rPr>
          <w:rFonts w:ascii="Calibri" w:hAnsi="Calibri" w:cs="Tahoma"/>
          <w:i/>
          <w:iCs/>
          <w:color w:val="000000"/>
          <w:sz w:val="22"/>
          <w:szCs w:val="22"/>
        </w:rPr>
        <w:t xml:space="preserve"> </w:t>
      </w:r>
      <w:r w:rsidR="00BE0FE7" w:rsidRPr="002041B1">
        <w:rPr>
          <w:rFonts w:ascii="Calibri" w:hAnsi="Calibri" w:cs="Tahoma"/>
          <w:i/>
          <w:iCs/>
          <w:color w:val="000000"/>
          <w:sz w:val="22"/>
          <w:szCs w:val="22"/>
        </w:rPr>
        <w:t>podmiot/y, o który</w:t>
      </w:r>
      <w:r w:rsidR="00965431" w:rsidRPr="002041B1">
        <w:rPr>
          <w:rFonts w:ascii="Calibri" w:hAnsi="Calibri" w:cs="Tahoma"/>
          <w:i/>
          <w:iCs/>
          <w:color w:val="000000"/>
          <w:sz w:val="22"/>
          <w:szCs w:val="22"/>
        </w:rPr>
        <w:t>m/</w:t>
      </w:r>
      <w:proofErr w:type="spellStart"/>
      <w:r w:rsidR="00BE0FE7" w:rsidRPr="002041B1">
        <w:rPr>
          <w:rFonts w:ascii="Calibri" w:hAnsi="Calibri" w:cs="Tahoma"/>
          <w:i/>
          <w:iCs/>
          <w:color w:val="000000"/>
          <w:sz w:val="22"/>
          <w:szCs w:val="22"/>
        </w:rPr>
        <w:t>ch</w:t>
      </w:r>
      <w:proofErr w:type="spellEnd"/>
      <w:r w:rsidR="00BE0FE7" w:rsidRPr="002041B1">
        <w:rPr>
          <w:rFonts w:ascii="Calibri" w:hAnsi="Calibri" w:cs="Tahoma"/>
          <w:i/>
          <w:iCs/>
          <w:color w:val="000000"/>
          <w:sz w:val="22"/>
          <w:szCs w:val="22"/>
        </w:rPr>
        <w:t xml:space="preserve"> mowa w </w:t>
      </w:r>
      <w:r w:rsidR="00BE0FE7" w:rsidRPr="002041B1">
        <w:rPr>
          <w:rFonts w:ascii="Calibri" w:hAnsi="Calibri" w:cs="Calibri"/>
          <w:i/>
          <w:iCs/>
          <w:color w:val="000000"/>
          <w:sz w:val="22"/>
          <w:szCs w:val="22"/>
        </w:rPr>
        <w:t>§</w:t>
      </w:r>
      <w:r w:rsidR="00F145B1" w:rsidRPr="002041B1">
        <w:rPr>
          <w:rFonts w:ascii="Calibri" w:hAnsi="Calibri" w:cs="Calibri"/>
          <w:i/>
          <w:iCs/>
          <w:color w:val="000000"/>
          <w:sz w:val="22"/>
          <w:szCs w:val="22"/>
        </w:rPr>
        <w:t xml:space="preserve"> </w:t>
      </w:r>
      <w:r w:rsidR="00F94EFB" w:rsidRPr="002041B1">
        <w:rPr>
          <w:rFonts w:ascii="Calibri" w:hAnsi="Calibri" w:cs="Tahoma"/>
          <w:i/>
          <w:iCs/>
          <w:color w:val="000000"/>
          <w:sz w:val="22"/>
          <w:szCs w:val="22"/>
        </w:rPr>
        <w:t>2</w:t>
      </w:r>
      <w:r w:rsidR="00BE0FE7" w:rsidRPr="002041B1">
        <w:rPr>
          <w:rFonts w:ascii="Calibri" w:hAnsi="Calibri" w:cs="Tahoma"/>
          <w:i/>
          <w:iCs/>
          <w:color w:val="000000"/>
          <w:sz w:val="22"/>
          <w:szCs w:val="22"/>
        </w:rPr>
        <w:t xml:space="preserve"> ust. </w:t>
      </w:r>
      <w:r w:rsidR="00F94EFB" w:rsidRPr="002041B1">
        <w:rPr>
          <w:rFonts w:ascii="Calibri" w:hAnsi="Calibri" w:cs="Tahoma"/>
          <w:i/>
          <w:iCs/>
          <w:color w:val="000000"/>
          <w:sz w:val="22"/>
          <w:szCs w:val="22"/>
        </w:rPr>
        <w:t>3</w:t>
      </w:r>
      <w:r w:rsidR="0094162C" w:rsidRPr="002041B1">
        <w:rPr>
          <w:rFonts w:ascii="Calibri" w:hAnsi="Calibri" w:cs="Tahoma"/>
          <w:i/>
          <w:iCs/>
          <w:color w:val="000000"/>
          <w:sz w:val="22"/>
          <w:szCs w:val="22"/>
        </w:rPr>
        <w:t xml:space="preserve"> umowy</w:t>
      </w:r>
      <w:r w:rsidR="00BE0FE7" w:rsidRPr="0061411E">
        <w:rPr>
          <w:rStyle w:val="Odwoanieprzypisudolnego"/>
          <w:rFonts w:ascii="Calibri" w:hAnsi="Calibri" w:cs="Tahoma"/>
          <w:iCs/>
          <w:color w:val="000000"/>
          <w:sz w:val="22"/>
          <w:szCs w:val="22"/>
        </w:rPr>
        <w:footnoteReference w:id="27"/>
      </w:r>
      <w:r w:rsidR="003423AD">
        <w:rPr>
          <w:rFonts w:ascii="Calibri" w:hAnsi="Calibri" w:cs="Tahoma"/>
          <w:i/>
          <w:iCs/>
          <w:color w:val="000000"/>
          <w:sz w:val="22"/>
          <w:szCs w:val="22"/>
        </w:rPr>
        <w:t xml:space="preserve"> </w:t>
      </w:r>
      <w:r w:rsidR="003423AD" w:rsidRPr="00F94903">
        <w:rPr>
          <w:rFonts w:ascii="Calibri" w:hAnsi="Calibri" w:cs="Tahoma"/>
          <w:iCs/>
          <w:color w:val="000000"/>
          <w:sz w:val="22"/>
          <w:szCs w:val="22"/>
        </w:rPr>
        <w:t>oraz kosztów stanowiących wkład własny Projektu</w:t>
      </w:r>
      <w:r w:rsidR="00710BEA" w:rsidRPr="00F2669F">
        <w:rPr>
          <w:rFonts w:ascii="Calibri" w:hAnsi="Calibri" w:cs="Tahoma"/>
          <w:iCs/>
          <w:color w:val="000000"/>
          <w:sz w:val="22"/>
          <w:szCs w:val="22"/>
        </w:rPr>
        <w:t>.</w:t>
      </w:r>
    </w:p>
    <w:p w14:paraId="4A4D0D43" w14:textId="77777777" w:rsidR="000F2314" w:rsidRPr="00937115" w:rsidRDefault="000F2314"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Beneficjent zobowiązuje się niezwłocznie poinformować</w:t>
      </w:r>
      <w:r w:rsidRPr="00937115">
        <w:rPr>
          <w:rFonts w:ascii="Calibri" w:hAnsi="Calibri" w:cs="Calibri"/>
          <w:color w:val="000000"/>
          <w:sz w:val="22"/>
          <w:szCs w:val="22"/>
        </w:rPr>
        <w:t xml:space="preserve"> bank, że środki znajdujące się na </w:t>
      </w:r>
      <w:r w:rsidRPr="00937115">
        <w:rPr>
          <w:rFonts w:ascii="Calibri" w:hAnsi="Calibri" w:cs="Calibri"/>
          <w:i/>
          <w:color w:val="000000"/>
          <w:sz w:val="22"/>
          <w:szCs w:val="22"/>
        </w:rPr>
        <w:t>wyodrębnionym dla Projektu</w:t>
      </w:r>
      <w:r w:rsidRPr="00937115">
        <w:rPr>
          <w:rStyle w:val="Odwoanieprzypisudolnego"/>
          <w:rFonts w:ascii="Calibri" w:hAnsi="Calibri" w:cs="Calibri"/>
          <w:color w:val="000000"/>
          <w:sz w:val="22"/>
          <w:szCs w:val="22"/>
        </w:rPr>
        <w:footnoteReference w:id="28"/>
      </w:r>
      <w:r w:rsidRPr="00937115">
        <w:rPr>
          <w:rFonts w:ascii="Calibri" w:hAnsi="Calibri" w:cs="Calibri"/>
          <w:color w:val="000000"/>
          <w:sz w:val="22"/>
          <w:szCs w:val="22"/>
        </w:rPr>
        <w:t xml:space="preserve"> rachunku bankowym, o którym mowa w ust. </w:t>
      </w:r>
      <w:r w:rsidR="00872E8C" w:rsidRPr="00F2669F">
        <w:rPr>
          <w:rFonts w:ascii="Calibri" w:hAnsi="Calibri" w:cs="Calibri"/>
          <w:color w:val="000000"/>
          <w:sz w:val="22"/>
          <w:szCs w:val="22"/>
        </w:rPr>
        <w:t>3</w:t>
      </w:r>
      <w:r w:rsidRPr="00937115">
        <w:rPr>
          <w:rFonts w:ascii="Calibri" w:hAnsi="Calibri" w:cs="Calibri"/>
          <w:color w:val="000000"/>
          <w:sz w:val="22"/>
          <w:szCs w:val="22"/>
        </w:rPr>
        <w:t>, są środkami wyłączonymi spod egzekucji.</w:t>
      </w:r>
    </w:p>
    <w:p w14:paraId="09029338" w14:textId="77777777" w:rsidR="001154D0" w:rsidRPr="00121BEF" w:rsidRDefault="00076EFC"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 xml:space="preserve">Beneficjent zobowiązuje się niezwłocznie poinformować Instytucję Zarządzającą o zmianie </w:t>
      </w:r>
      <w:r w:rsidRPr="00937115">
        <w:rPr>
          <w:rFonts w:ascii="Calibri" w:hAnsi="Calibri" w:cs="Tahoma"/>
          <w:color w:val="000000"/>
          <w:sz w:val="22"/>
          <w:szCs w:val="22"/>
        </w:rPr>
        <w:t>rachunk</w:t>
      </w:r>
      <w:r w:rsidRPr="00937115">
        <w:rPr>
          <w:rFonts w:ascii="Calibri" w:hAnsi="Calibri" w:cs="Tahoma"/>
          <w:i/>
          <w:color w:val="000000"/>
          <w:sz w:val="22"/>
          <w:szCs w:val="22"/>
        </w:rPr>
        <w:t>u/ów</w:t>
      </w:r>
      <w:r w:rsidRPr="00937115">
        <w:rPr>
          <w:rFonts w:ascii="Calibri" w:hAnsi="Calibri" w:cs="Tahoma"/>
          <w:color w:val="000000"/>
          <w:sz w:val="22"/>
          <w:szCs w:val="22"/>
        </w:rPr>
        <w:t xml:space="preserve"> bankow</w:t>
      </w:r>
      <w:r w:rsidRPr="005F4300">
        <w:rPr>
          <w:rFonts w:ascii="Calibri" w:hAnsi="Calibri" w:cs="Tahoma"/>
          <w:i/>
          <w:color w:val="000000"/>
          <w:sz w:val="22"/>
          <w:szCs w:val="22"/>
        </w:rPr>
        <w:t>ego/</w:t>
      </w:r>
      <w:proofErr w:type="spellStart"/>
      <w:r w:rsidR="00B324D4" w:rsidRPr="005F4300">
        <w:rPr>
          <w:rFonts w:ascii="Calibri" w:hAnsi="Calibri" w:cs="Tahoma"/>
          <w:i/>
          <w:color w:val="000000"/>
          <w:sz w:val="22"/>
          <w:szCs w:val="22"/>
        </w:rPr>
        <w:t>y</w:t>
      </w:r>
      <w:r w:rsidRPr="0052498C">
        <w:rPr>
          <w:rFonts w:ascii="Calibri" w:hAnsi="Calibri" w:cs="Tahoma"/>
          <w:i/>
          <w:color w:val="000000"/>
          <w:sz w:val="22"/>
          <w:szCs w:val="22"/>
        </w:rPr>
        <w:t>ch</w:t>
      </w:r>
      <w:proofErr w:type="spellEnd"/>
      <w:r w:rsidRPr="0052498C">
        <w:rPr>
          <w:rFonts w:ascii="Calibri" w:hAnsi="Calibri" w:cs="Tahoma"/>
          <w:color w:val="000000"/>
          <w:sz w:val="22"/>
          <w:szCs w:val="22"/>
        </w:rPr>
        <w:t>, o który</w:t>
      </w:r>
      <w:r w:rsidRPr="0052498C">
        <w:rPr>
          <w:rFonts w:ascii="Calibri" w:hAnsi="Calibri" w:cs="Tahoma"/>
          <w:i/>
          <w:color w:val="000000"/>
          <w:sz w:val="22"/>
          <w:szCs w:val="22"/>
        </w:rPr>
        <w:t>m/</w:t>
      </w:r>
      <w:proofErr w:type="spellStart"/>
      <w:r w:rsidRPr="0052498C">
        <w:rPr>
          <w:rFonts w:ascii="Calibri" w:hAnsi="Calibri" w:cs="Tahoma"/>
          <w:i/>
          <w:color w:val="000000"/>
          <w:sz w:val="22"/>
          <w:szCs w:val="22"/>
        </w:rPr>
        <w:t>ch</w:t>
      </w:r>
      <w:proofErr w:type="spellEnd"/>
      <w:r w:rsidRPr="0052498C">
        <w:rPr>
          <w:rFonts w:ascii="Calibri" w:hAnsi="Calibri" w:cs="Tahoma"/>
          <w:color w:val="000000"/>
          <w:sz w:val="22"/>
          <w:szCs w:val="22"/>
        </w:rPr>
        <w:t xml:space="preserve"> </w:t>
      </w:r>
      <w:r w:rsidRPr="0052498C">
        <w:rPr>
          <w:rFonts w:ascii="Calibri" w:hAnsi="Calibri" w:cs="Tahoma"/>
          <w:sz w:val="22"/>
          <w:szCs w:val="22"/>
        </w:rPr>
        <w:t xml:space="preserve">mowa w ust. </w:t>
      </w:r>
      <w:r w:rsidR="00B245C3" w:rsidRPr="00F2669F">
        <w:rPr>
          <w:rFonts w:ascii="Calibri" w:hAnsi="Calibri" w:cs="Tahoma"/>
          <w:sz w:val="22"/>
          <w:szCs w:val="22"/>
        </w:rPr>
        <w:t>3</w:t>
      </w:r>
      <w:r w:rsidR="00B3245D" w:rsidRPr="00121BEF">
        <w:rPr>
          <w:rFonts w:ascii="Calibri" w:hAnsi="Calibri" w:cs="Tahoma"/>
          <w:sz w:val="22"/>
          <w:szCs w:val="22"/>
        </w:rPr>
        <w:t>.</w:t>
      </w:r>
    </w:p>
    <w:p w14:paraId="42D67095"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29"/>
      </w:r>
      <w:r w:rsidR="0094162C">
        <w:rPr>
          <w:rFonts w:ascii="Calibri" w:hAnsi="Calibri" w:cs="Tahoma"/>
          <w:i/>
          <w:sz w:val="22"/>
          <w:szCs w:val="22"/>
        </w:rPr>
        <w:t>.</w:t>
      </w:r>
    </w:p>
    <w:p w14:paraId="37A9E889"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lastRenderedPageBreak/>
        <w:t>Odsetki bankowe od przekazanych Beneficjentowi transz dofinansowania podlegają zwrotowi</w:t>
      </w:r>
      <w:r w:rsidR="00CE68E6">
        <w:rPr>
          <w:rFonts w:ascii="Calibri" w:hAnsi="Calibri" w:cs="Tahoma"/>
          <w:sz w:val="22"/>
          <w:szCs w:val="22"/>
        </w:rPr>
        <w:t xml:space="preserve"> </w:t>
      </w:r>
      <w:r w:rsidR="00EC2241">
        <w:rPr>
          <w:rFonts w:ascii="Calibri" w:hAnsi="Calibri" w:cs="Tahoma"/>
          <w:sz w:val="22"/>
          <w:szCs w:val="22"/>
        </w:rPr>
        <w:t xml:space="preserve">po zakończeniu realizacji </w:t>
      </w:r>
      <w:r w:rsidR="00306390">
        <w:rPr>
          <w:rFonts w:ascii="Calibri" w:hAnsi="Calibri" w:cs="Tahoma"/>
          <w:sz w:val="22"/>
          <w:szCs w:val="22"/>
        </w:rPr>
        <w:t>P</w:t>
      </w:r>
      <w:r w:rsidR="00EC2241">
        <w:rPr>
          <w:rFonts w:ascii="Calibri" w:hAnsi="Calibri" w:cs="Tahoma"/>
          <w:sz w:val="22"/>
          <w:szCs w:val="22"/>
        </w:rPr>
        <w:t xml:space="preserve">rojektu, najpóźniej </w:t>
      </w:r>
      <w:r w:rsidR="00CE68E6">
        <w:rPr>
          <w:rFonts w:ascii="Calibri" w:hAnsi="Calibri" w:cs="Tahoma"/>
          <w:sz w:val="22"/>
          <w:szCs w:val="22"/>
        </w:rPr>
        <w:t xml:space="preserve">w terminie określonym w </w:t>
      </w:r>
      <w:r w:rsidR="00CE68E6">
        <w:rPr>
          <w:rFonts w:ascii="Calibri" w:hAnsi="Calibri" w:cs="Calibri"/>
          <w:sz w:val="22"/>
          <w:szCs w:val="22"/>
        </w:rPr>
        <w:t>§</w:t>
      </w:r>
      <w:r w:rsidR="00CE68E6">
        <w:rPr>
          <w:rFonts w:ascii="Calibri" w:hAnsi="Calibri" w:cs="Tahoma"/>
          <w:sz w:val="22"/>
          <w:szCs w:val="22"/>
        </w:rPr>
        <w:t xml:space="preserve"> 11 ust. </w:t>
      </w:r>
      <w:r w:rsidR="0025422B" w:rsidRPr="0025422B">
        <w:rPr>
          <w:rFonts w:ascii="Calibri" w:hAnsi="Calibri" w:cs="Tahoma"/>
          <w:sz w:val="22"/>
          <w:szCs w:val="22"/>
        </w:rPr>
        <w:t>9</w:t>
      </w:r>
      <w:r w:rsidR="00CE68E6">
        <w:rPr>
          <w:rFonts w:ascii="Calibri" w:hAnsi="Calibri" w:cs="Tahoma"/>
          <w:sz w:val="22"/>
          <w:szCs w:val="22"/>
        </w:rPr>
        <w:t xml:space="preserve"> umowy</w:t>
      </w:r>
      <w:r w:rsidR="00F94CCC">
        <w:rPr>
          <w:rFonts w:ascii="Calibri" w:hAnsi="Calibri" w:cs="Tahoma"/>
          <w:sz w:val="22"/>
          <w:szCs w:val="22"/>
        </w:rPr>
        <w:t>.</w:t>
      </w:r>
      <w:r w:rsidR="00F22347">
        <w:rPr>
          <w:rStyle w:val="Odwoanieprzypisudolnego"/>
          <w:rFonts w:ascii="Calibri" w:hAnsi="Calibri" w:cs="Tahoma"/>
          <w:sz w:val="22"/>
          <w:szCs w:val="22"/>
        </w:rPr>
        <w:footnoteReference w:id="30"/>
      </w:r>
    </w:p>
    <w:p w14:paraId="0C4A9289" w14:textId="77777777" w:rsidR="000C72A9"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F94EFB">
        <w:rPr>
          <w:rFonts w:ascii="Calibri" w:hAnsi="Calibri" w:cs="Tahoma"/>
          <w:sz w:val="22"/>
          <w:szCs w:val="22"/>
        </w:rPr>
        <w:t>5</w:t>
      </w:r>
      <w:r w:rsidRPr="001154D0">
        <w:rPr>
          <w:rFonts w:ascii="Calibri" w:hAnsi="Calibri" w:cs="Tahoma"/>
          <w:sz w:val="22"/>
          <w:szCs w:val="22"/>
        </w:rPr>
        <w:t xml:space="preserve"> umowy, niewydatkowana z końcem roku budżetowego, pozostaje na </w:t>
      </w:r>
      <w:r w:rsidRPr="00B324D4">
        <w:rPr>
          <w:rFonts w:ascii="Calibri" w:hAnsi="Calibri" w:cs="Tahoma"/>
          <w:i/>
          <w:sz w:val="22"/>
          <w:szCs w:val="22"/>
        </w:rPr>
        <w:t xml:space="preserve">wyodrębnionym dla </w:t>
      </w:r>
      <w:r w:rsidR="00E6190A" w:rsidRPr="00B324D4">
        <w:rPr>
          <w:rFonts w:ascii="Calibri" w:hAnsi="Calibri" w:cs="Tahoma"/>
          <w:i/>
          <w:sz w:val="22"/>
          <w:szCs w:val="22"/>
        </w:rPr>
        <w:t>P</w:t>
      </w:r>
      <w:r w:rsidRPr="00B324D4">
        <w:rPr>
          <w:rFonts w:ascii="Calibri" w:hAnsi="Calibri" w:cs="Tahoma"/>
          <w:i/>
          <w:sz w:val="22"/>
          <w:szCs w:val="22"/>
        </w:rPr>
        <w:t>rojektu</w:t>
      </w:r>
      <w:r w:rsidRPr="00266762">
        <w:rPr>
          <w:rStyle w:val="Odwoanieprzypisudolnego"/>
          <w:rFonts w:ascii="Calibri" w:hAnsi="Calibri" w:cs="Tahoma"/>
          <w:sz w:val="22"/>
          <w:szCs w:val="22"/>
        </w:rPr>
        <w:footnoteReference w:id="31"/>
      </w:r>
      <w:r w:rsidRPr="001154D0">
        <w:rPr>
          <w:rFonts w:ascii="Calibri" w:hAnsi="Calibri" w:cs="Tahoma"/>
          <w:sz w:val="22"/>
          <w:szCs w:val="22"/>
        </w:rPr>
        <w:t xml:space="preserve"> rachunku bankowym, o którym mowa w ust. </w:t>
      </w:r>
      <w:r w:rsidR="00B245C3" w:rsidRPr="00F2669F">
        <w:rPr>
          <w:rFonts w:ascii="Calibri" w:hAnsi="Calibri" w:cs="Tahoma"/>
          <w:sz w:val="22"/>
          <w:szCs w:val="22"/>
        </w:rPr>
        <w:t>3</w:t>
      </w:r>
      <w:r w:rsidRPr="00937115">
        <w:rPr>
          <w:rFonts w:ascii="Calibri" w:hAnsi="Calibri" w:cs="Tahoma"/>
          <w:sz w:val="22"/>
          <w:szCs w:val="22"/>
        </w:rPr>
        <w:t>,</w:t>
      </w:r>
      <w:r w:rsidRPr="001154D0">
        <w:rPr>
          <w:rFonts w:ascii="Calibri" w:hAnsi="Calibri" w:cs="Tahoma"/>
          <w:sz w:val="22"/>
          <w:szCs w:val="22"/>
        </w:rPr>
        <w:t xml:space="preserve"> do dyspozycji Beneficjenta w następnym roku budżetowym.</w:t>
      </w:r>
    </w:p>
    <w:p w14:paraId="23E43F2E" w14:textId="77777777" w:rsidR="000C72A9" w:rsidRPr="00C23BC9" w:rsidRDefault="0030064E" w:rsidP="00C23BC9">
      <w:pPr>
        <w:pStyle w:val="Nagwek2"/>
        <w:rPr>
          <w:rFonts w:cs="Tahoma"/>
          <w:sz w:val="22"/>
          <w:szCs w:val="22"/>
        </w:rPr>
      </w:pPr>
      <w:r>
        <w:t>Warunki wypłaty transz dofinansowania</w:t>
      </w:r>
      <w:r w:rsidRPr="00823999">
        <w:br/>
      </w:r>
      <w:r w:rsidR="000C72A9" w:rsidRPr="002B280F">
        <w:t>§ 9</w:t>
      </w:r>
      <w:r w:rsidR="000C72A9" w:rsidRPr="002B280F">
        <w:rPr>
          <w:rFonts w:cs="Tahoma"/>
          <w:sz w:val="22"/>
          <w:szCs w:val="22"/>
        </w:rPr>
        <w:t>.</w:t>
      </w:r>
    </w:p>
    <w:p w14:paraId="06587E0A" w14:textId="77777777" w:rsidR="000C72A9" w:rsidRPr="00266762" w:rsidRDefault="000C72A9" w:rsidP="00D43DE7">
      <w:pPr>
        <w:pStyle w:val="Tekstpodstawowy"/>
        <w:numPr>
          <w:ilvl w:val="0"/>
          <w:numId w:val="13"/>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transzy dofinansowania, z zastrzeżeniem ust.</w:t>
      </w:r>
      <w:r w:rsidR="00A95329">
        <w:rPr>
          <w:rFonts w:ascii="Calibri" w:hAnsi="Calibri" w:cs="Tahoma"/>
          <w:sz w:val="22"/>
          <w:szCs w:val="22"/>
        </w:rPr>
        <w:t> </w:t>
      </w:r>
      <w:r w:rsidRPr="00266762">
        <w:rPr>
          <w:rFonts w:ascii="Calibri" w:hAnsi="Calibri" w:cs="Tahoma"/>
          <w:sz w:val="22"/>
          <w:szCs w:val="22"/>
        </w:rPr>
        <w:t>2</w:t>
      </w:r>
      <w:r w:rsidR="00A95329">
        <w:rPr>
          <w:rFonts w:ascii="Calibri" w:hAnsi="Calibri" w:cs="Tahoma"/>
          <w:sz w:val="22"/>
          <w:szCs w:val="22"/>
        </w:rPr>
        <w:t>-</w:t>
      </w:r>
      <w:r w:rsidRPr="00266762">
        <w:rPr>
          <w:rFonts w:ascii="Calibri" w:hAnsi="Calibri" w:cs="Tahoma"/>
          <w:sz w:val="22"/>
          <w:szCs w:val="22"/>
        </w:rPr>
        <w:t>5:</w:t>
      </w:r>
    </w:p>
    <w:p w14:paraId="0BE7ED33" w14:textId="77777777"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warunkiem </w:t>
      </w:r>
      <w:r w:rsidRPr="00C26AA5">
        <w:rPr>
          <w:rFonts w:ascii="Calibri" w:hAnsi="Calibri" w:cs="Tahoma"/>
          <w:i/>
          <w:sz w:val="22"/>
          <w:szCs w:val="22"/>
        </w:rPr>
        <w:t>wniesienia zabezpieczenia, o którym mowa w § 1</w:t>
      </w:r>
      <w:r w:rsidR="00007DCF">
        <w:rPr>
          <w:rFonts w:ascii="Calibri" w:hAnsi="Calibri" w:cs="Tahoma"/>
          <w:i/>
          <w:sz w:val="22"/>
          <w:szCs w:val="22"/>
        </w:rPr>
        <w:t>4</w:t>
      </w:r>
      <w:r w:rsidRPr="00C26AA5">
        <w:rPr>
          <w:rFonts w:ascii="Calibri" w:hAnsi="Calibri" w:cs="Tahoma"/>
          <w:i/>
          <w:sz w:val="22"/>
          <w:szCs w:val="22"/>
        </w:rPr>
        <w:t xml:space="preserve"> umowy</w:t>
      </w:r>
      <w:r w:rsidR="00EE7BA5" w:rsidRPr="00C26AA5">
        <w:rPr>
          <w:rFonts w:ascii="Calibri" w:hAnsi="Calibri" w:cs="Tahoma"/>
          <w:i/>
          <w:sz w:val="22"/>
          <w:szCs w:val="22"/>
        </w:rPr>
        <w:t xml:space="preserve"> oraz</w:t>
      </w:r>
      <w:r w:rsidRPr="00266762">
        <w:rPr>
          <w:rStyle w:val="Odwoanieprzypisudolnego"/>
          <w:rFonts w:ascii="Calibri" w:hAnsi="Calibri" w:cs="Tahoma"/>
          <w:sz w:val="22"/>
          <w:szCs w:val="22"/>
        </w:rPr>
        <w:footnoteReference w:id="32"/>
      </w:r>
      <w:r w:rsidRPr="00266762">
        <w:rPr>
          <w:rFonts w:ascii="Calibri" w:hAnsi="Calibri" w:cs="Tahoma"/>
          <w:sz w:val="22"/>
          <w:szCs w:val="22"/>
        </w:rPr>
        <w:t xml:space="preserve"> złożenia wniosku o zaliczkę, o którym mowa w § 10 ust. 1 umowy i jego zatwierdzenia przez Instytucję Zarządzającą;</w:t>
      </w:r>
    </w:p>
    <w:p w14:paraId="5B836D68" w14:textId="77777777"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kolejne transze dofinansowania przekazywane są po:</w:t>
      </w:r>
    </w:p>
    <w:p w14:paraId="5C090B3E" w14:textId="77777777" w:rsidR="000C72A9" w:rsidRPr="00EB004E" w:rsidRDefault="000C72A9" w:rsidP="00744AED">
      <w:pPr>
        <w:numPr>
          <w:ilvl w:val="2"/>
          <w:numId w:val="13"/>
        </w:numPr>
        <w:tabs>
          <w:tab w:val="left" w:pos="142"/>
        </w:tabs>
        <w:spacing w:after="60" w:line="276" w:lineRule="auto"/>
        <w:ind w:left="900"/>
        <w:rPr>
          <w:rFonts w:ascii="Calibri" w:hAnsi="Calibri" w:cs="Tahoma"/>
          <w:sz w:val="22"/>
          <w:szCs w:val="22"/>
        </w:rPr>
      </w:pPr>
      <w:r w:rsidRPr="00EB004E">
        <w:rPr>
          <w:rFonts w:ascii="Calibri" w:hAnsi="Calibri" w:cs="Tahoma"/>
          <w:sz w:val="22"/>
          <w:szCs w:val="22"/>
        </w:rPr>
        <w:t xml:space="preserve">złożeniu </w:t>
      </w:r>
      <w:r w:rsidR="00952743" w:rsidRPr="00EB004E">
        <w:rPr>
          <w:rFonts w:ascii="Calibri" w:hAnsi="Calibri" w:cs="Tahoma"/>
          <w:sz w:val="22"/>
          <w:szCs w:val="22"/>
        </w:rPr>
        <w:t xml:space="preserve">przez Beneficjenta </w:t>
      </w:r>
      <w:r w:rsidRPr="00EB004E">
        <w:rPr>
          <w:rFonts w:ascii="Calibri" w:hAnsi="Calibri" w:cs="Tahoma"/>
          <w:sz w:val="22"/>
          <w:szCs w:val="22"/>
        </w:rPr>
        <w:t xml:space="preserve">i zweryfikowaniu </w:t>
      </w:r>
      <w:r w:rsidR="00983AE5" w:rsidRPr="00EB004E">
        <w:rPr>
          <w:rFonts w:ascii="Calibri" w:hAnsi="Calibri" w:cs="Tahoma"/>
          <w:sz w:val="22"/>
          <w:szCs w:val="22"/>
        </w:rPr>
        <w:t xml:space="preserve">przez Instytucję Zarządzającą, zgodnie z </w:t>
      </w:r>
      <w:r w:rsidR="00983AE5" w:rsidRPr="00EB004E">
        <w:rPr>
          <w:rFonts w:ascii="Calibri" w:hAnsi="Calibri" w:cs="Calibri"/>
          <w:sz w:val="22"/>
          <w:szCs w:val="22"/>
        </w:rPr>
        <w:t>§</w:t>
      </w:r>
      <w:r w:rsidR="00983AE5" w:rsidRPr="00EB004E">
        <w:rPr>
          <w:rFonts w:ascii="Calibri" w:hAnsi="Calibri" w:cs="Tahoma"/>
          <w:sz w:val="22"/>
          <w:szCs w:val="22"/>
        </w:rPr>
        <w:t xml:space="preserve"> 11 ust. 1 i 2 umowy</w:t>
      </w:r>
      <w:r w:rsidR="00952743" w:rsidRPr="00EB004E">
        <w:rPr>
          <w:rFonts w:ascii="Calibri" w:hAnsi="Calibri" w:cs="Tahoma"/>
          <w:sz w:val="22"/>
          <w:szCs w:val="22"/>
        </w:rPr>
        <w:t>,</w:t>
      </w:r>
      <w:r w:rsidR="00983AE5" w:rsidRPr="00EB004E">
        <w:rPr>
          <w:rFonts w:ascii="Calibri" w:hAnsi="Calibri" w:cs="Tahoma"/>
          <w:sz w:val="22"/>
          <w:szCs w:val="22"/>
        </w:rPr>
        <w:t xml:space="preserve"> </w:t>
      </w:r>
      <w:r w:rsidRPr="00EB004E">
        <w:rPr>
          <w:rFonts w:ascii="Calibri" w:hAnsi="Calibri" w:cs="Tahoma"/>
          <w:sz w:val="22"/>
          <w:szCs w:val="22"/>
        </w:rPr>
        <w:t xml:space="preserve">wniosku o płatność </w:t>
      </w:r>
      <w:r w:rsidR="00952743" w:rsidRPr="00EB004E">
        <w:rPr>
          <w:rFonts w:ascii="Calibri" w:hAnsi="Calibri" w:cs="Tahoma"/>
          <w:sz w:val="22"/>
          <w:szCs w:val="22"/>
        </w:rPr>
        <w:t xml:space="preserve">potwierdzającego </w:t>
      </w:r>
      <w:r w:rsidR="00C60398">
        <w:rPr>
          <w:rFonts w:ascii="Calibri" w:hAnsi="Calibri" w:cs="Tahoma"/>
          <w:sz w:val="22"/>
          <w:szCs w:val="22"/>
        </w:rPr>
        <w:t xml:space="preserve">wydatkowanie </w:t>
      </w:r>
      <w:r w:rsidRPr="004C4756">
        <w:rPr>
          <w:rFonts w:ascii="Calibri" w:hAnsi="Calibri" w:cs="Tahoma"/>
          <w:sz w:val="22"/>
          <w:szCs w:val="22"/>
        </w:rPr>
        <w:t>co najmniej 70</w:t>
      </w:r>
      <w:r w:rsidRPr="00503296">
        <w:rPr>
          <w:rFonts w:ascii="Calibri" w:hAnsi="Calibri" w:cs="Tahoma"/>
          <w:sz w:val="22"/>
          <w:szCs w:val="22"/>
        </w:rPr>
        <w:t>%</w:t>
      </w:r>
      <w:r w:rsidR="000C3109">
        <w:rPr>
          <w:rFonts w:ascii="Calibri" w:hAnsi="Calibri" w:cs="Tahoma"/>
          <w:sz w:val="22"/>
          <w:szCs w:val="22"/>
        </w:rPr>
        <w:t xml:space="preserve"> </w:t>
      </w:r>
      <w:r w:rsidR="00EB004E">
        <w:rPr>
          <w:rFonts w:ascii="Calibri" w:hAnsi="Calibri" w:cs="Tahoma"/>
          <w:sz w:val="22"/>
          <w:szCs w:val="22"/>
        </w:rPr>
        <w:t>łącznej</w:t>
      </w:r>
      <w:r w:rsidRPr="00EB004E">
        <w:rPr>
          <w:rFonts w:ascii="Calibri" w:hAnsi="Calibri" w:cs="Tahoma"/>
          <w:sz w:val="22"/>
          <w:szCs w:val="22"/>
        </w:rPr>
        <w:t xml:space="preserve"> kwoty otrzymanych transz dofinansowania, z zastrzeżeniem, że </w:t>
      </w:r>
      <w:r w:rsidR="00081702" w:rsidRPr="00EB004E">
        <w:rPr>
          <w:rFonts w:ascii="Calibri" w:hAnsi="Calibri" w:cs="Tahoma"/>
          <w:sz w:val="22"/>
          <w:szCs w:val="22"/>
        </w:rPr>
        <w:t xml:space="preserve">przedstawione do rozliczenia </w:t>
      </w:r>
      <w:r w:rsidR="00081702" w:rsidRPr="00937115">
        <w:rPr>
          <w:rFonts w:ascii="Calibri" w:hAnsi="Calibri" w:cs="Tahoma"/>
          <w:sz w:val="22"/>
          <w:szCs w:val="22"/>
        </w:rPr>
        <w:t>wydatki</w:t>
      </w:r>
      <w:r w:rsidR="00396710">
        <w:rPr>
          <w:rFonts w:ascii="Calibri" w:hAnsi="Calibri" w:cs="Tahoma"/>
          <w:sz w:val="22"/>
          <w:szCs w:val="22"/>
        </w:rPr>
        <w:t xml:space="preserve"> </w:t>
      </w:r>
      <w:r w:rsidR="00081702" w:rsidRPr="00937115">
        <w:rPr>
          <w:rFonts w:ascii="Calibri" w:hAnsi="Calibri" w:cs="Tahoma"/>
          <w:sz w:val="22"/>
          <w:szCs w:val="22"/>
        </w:rPr>
        <w:t>nie</w:t>
      </w:r>
      <w:r w:rsidR="00081702" w:rsidRPr="00EB004E">
        <w:rPr>
          <w:rFonts w:ascii="Calibri" w:hAnsi="Calibri" w:cs="Tahoma"/>
          <w:sz w:val="22"/>
          <w:szCs w:val="22"/>
        </w:rPr>
        <w:t xml:space="preserve"> budzą wątpliwości co do ich kwalifikowalności i </w:t>
      </w:r>
      <w:r w:rsidRPr="00EB004E">
        <w:rPr>
          <w:rFonts w:ascii="Calibri" w:hAnsi="Calibri" w:cs="Tahoma"/>
          <w:sz w:val="22"/>
          <w:szCs w:val="22"/>
        </w:rPr>
        <w:t>nie stwierdzono okoliczności, o których mowa w § 24 ust. 1 umowy</w:t>
      </w:r>
    </w:p>
    <w:p w14:paraId="620128E8" w14:textId="77777777" w:rsidR="000C72A9" w:rsidRPr="00266762" w:rsidRDefault="00952743" w:rsidP="00D43DE7">
      <w:pPr>
        <w:tabs>
          <w:tab w:val="left" w:pos="142"/>
        </w:tabs>
        <w:spacing w:after="60" w:line="276" w:lineRule="auto"/>
        <w:ind w:left="577"/>
        <w:rPr>
          <w:rFonts w:ascii="Calibri" w:hAnsi="Calibri" w:cs="Tahoma"/>
          <w:sz w:val="22"/>
          <w:szCs w:val="22"/>
        </w:rPr>
      </w:pPr>
      <w:r>
        <w:rPr>
          <w:rFonts w:ascii="Calibri" w:hAnsi="Calibri" w:cs="Tahoma"/>
          <w:sz w:val="22"/>
          <w:szCs w:val="22"/>
        </w:rPr>
        <w:t>oraz</w:t>
      </w:r>
    </w:p>
    <w:p w14:paraId="618B2EE3" w14:textId="62ED271C" w:rsidR="000C72A9" w:rsidRPr="00266762" w:rsidRDefault="000C72A9" w:rsidP="00D43DE7">
      <w:pPr>
        <w:numPr>
          <w:ilvl w:val="2"/>
          <w:numId w:val="13"/>
        </w:numPr>
        <w:tabs>
          <w:tab w:val="left" w:pos="142"/>
        </w:tabs>
        <w:spacing w:after="60" w:line="276" w:lineRule="auto"/>
        <w:ind w:left="900"/>
        <w:rPr>
          <w:rFonts w:ascii="Calibri" w:hAnsi="Calibri" w:cs="Tahoma"/>
          <w:sz w:val="22"/>
          <w:szCs w:val="22"/>
        </w:rPr>
      </w:pPr>
      <w:r w:rsidRPr="00266762">
        <w:rPr>
          <w:rFonts w:ascii="Calibri" w:hAnsi="Calibri" w:cs="Tahoma"/>
          <w:sz w:val="22"/>
          <w:szCs w:val="22"/>
        </w:rPr>
        <w:t>zatwierdzeniu przez Instytucję Zarządzającą wniosk</w:t>
      </w:r>
      <w:r w:rsidR="00952743">
        <w:rPr>
          <w:rFonts w:ascii="Calibri" w:hAnsi="Calibri" w:cs="Tahoma"/>
          <w:sz w:val="22"/>
          <w:szCs w:val="22"/>
        </w:rPr>
        <w:t>ów</w:t>
      </w:r>
      <w:r w:rsidRPr="00266762">
        <w:rPr>
          <w:rFonts w:ascii="Calibri" w:hAnsi="Calibri" w:cs="Tahoma"/>
          <w:sz w:val="22"/>
          <w:szCs w:val="22"/>
        </w:rPr>
        <w:t xml:space="preserve"> o płatność </w:t>
      </w:r>
      <w:r w:rsidR="00952743">
        <w:rPr>
          <w:rFonts w:ascii="Calibri" w:hAnsi="Calibri" w:cs="Tahoma"/>
          <w:sz w:val="22"/>
          <w:szCs w:val="22"/>
        </w:rPr>
        <w:t>zło</w:t>
      </w:r>
      <w:r w:rsidR="00255743">
        <w:rPr>
          <w:rFonts w:ascii="Calibri" w:hAnsi="Calibri" w:cs="Tahoma"/>
          <w:sz w:val="22"/>
          <w:szCs w:val="22"/>
        </w:rPr>
        <w:t>żonych za</w:t>
      </w:r>
      <w:r w:rsidR="0041530B">
        <w:rPr>
          <w:rFonts w:ascii="Calibri" w:hAnsi="Calibri" w:cs="Tahoma"/>
          <w:sz w:val="22"/>
          <w:szCs w:val="22"/>
        </w:rPr>
        <w:t> </w:t>
      </w:r>
      <w:r w:rsidR="00255743">
        <w:rPr>
          <w:rFonts w:ascii="Calibri" w:hAnsi="Calibri" w:cs="Tahoma"/>
          <w:sz w:val="22"/>
          <w:szCs w:val="22"/>
        </w:rPr>
        <w:t>wcześniejsze okresy rozliczeniowe niż wniosek</w:t>
      </w:r>
      <w:r w:rsidR="009349F8">
        <w:rPr>
          <w:rFonts w:ascii="Calibri" w:hAnsi="Calibri" w:cs="Tahoma"/>
          <w:sz w:val="22"/>
          <w:szCs w:val="22"/>
        </w:rPr>
        <w:t xml:space="preserve"> o płatność</w:t>
      </w:r>
      <w:r w:rsidR="00255743">
        <w:rPr>
          <w:rFonts w:ascii="Calibri" w:hAnsi="Calibri" w:cs="Tahoma"/>
          <w:sz w:val="22"/>
          <w:szCs w:val="22"/>
        </w:rPr>
        <w:t xml:space="preserve">, </w:t>
      </w:r>
      <w:r w:rsidR="009349F8">
        <w:rPr>
          <w:rFonts w:ascii="Calibri" w:hAnsi="Calibri" w:cs="Tahoma"/>
          <w:sz w:val="22"/>
          <w:szCs w:val="22"/>
        </w:rPr>
        <w:t>o którym mowa w lit. a</w:t>
      </w:r>
      <w:r w:rsidRPr="00266762">
        <w:rPr>
          <w:rFonts w:ascii="Calibri" w:hAnsi="Calibri" w:cs="Tahoma"/>
          <w:sz w:val="22"/>
          <w:szCs w:val="22"/>
        </w:rPr>
        <w:t>, zgodnie z § 11 ust. 5 umowy.</w:t>
      </w:r>
    </w:p>
    <w:p w14:paraId="339295CE" w14:textId="77777777" w:rsidR="000C72A9" w:rsidRPr="00AD6315" w:rsidRDefault="000C72A9" w:rsidP="00D43DE7">
      <w:pPr>
        <w:numPr>
          <w:ilvl w:val="0"/>
          <w:numId w:val="13"/>
        </w:numPr>
        <w:spacing w:after="60" w:line="276" w:lineRule="auto"/>
        <w:rPr>
          <w:rFonts w:ascii="Calibri" w:hAnsi="Calibri" w:cs="Tahoma"/>
          <w:sz w:val="22"/>
          <w:szCs w:val="22"/>
        </w:rPr>
      </w:pPr>
      <w:r w:rsidRPr="00AD6315">
        <w:rPr>
          <w:rFonts w:ascii="Calibri" w:hAnsi="Calibri" w:cs="Tahoma"/>
          <w:sz w:val="22"/>
          <w:szCs w:val="22"/>
        </w:rPr>
        <w:t>Kolejne transze dofinansowania są przekazywane na rachunek bankowy</w:t>
      </w:r>
      <w:r w:rsidR="0020571F" w:rsidRPr="00084695">
        <w:rPr>
          <w:rFonts w:ascii="Calibri" w:hAnsi="Calibri" w:cs="Tahoma"/>
          <w:i/>
          <w:sz w:val="22"/>
          <w:szCs w:val="22"/>
        </w:rPr>
        <w:t>–</w:t>
      </w:r>
      <w:r w:rsidRPr="00084695">
        <w:rPr>
          <w:rFonts w:ascii="Calibri" w:hAnsi="Calibri" w:cs="Tahoma"/>
          <w:i/>
          <w:sz w:val="22"/>
          <w:szCs w:val="22"/>
        </w:rPr>
        <w:t>transferowy</w:t>
      </w:r>
      <w:r w:rsidR="0045761A" w:rsidRPr="00AD6315">
        <w:rPr>
          <w:rFonts w:ascii="Calibri" w:hAnsi="Calibri" w:cs="Tahoma"/>
          <w:sz w:val="22"/>
          <w:szCs w:val="22"/>
        </w:rPr>
        <w:t>,</w:t>
      </w:r>
      <w:r w:rsidRPr="00AD6315">
        <w:rPr>
          <w:rStyle w:val="Odwoanieprzypisudolnego"/>
          <w:rFonts w:ascii="Calibri" w:hAnsi="Calibri" w:cs="Tahoma"/>
          <w:sz w:val="22"/>
          <w:szCs w:val="22"/>
        </w:rPr>
        <w:footnoteReference w:id="33"/>
      </w:r>
      <w:r w:rsidRPr="00AD6315">
        <w:rPr>
          <w:rFonts w:ascii="Calibri" w:hAnsi="Calibri" w:cs="Tahoma"/>
          <w:sz w:val="22"/>
          <w:szCs w:val="22"/>
        </w:rPr>
        <w:t xml:space="preserve"> o</w:t>
      </w:r>
      <w:r w:rsidR="0045761A" w:rsidRPr="00AD6315">
        <w:rPr>
          <w:rFonts w:ascii="Calibri" w:hAnsi="Calibri" w:cs="Tahoma"/>
          <w:sz w:val="22"/>
          <w:szCs w:val="22"/>
        </w:rPr>
        <w:t> </w:t>
      </w:r>
      <w:r w:rsidRPr="00AD6315">
        <w:rPr>
          <w:rFonts w:ascii="Calibri" w:hAnsi="Calibri" w:cs="Tahoma"/>
          <w:sz w:val="22"/>
          <w:szCs w:val="22"/>
        </w:rPr>
        <w:t xml:space="preserve">którym mowa w § 8 ust. </w:t>
      </w:r>
      <w:r w:rsidR="00846F6B" w:rsidRPr="00F2669F">
        <w:rPr>
          <w:rFonts w:ascii="Calibri" w:hAnsi="Calibri" w:cs="Tahoma"/>
          <w:sz w:val="22"/>
          <w:szCs w:val="22"/>
        </w:rPr>
        <w:t>3</w:t>
      </w:r>
      <w:r w:rsidRPr="00AD6315">
        <w:rPr>
          <w:rFonts w:ascii="Calibri" w:hAnsi="Calibri" w:cs="Tahoma"/>
          <w:sz w:val="22"/>
          <w:szCs w:val="22"/>
        </w:rPr>
        <w:t xml:space="preserve"> umowy:</w:t>
      </w:r>
    </w:p>
    <w:p w14:paraId="1989C36D" w14:textId="05793A8A" w:rsidR="000C72A9" w:rsidRPr="00266762" w:rsidRDefault="000C72A9" w:rsidP="00D43DE7">
      <w:pPr>
        <w:numPr>
          <w:ilvl w:val="1"/>
          <w:numId w:val="13"/>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F94EFB">
        <w:rPr>
          <w:rFonts w:ascii="Calibri" w:hAnsi="Calibri" w:cs="Tahoma"/>
          <w:sz w:val="22"/>
          <w:szCs w:val="22"/>
        </w:rPr>
        <w:t>5</w:t>
      </w:r>
      <w:r w:rsidRPr="00266762">
        <w:rPr>
          <w:rFonts w:ascii="Calibri" w:hAnsi="Calibri" w:cs="Tahoma"/>
          <w:sz w:val="22"/>
          <w:szCs w:val="22"/>
        </w:rPr>
        <w:t xml:space="preserve"> pkt 1, w terminie płatności, o którym mowa w § 2 pkt 5 rozporządzenia Ministra Finansów z dnia 21 grudnia 2012 r. w sprawie płatności w</w:t>
      </w:r>
      <w:r w:rsidR="00C709FD">
        <w:rPr>
          <w:rFonts w:ascii="Calibri" w:hAnsi="Calibri" w:cs="Tahoma"/>
          <w:sz w:val="22"/>
          <w:szCs w:val="22"/>
        </w:rPr>
        <w:t> </w:t>
      </w:r>
      <w:r w:rsidRPr="00266762">
        <w:rPr>
          <w:rFonts w:ascii="Calibri" w:hAnsi="Calibri" w:cs="Tahoma"/>
          <w:sz w:val="22"/>
          <w:szCs w:val="22"/>
        </w:rPr>
        <w:t xml:space="preserve">ramach programów finansowanych z udziałem środków europejskich oraz przekazywania informacji dotyczących tych płatności (Dz. U. </w:t>
      </w:r>
      <w:r w:rsidR="00DE21AA" w:rsidRPr="00266762">
        <w:rPr>
          <w:rFonts w:ascii="Calibri" w:hAnsi="Calibri" w:cs="Tahoma"/>
          <w:sz w:val="22"/>
          <w:szCs w:val="22"/>
        </w:rPr>
        <w:t>z 20</w:t>
      </w:r>
      <w:r w:rsidR="00AD6315">
        <w:rPr>
          <w:rFonts w:ascii="Calibri" w:hAnsi="Calibri" w:cs="Tahoma"/>
          <w:sz w:val="22"/>
          <w:szCs w:val="22"/>
        </w:rPr>
        <w:t>21</w:t>
      </w:r>
      <w:r w:rsidR="00DE21AA" w:rsidRPr="00266762">
        <w:rPr>
          <w:rFonts w:ascii="Calibri" w:hAnsi="Calibri" w:cs="Tahoma"/>
          <w:sz w:val="22"/>
          <w:szCs w:val="22"/>
        </w:rPr>
        <w:t xml:space="preserve"> r. poz. </w:t>
      </w:r>
      <w:r w:rsidR="00AD6315">
        <w:rPr>
          <w:rFonts w:ascii="Calibri" w:hAnsi="Calibri" w:cs="Tahoma"/>
          <w:sz w:val="22"/>
          <w:szCs w:val="22"/>
        </w:rPr>
        <w:t>2081</w:t>
      </w:r>
      <w:r w:rsidR="00B53068">
        <w:rPr>
          <w:rFonts w:ascii="Calibri" w:hAnsi="Calibri" w:cs="Tahoma"/>
          <w:sz w:val="22"/>
          <w:szCs w:val="22"/>
        </w:rPr>
        <w:t xml:space="preserve">, z </w:t>
      </w:r>
      <w:proofErr w:type="spellStart"/>
      <w:r w:rsidR="00B53068">
        <w:rPr>
          <w:rFonts w:ascii="Calibri" w:hAnsi="Calibri" w:cs="Tahoma"/>
          <w:sz w:val="22"/>
          <w:szCs w:val="22"/>
        </w:rPr>
        <w:t>późn</w:t>
      </w:r>
      <w:proofErr w:type="spellEnd"/>
      <w:r w:rsidR="00B53068">
        <w:rPr>
          <w:rFonts w:ascii="Calibri" w:hAnsi="Calibri" w:cs="Tahoma"/>
          <w:sz w:val="22"/>
          <w:szCs w:val="22"/>
        </w:rPr>
        <w:t>. zm.</w:t>
      </w:r>
      <w:r w:rsidRPr="00266762">
        <w:rPr>
          <w:rFonts w:ascii="Calibri" w:hAnsi="Calibri" w:cs="Tahoma"/>
          <w:sz w:val="22"/>
          <w:szCs w:val="22"/>
        </w:rPr>
        <w:t>);</w:t>
      </w:r>
    </w:p>
    <w:p w14:paraId="551AD9EE" w14:textId="77777777" w:rsidR="000C72A9" w:rsidRPr="00266762" w:rsidRDefault="000C72A9" w:rsidP="00D43DE7">
      <w:pPr>
        <w:numPr>
          <w:ilvl w:val="1"/>
          <w:numId w:val="13"/>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F94EFB">
        <w:rPr>
          <w:rFonts w:ascii="Calibri" w:hAnsi="Calibri" w:cs="Tahoma"/>
          <w:sz w:val="22"/>
          <w:szCs w:val="22"/>
        </w:rPr>
        <w:t>5</w:t>
      </w:r>
      <w:r w:rsidRPr="00266762">
        <w:rPr>
          <w:rFonts w:ascii="Calibri" w:hAnsi="Calibri" w:cs="Tahoma"/>
          <w:sz w:val="22"/>
          <w:szCs w:val="22"/>
        </w:rPr>
        <w:t xml:space="preserve"> pkt 2, co do zasady w terminie płatności, o</w:t>
      </w:r>
      <w:r w:rsidR="0014287B">
        <w:rPr>
          <w:rFonts w:ascii="Calibri" w:hAnsi="Calibri" w:cs="Tahoma"/>
          <w:sz w:val="22"/>
          <w:szCs w:val="22"/>
        </w:rPr>
        <w:t> </w:t>
      </w:r>
      <w:r w:rsidRPr="00266762">
        <w:rPr>
          <w:rFonts w:ascii="Calibri" w:hAnsi="Calibri" w:cs="Tahoma"/>
          <w:sz w:val="22"/>
          <w:szCs w:val="22"/>
        </w:rPr>
        <w:t>którym mowa w pkt 1.</w:t>
      </w:r>
    </w:p>
    <w:p w14:paraId="0227552F" w14:textId="77777777" w:rsidR="00237F95" w:rsidRDefault="000C72A9" w:rsidP="00237F95">
      <w:pPr>
        <w:numPr>
          <w:ilvl w:val="0"/>
          <w:numId w:val="13"/>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p>
    <w:p w14:paraId="39FB97C2" w14:textId="77777777" w:rsidR="00237F95" w:rsidRDefault="000C72A9" w:rsidP="00237F95">
      <w:pPr>
        <w:numPr>
          <w:ilvl w:val="1"/>
          <w:numId w:val="57"/>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F94EFB">
        <w:rPr>
          <w:rFonts w:ascii="Calibri" w:hAnsi="Calibri" w:cs="Tahoma"/>
          <w:color w:val="000000"/>
          <w:sz w:val="22"/>
          <w:szCs w:val="22"/>
        </w:rPr>
        <w:t>5</w:t>
      </w:r>
      <w:r w:rsidRPr="00237F95">
        <w:rPr>
          <w:rFonts w:ascii="Calibri" w:hAnsi="Calibri" w:cs="Tahoma"/>
          <w:color w:val="000000"/>
          <w:sz w:val="22"/>
          <w:szCs w:val="22"/>
        </w:rPr>
        <w:t xml:space="preserve"> pkt 1, realizacji zlecenia płatności przez</w:t>
      </w:r>
      <w:r w:rsidR="0014287B" w:rsidRPr="00237F95">
        <w:rPr>
          <w:rFonts w:ascii="Calibri" w:hAnsi="Calibri" w:cs="Tahoma"/>
          <w:color w:val="000000"/>
          <w:sz w:val="22"/>
          <w:szCs w:val="22"/>
        </w:rPr>
        <w:t> </w:t>
      </w:r>
      <w:r w:rsidRPr="00237F95">
        <w:rPr>
          <w:rFonts w:ascii="Calibri" w:hAnsi="Calibri" w:cs="Tahoma"/>
          <w:color w:val="000000"/>
          <w:sz w:val="22"/>
          <w:szCs w:val="22"/>
        </w:rPr>
        <w:t>Bank Gospodarstwa Krajowego</w:t>
      </w:r>
      <w:r w:rsidR="005C27FF">
        <w:rPr>
          <w:rFonts w:ascii="Calibri" w:hAnsi="Calibri" w:cs="Tahoma"/>
          <w:color w:val="000000"/>
          <w:sz w:val="22"/>
          <w:szCs w:val="22"/>
        </w:rPr>
        <w:t>;</w:t>
      </w:r>
    </w:p>
    <w:p w14:paraId="03F9C35A" w14:textId="77777777" w:rsidR="000C72A9" w:rsidRPr="00237F95" w:rsidRDefault="000C72A9" w:rsidP="00237F95">
      <w:pPr>
        <w:numPr>
          <w:ilvl w:val="1"/>
          <w:numId w:val="57"/>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lastRenderedPageBreak/>
        <w:t xml:space="preserve">w przypadku środków, o których mowa w § 2 ust. </w:t>
      </w:r>
      <w:r w:rsidR="00F94EFB">
        <w:rPr>
          <w:rFonts w:ascii="Calibri" w:hAnsi="Calibri" w:cs="Tahoma"/>
          <w:color w:val="000000"/>
          <w:sz w:val="22"/>
          <w:szCs w:val="22"/>
        </w:rPr>
        <w:t>5</w:t>
      </w:r>
      <w:r w:rsidRPr="00237F95">
        <w:rPr>
          <w:rFonts w:ascii="Calibri" w:hAnsi="Calibri" w:cs="Tahoma"/>
          <w:color w:val="000000"/>
          <w:sz w:val="22"/>
          <w:szCs w:val="22"/>
        </w:rPr>
        <w:t xml:space="preserve"> pkt 2, dostępności środków na</w:t>
      </w:r>
      <w:r w:rsidR="0014287B" w:rsidRPr="00237F95">
        <w:rPr>
          <w:rFonts w:ascii="Calibri" w:hAnsi="Calibri" w:cs="Tahoma"/>
          <w:color w:val="000000"/>
          <w:sz w:val="22"/>
          <w:szCs w:val="22"/>
        </w:rPr>
        <w:t> </w:t>
      </w:r>
      <w:r w:rsidRPr="00237F95">
        <w:rPr>
          <w:rFonts w:ascii="Calibri" w:hAnsi="Calibri" w:cs="Tahoma"/>
          <w:color w:val="000000"/>
          <w:sz w:val="22"/>
          <w:szCs w:val="22"/>
        </w:rPr>
        <w:t>finansowanie Działania na rachunku bankowym Instytucji Zarządzającej.</w:t>
      </w:r>
    </w:p>
    <w:p w14:paraId="1FC7FDF5" w14:textId="77777777" w:rsidR="000C72A9" w:rsidRPr="00266762" w:rsidRDefault="000C72A9" w:rsidP="00D43DE7">
      <w:pPr>
        <w:numPr>
          <w:ilvl w:val="0"/>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W przypadku </w:t>
      </w:r>
      <w:r w:rsidR="00314CE6" w:rsidRPr="00266762">
        <w:rPr>
          <w:rFonts w:ascii="Calibri" w:hAnsi="Calibri" w:cs="Tahoma"/>
          <w:sz w:val="22"/>
          <w:szCs w:val="22"/>
        </w:rPr>
        <w:t xml:space="preserve">braku możliwości </w:t>
      </w:r>
      <w:r w:rsidRPr="00266762">
        <w:rPr>
          <w:rFonts w:ascii="Calibri" w:hAnsi="Calibri" w:cs="Tahoma"/>
          <w:sz w:val="22"/>
          <w:szCs w:val="22"/>
        </w:rPr>
        <w:t xml:space="preserve">dokonania wypłaty transzy dofinansowania spowodowanej okresowym brakiem środków, o których mowa w § 2 ust. </w:t>
      </w:r>
      <w:r w:rsidR="00F94EFB">
        <w:rPr>
          <w:rFonts w:ascii="Calibri" w:hAnsi="Calibri" w:cs="Tahoma"/>
          <w:sz w:val="22"/>
          <w:szCs w:val="22"/>
        </w:rPr>
        <w:t>5</w:t>
      </w:r>
      <w:r w:rsidRPr="00266762">
        <w:rPr>
          <w:rFonts w:ascii="Calibri" w:hAnsi="Calibri" w:cs="Tahoma"/>
          <w:sz w:val="22"/>
          <w:szCs w:val="22"/>
        </w:rPr>
        <w:t xml:space="preserve"> pkt 1 i 2 Beneficjent ma prawo renegocjować zakres rzeczowy </w:t>
      </w:r>
      <w:r w:rsidR="00E6190A" w:rsidRPr="00266762">
        <w:rPr>
          <w:rFonts w:ascii="Calibri" w:hAnsi="Calibri" w:cs="Tahoma"/>
          <w:sz w:val="22"/>
          <w:szCs w:val="22"/>
        </w:rPr>
        <w:t>P</w:t>
      </w:r>
      <w:r w:rsidRPr="00266762">
        <w:rPr>
          <w:rFonts w:ascii="Calibri" w:hAnsi="Calibri" w:cs="Tahoma"/>
          <w:sz w:val="22"/>
          <w:szCs w:val="22"/>
        </w:rPr>
        <w:t>rojektu i harmonogram płatności.</w:t>
      </w:r>
    </w:p>
    <w:p w14:paraId="56666490" w14:textId="77777777" w:rsidR="007860B5" w:rsidRDefault="000C72A9" w:rsidP="007860B5">
      <w:pPr>
        <w:numPr>
          <w:ilvl w:val="0"/>
          <w:numId w:val="13"/>
        </w:numPr>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transzy dofinansowania w przypadku gdy Beneficjent we wskazanym przez Instytucję Zarządzającą terminie nie przedłoży dokumentów potwierdzających kwalifikowalność wydatków, w tym dokumentów niezbędnych do kontroli zarządczej na mocy art. </w:t>
      </w:r>
      <w:r w:rsidR="0034019A">
        <w:rPr>
          <w:rFonts w:ascii="Calibri" w:hAnsi="Calibri" w:cs="Tahoma"/>
          <w:color w:val="000000"/>
          <w:sz w:val="22"/>
          <w:szCs w:val="22"/>
        </w:rPr>
        <w:t>74</w:t>
      </w:r>
      <w:r w:rsidRPr="00266762">
        <w:rPr>
          <w:rFonts w:ascii="Calibri" w:hAnsi="Calibri" w:cs="Tahoma"/>
          <w:color w:val="000000"/>
          <w:sz w:val="22"/>
          <w:szCs w:val="22"/>
        </w:rPr>
        <w:t xml:space="preserve"> ust. </w:t>
      </w:r>
      <w:r w:rsidR="0034019A">
        <w:rPr>
          <w:rFonts w:ascii="Calibri" w:hAnsi="Calibri" w:cs="Tahoma"/>
          <w:color w:val="000000"/>
          <w:sz w:val="22"/>
          <w:szCs w:val="22"/>
        </w:rPr>
        <w:t>1</w:t>
      </w:r>
      <w:r w:rsidRPr="00266762">
        <w:rPr>
          <w:rFonts w:ascii="Calibri" w:hAnsi="Calibri" w:cs="Tahoma"/>
          <w:color w:val="000000"/>
          <w:sz w:val="22"/>
          <w:szCs w:val="22"/>
        </w:rPr>
        <w:t xml:space="preserve"> lit. a </w:t>
      </w:r>
      <w:r w:rsidR="00BC707F" w:rsidRPr="00266762">
        <w:rPr>
          <w:rFonts w:ascii="Calibri" w:hAnsi="Calibri" w:cs="Tahoma"/>
          <w:color w:val="000000"/>
          <w:sz w:val="22"/>
          <w:szCs w:val="22"/>
        </w:rPr>
        <w:t>r</w:t>
      </w:r>
      <w:r w:rsidRPr="00266762">
        <w:rPr>
          <w:rFonts w:ascii="Calibri" w:hAnsi="Calibri" w:cs="Tahoma"/>
          <w:color w:val="000000"/>
          <w:sz w:val="22"/>
          <w:szCs w:val="22"/>
        </w:rPr>
        <w:t>ozporządzenia ogólnego, bądź gdy wszczęto dochodzenie w związku z ewentualnymi nieprawidłowościami mającymi wpływ na 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 realizacją Projektu doszło do powstania rażących nieprawidłowości, w szczególności oszustwa.</w:t>
      </w:r>
    </w:p>
    <w:p w14:paraId="312CC9DF" w14:textId="77777777" w:rsidR="007860B5" w:rsidRDefault="000C72A9" w:rsidP="007860B5">
      <w:pPr>
        <w:spacing w:after="60" w:line="276" w:lineRule="auto"/>
        <w:ind w:left="360"/>
        <w:rPr>
          <w:rFonts w:ascii="Calibri" w:hAnsi="Calibri" w:cs="Tahoma"/>
          <w:color w:val="000000"/>
          <w:sz w:val="22"/>
          <w:szCs w:val="22"/>
        </w:rPr>
      </w:pPr>
      <w:r w:rsidRPr="007860B5">
        <w:rPr>
          <w:rFonts w:ascii="Calibri" w:hAnsi="Calibri" w:cs="Tahoma"/>
          <w:color w:val="000000"/>
          <w:sz w:val="22"/>
          <w:szCs w:val="22"/>
        </w:rPr>
        <w:t>Instytucja Zarządzająca informuje Beneficjenta o wstrzymaniu biegu terminu wypłaty transzy dofinansowania, o którym mowa w ust. 2 i jego przyczynach.</w:t>
      </w:r>
    </w:p>
    <w:p w14:paraId="1E493686" w14:textId="77777777" w:rsidR="000C72A9" w:rsidRPr="007860B5" w:rsidRDefault="000C72A9" w:rsidP="007860B5">
      <w:pPr>
        <w:numPr>
          <w:ilvl w:val="0"/>
          <w:numId w:val="13"/>
        </w:numPr>
        <w:spacing w:after="60" w:line="276" w:lineRule="auto"/>
        <w:rPr>
          <w:rFonts w:ascii="Calibri" w:hAnsi="Calibri" w:cs="Tahoma"/>
          <w:color w:val="000000"/>
          <w:sz w:val="22"/>
          <w:szCs w:val="22"/>
        </w:rPr>
      </w:pPr>
      <w:r w:rsidRPr="007860B5">
        <w:rPr>
          <w:rFonts w:ascii="Calibri" w:hAnsi="Calibri" w:cs="Tahoma"/>
          <w:color w:val="000000"/>
          <w:sz w:val="22"/>
          <w:szCs w:val="22"/>
        </w:rPr>
        <w:t>Uruchomienie płatności następuje po usunięciu lub wyjaśnieniu przyczyn</w:t>
      </w:r>
      <w:r w:rsidR="00265219" w:rsidRPr="007860B5">
        <w:rPr>
          <w:rFonts w:ascii="Calibri" w:hAnsi="Calibri" w:cs="Tahoma"/>
          <w:color w:val="000000"/>
          <w:sz w:val="22"/>
          <w:szCs w:val="22"/>
        </w:rPr>
        <w:t>,</w:t>
      </w:r>
      <w:r w:rsidRPr="007860B5">
        <w:rPr>
          <w:rFonts w:ascii="Calibri" w:hAnsi="Calibri" w:cs="Tahoma"/>
          <w:color w:val="000000"/>
          <w:sz w:val="22"/>
          <w:szCs w:val="22"/>
        </w:rPr>
        <w:t xml:space="preserve"> o których mowa w</w:t>
      </w:r>
      <w:r w:rsidR="007860B5">
        <w:rPr>
          <w:rFonts w:ascii="Calibri" w:hAnsi="Calibri" w:cs="Tahoma"/>
          <w:color w:val="000000"/>
          <w:sz w:val="22"/>
          <w:szCs w:val="22"/>
        </w:rPr>
        <w:t> </w:t>
      </w:r>
      <w:r w:rsidRPr="007860B5">
        <w:rPr>
          <w:rFonts w:ascii="Calibri" w:hAnsi="Calibri" w:cs="Tahoma"/>
          <w:color w:val="000000"/>
          <w:sz w:val="22"/>
          <w:szCs w:val="22"/>
        </w:rPr>
        <w:t>ust.</w:t>
      </w:r>
      <w:r w:rsidR="00EE26DD" w:rsidRPr="007860B5">
        <w:rPr>
          <w:rFonts w:ascii="Calibri" w:hAnsi="Calibri" w:cs="Tahoma"/>
          <w:color w:val="000000"/>
          <w:sz w:val="22"/>
          <w:szCs w:val="22"/>
        </w:rPr>
        <w:t> </w:t>
      </w:r>
      <w:r w:rsidRPr="007860B5">
        <w:rPr>
          <w:rFonts w:ascii="Calibri" w:hAnsi="Calibri" w:cs="Tahoma"/>
          <w:color w:val="000000"/>
          <w:sz w:val="22"/>
          <w:szCs w:val="22"/>
        </w:rPr>
        <w:t>5, w terminie określonym w ust. 2.</w:t>
      </w:r>
    </w:p>
    <w:p w14:paraId="79BD633B" w14:textId="77777777" w:rsidR="000C72A9" w:rsidRPr="00266762" w:rsidRDefault="009349F8" w:rsidP="00C23BC9">
      <w:pPr>
        <w:pStyle w:val="Nagwek2"/>
      </w:pPr>
      <w:r>
        <w:t>Zasady skład</w:t>
      </w:r>
      <w:r w:rsidR="00EA009E">
        <w:t>a</w:t>
      </w:r>
      <w:r>
        <w:t>nia wniosków o płatność</w:t>
      </w:r>
      <w:r w:rsidRPr="00823999">
        <w:br/>
      </w:r>
      <w:r w:rsidR="000C72A9" w:rsidRPr="00266762">
        <w:t>§ 10.</w:t>
      </w:r>
    </w:p>
    <w:p w14:paraId="7194C33E" w14:textId="77777777" w:rsidR="000C72A9" w:rsidRPr="00541E0D"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wniosek o zaliczkę, będący podstawą wypłaty pierwszej transzy dofinansowania,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34"/>
      </w:r>
      <w:r w:rsidR="00722F5C" w:rsidRPr="00722F5C">
        <w:rPr>
          <w:rFonts w:ascii="Calibri" w:hAnsi="Calibri" w:cs="Tahoma"/>
          <w:i/>
          <w:sz w:val="22"/>
          <w:szCs w:val="22"/>
        </w:rPr>
        <w:t xml:space="preserve">, </w:t>
      </w:r>
      <w:r w:rsidR="00722F5C" w:rsidRPr="00541E0D">
        <w:rPr>
          <w:rFonts w:ascii="Calibri" w:hAnsi="Calibri" w:cs="Tahoma"/>
          <w:i/>
          <w:sz w:val="22"/>
          <w:szCs w:val="22"/>
        </w:rPr>
        <w:t>jednak nie wcześniej niż termin złożenia zabezpieczenia, o którym mowa w § 14 umowy</w:t>
      </w:r>
      <w:r w:rsidR="00722F5C" w:rsidRPr="00541E0D">
        <w:rPr>
          <w:rStyle w:val="Odwoanieprzypisudolnego"/>
          <w:rFonts w:ascii="Calibri" w:hAnsi="Calibri" w:cs="Tahoma"/>
          <w:i/>
          <w:sz w:val="22"/>
          <w:szCs w:val="22"/>
        </w:rPr>
        <w:footnoteReference w:id="35"/>
      </w:r>
      <w:r w:rsidR="00722F5C" w:rsidRPr="00541E0D">
        <w:rPr>
          <w:rFonts w:ascii="Calibri" w:hAnsi="Calibri" w:cs="Tahoma"/>
          <w:sz w:val="22"/>
          <w:szCs w:val="22"/>
        </w:rPr>
        <w:t>.</w:t>
      </w:r>
    </w:p>
    <w:p w14:paraId="7313289E" w14:textId="77777777" w:rsidR="000C72A9"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8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36"/>
      </w:r>
      <w:r w:rsidRPr="00266762">
        <w:rPr>
          <w:rFonts w:ascii="Calibri" w:hAnsi="Calibri" w:cs="Tahoma"/>
          <w:sz w:val="22"/>
          <w:szCs w:val="22"/>
        </w:rPr>
        <w:t xml:space="preserve"> dni roboczych od zakończenia okresu rozliczeniowego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37"/>
      </w:r>
      <w:r w:rsidRPr="00266762">
        <w:rPr>
          <w:rFonts w:ascii="Calibri" w:hAnsi="Calibri" w:cs="Tahoma"/>
          <w:sz w:val="22"/>
          <w:szCs w:val="22"/>
        </w:rPr>
        <w:t xml:space="preserve"> </w:t>
      </w:r>
      <w:r w:rsidRPr="00221F86">
        <w:rPr>
          <w:rFonts w:ascii="Calibri" w:hAnsi="Calibri" w:cs="Tahoma"/>
          <w:sz w:val="22"/>
          <w:szCs w:val="22"/>
        </w:rPr>
        <w:t>dni o</w:t>
      </w:r>
      <w:r w:rsidRPr="00266762">
        <w:rPr>
          <w:rFonts w:ascii="Calibri" w:hAnsi="Calibri" w:cs="Tahoma"/>
          <w:sz w:val="22"/>
          <w:szCs w:val="22"/>
        </w:rPr>
        <w:t xml:space="preserve">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14:paraId="410A226B" w14:textId="77777777" w:rsidR="004F1D80"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W przypadku niezłożenia wniosku o płatność na kwotę wydatków kwalifikowalnych</w:t>
      </w:r>
      <w:r>
        <w:rPr>
          <w:rStyle w:val="Odwoanieprzypisudolnego"/>
          <w:rFonts w:ascii="Calibri" w:hAnsi="Calibri" w:cs="Tahoma"/>
          <w:sz w:val="22"/>
          <w:szCs w:val="22"/>
        </w:rPr>
        <w:footnoteReference w:id="38"/>
      </w:r>
      <w:r>
        <w:rPr>
          <w:rFonts w:ascii="Calibri" w:hAnsi="Calibri" w:cs="Tahoma"/>
          <w:sz w:val="22"/>
          <w:szCs w:val="22"/>
        </w:rPr>
        <w:t xml:space="preserve"> wynikającą z harmonogramu płatności w </w:t>
      </w:r>
      <w:r w:rsidRPr="000F2314">
        <w:rPr>
          <w:rFonts w:ascii="Calibri" w:hAnsi="Calibri" w:cs="Tahoma"/>
          <w:sz w:val="22"/>
          <w:szCs w:val="22"/>
        </w:rPr>
        <w:t>terminie 14 dni od</w:t>
      </w:r>
      <w:r>
        <w:rPr>
          <w:rFonts w:ascii="Calibri" w:hAnsi="Calibri" w:cs="Tahoma"/>
          <w:sz w:val="22"/>
          <w:szCs w:val="22"/>
        </w:rPr>
        <w:t xml:space="preserve"> dnia upływu terminu, o którym mowa w ust. 2 od środków pozostałych do rozliczenia</w:t>
      </w:r>
      <w:r>
        <w:rPr>
          <w:rStyle w:val="Odwoanieprzypisudolnego"/>
          <w:rFonts w:ascii="Calibri" w:hAnsi="Calibri" w:cs="Tahoma"/>
          <w:sz w:val="22"/>
          <w:szCs w:val="22"/>
        </w:rPr>
        <w:footnoteReference w:id="39"/>
      </w:r>
      <w:r>
        <w:rPr>
          <w:rFonts w:ascii="Calibri" w:hAnsi="Calibri" w:cs="Tahoma"/>
          <w:sz w:val="22"/>
          <w:szCs w:val="22"/>
        </w:rPr>
        <w:t xml:space="preserve">, przekazanych w ramach zaliczki, Instytucja Zarządzająca nalicza odsetki w wysokości określonej jak dla zaległości podatkowych, liczone od dnia </w:t>
      </w:r>
      <w:r>
        <w:rPr>
          <w:rFonts w:ascii="Calibri" w:hAnsi="Calibri" w:cs="Tahoma"/>
          <w:sz w:val="22"/>
          <w:szCs w:val="22"/>
        </w:rPr>
        <w:lastRenderedPageBreak/>
        <w:t>przekazania środków do dnia złożenia wniosku o płatność lub do dnia zwrócenia niewykorzystanej części zaliczki.</w:t>
      </w:r>
    </w:p>
    <w:p w14:paraId="3CD747CD" w14:textId="77777777" w:rsidR="004F1D80" w:rsidRPr="00266762"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 xml:space="preserve">W przypadku, o którym mowa w ust. 3, Instytucja Zarządzająca wzywa Beneficjenta do zapłaty odsetek w terminie </w:t>
      </w:r>
      <w:r w:rsidRPr="000F2314">
        <w:rPr>
          <w:rFonts w:ascii="Calibri" w:hAnsi="Calibri" w:cs="Tahoma"/>
          <w:sz w:val="22"/>
          <w:szCs w:val="22"/>
        </w:rPr>
        <w:t>14 dni od</w:t>
      </w:r>
      <w:r>
        <w:rPr>
          <w:rFonts w:ascii="Calibri" w:hAnsi="Calibri" w:cs="Tahoma"/>
          <w:sz w:val="22"/>
          <w:szCs w:val="22"/>
        </w:rPr>
        <w:t xml:space="preserve"> dnia doręczenia wezwania. W przypadku braku zwrotu odsetek </w:t>
      </w:r>
      <w:r w:rsidR="00BB6B57">
        <w:rPr>
          <w:rFonts w:ascii="Calibri" w:hAnsi="Calibri" w:cs="Tahoma"/>
          <w:sz w:val="22"/>
          <w:szCs w:val="22"/>
        </w:rPr>
        <w:t>w terminie, stosuje się przepisy art. 189 ust. 3b-3c i art. 189 ust. 3e ustawy o finansach publicznych.</w:t>
      </w:r>
    </w:p>
    <w:p w14:paraId="29EA50A7"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 xml:space="preserve">przy </w:t>
      </w:r>
      <w:r w:rsidR="00CD5664">
        <w:rPr>
          <w:rFonts w:ascii="Calibri" w:hAnsi="Calibri" w:cs="Tahoma"/>
          <w:sz w:val="22"/>
          <w:szCs w:val="22"/>
        </w:rPr>
        <w:t>zatwierdzeniu końcowego wniosku o płatność</w:t>
      </w:r>
      <w:r w:rsidRPr="00266762">
        <w:rPr>
          <w:rFonts w:ascii="Calibri" w:hAnsi="Calibri" w:cs="Tahoma"/>
          <w:sz w:val="22"/>
          <w:szCs w:val="22"/>
        </w:rPr>
        <w:t>.</w:t>
      </w:r>
    </w:p>
    <w:p w14:paraId="1D24CD98"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mowa w ust. </w:t>
      </w:r>
      <w:r w:rsidR="009B7A84">
        <w:rPr>
          <w:rFonts w:ascii="Calibri" w:hAnsi="Calibri" w:cs="Tahoma"/>
          <w:sz w:val="22"/>
          <w:szCs w:val="22"/>
        </w:rPr>
        <w:t>7</w:t>
      </w:r>
      <w:r w:rsidRPr="00266762">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przypadku Beneficjent </w:t>
      </w:r>
      <w:r w:rsidR="008962DA">
        <w:rPr>
          <w:rFonts w:ascii="Calibri" w:hAnsi="Calibri" w:cs="Tahoma"/>
          <w:sz w:val="22"/>
          <w:szCs w:val="22"/>
        </w:rPr>
        <w:t xml:space="preserve">postępuje zgodnie z </w:t>
      </w:r>
      <w:r w:rsidR="008962DA">
        <w:rPr>
          <w:rFonts w:ascii="Calibri" w:hAnsi="Calibri" w:cs="Calibri"/>
          <w:sz w:val="22"/>
          <w:szCs w:val="22"/>
        </w:rPr>
        <w:t>§</w:t>
      </w:r>
      <w:r w:rsidR="008962DA">
        <w:rPr>
          <w:rFonts w:ascii="Calibri" w:hAnsi="Calibri" w:cs="Tahoma"/>
          <w:sz w:val="22"/>
          <w:szCs w:val="22"/>
        </w:rPr>
        <w:t xml:space="preserve"> 15 ust. </w:t>
      </w:r>
      <w:r w:rsidR="00285974">
        <w:rPr>
          <w:rFonts w:ascii="Calibri" w:hAnsi="Calibri" w:cs="Tahoma"/>
          <w:sz w:val="22"/>
          <w:szCs w:val="22"/>
        </w:rPr>
        <w:t>7</w:t>
      </w:r>
      <w:r w:rsidR="008962DA">
        <w:rPr>
          <w:rFonts w:ascii="Calibri" w:hAnsi="Calibri" w:cs="Tahoma"/>
          <w:sz w:val="22"/>
          <w:szCs w:val="22"/>
        </w:rPr>
        <w:t xml:space="preserve"> umowy</w:t>
      </w:r>
      <w:r w:rsidR="00B07643">
        <w:rPr>
          <w:rFonts w:ascii="Calibri" w:hAnsi="Calibri"/>
          <w:sz w:val="22"/>
          <w:szCs w:val="22"/>
        </w:rPr>
        <w:t>.</w:t>
      </w:r>
    </w:p>
    <w:p w14:paraId="27EFF92B" w14:textId="77777777" w:rsidR="009B7A84" w:rsidRPr="008962DA" w:rsidRDefault="000C72A9" w:rsidP="008962DA">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w:t>
      </w:r>
      <w:r w:rsidR="008962DA">
        <w:rPr>
          <w:rFonts w:ascii="Calibri" w:hAnsi="Calibri" w:cs="Tahoma"/>
          <w:sz w:val="22"/>
          <w:szCs w:val="22"/>
        </w:rPr>
        <w:t xml:space="preserve">wykazania i opisania we wnioskach o płatność, </w:t>
      </w:r>
      <w:r w:rsidR="009B7A84">
        <w:rPr>
          <w:rFonts w:ascii="Calibri" w:hAnsi="Calibri" w:cs="Tahoma"/>
          <w:sz w:val="22"/>
          <w:szCs w:val="22"/>
        </w:rPr>
        <w:t>które z działań zaplanowanych we wniosku zostały już zrealizowane oraz w jaki sposób ich realizacja wpłynęła na sytuację osób z niepełnosprawnościami, a także na równość kobiet i mężczyzn lub innych grup wskazanych we wniosku</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1646B8">
        <w:rPr>
          <w:rFonts w:ascii="Calibri" w:hAnsi="Calibri" w:cs="Tahoma"/>
          <w:sz w:val="22"/>
          <w:szCs w:val="22"/>
        </w:rPr>
        <w:t> </w:t>
      </w:r>
      <w:r w:rsidRPr="008962DA">
        <w:rPr>
          <w:rFonts w:ascii="Calibri" w:hAnsi="Calibri" w:cs="Tahoma"/>
          <w:sz w:val="22"/>
          <w:szCs w:val="22"/>
        </w:rPr>
        <w:t xml:space="preserve">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5</w:t>
      </w:r>
      <w:r w:rsidRPr="000F2314">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40"/>
      </w:r>
      <w:r w:rsidR="009B7A84" w:rsidRPr="008962DA">
        <w:rPr>
          <w:rFonts w:ascii="Calibri" w:hAnsi="Calibri" w:cs="Tahoma"/>
          <w:sz w:val="22"/>
          <w:szCs w:val="22"/>
        </w:rPr>
        <w:t>.</w:t>
      </w:r>
    </w:p>
    <w:p w14:paraId="3C369BE5" w14:textId="77777777" w:rsidR="000C72A9" w:rsidRPr="00266762" w:rsidRDefault="000C72A9" w:rsidP="00FE61F9">
      <w:pPr>
        <w:numPr>
          <w:ilvl w:val="0"/>
          <w:numId w:val="15"/>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41"/>
      </w:r>
      <w:r w:rsidRPr="00266762">
        <w:rPr>
          <w:rFonts w:ascii="Calibri" w:hAnsi="Calibri" w:cs="Tahoma"/>
          <w:sz w:val="22"/>
          <w:szCs w:val="22"/>
        </w:rPr>
        <w:t>, Instytucja Zarządzająca za</w:t>
      </w:r>
      <w:r w:rsidR="00162DB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wzywa Beneficjenta do przedstawienia dokumentów poświadczających kwalifikowalność wydatków ujętych we wniosku o </w:t>
      </w:r>
      <w:r w:rsidRPr="00937115">
        <w:rPr>
          <w:rFonts w:ascii="Calibri" w:hAnsi="Calibri" w:cs="Tahoma"/>
          <w:sz w:val="22"/>
          <w:szCs w:val="22"/>
        </w:rPr>
        <w:t>płatność.</w:t>
      </w:r>
      <w:r w:rsidRPr="00266762">
        <w:rPr>
          <w:rFonts w:ascii="Calibri" w:hAnsi="Calibri" w:cs="Tahoma"/>
          <w:sz w:val="22"/>
          <w:szCs w:val="22"/>
        </w:rPr>
        <w:t xml:space="preserve"> Beneficjent zobowiązuje się do złożenia wskazanych dokumentów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 terminie 5 dni roboczych od dnia otrzymania wezwania.</w:t>
      </w:r>
      <w:r w:rsidR="005D17CF" w:rsidRPr="00266762">
        <w:rPr>
          <w:rFonts w:ascii="Calibri" w:hAnsi="Calibri" w:cs="Tahoma"/>
          <w:bCs/>
          <w:sz w:val="22"/>
          <w:szCs w:val="22"/>
        </w:rPr>
        <w:t xml:space="preserve"> W sytuacji gdy </w:t>
      </w:r>
      <w:r w:rsidR="005D17CF" w:rsidRPr="00266762">
        <w:rPr>
          <w:rFonts w:ascii="Calibri" w:hAnsi="Calibri" w:cs="Tahoma"/>
          <w:sz w:val="22"/>
          <w:szCs w:val="22"/>
        </w:rPr>
        <w:t xml:space="preserve">w ramach Projektu jest dokonywana kontrola na miejscu </w:t>
      </w:r>
      <w:r w:rsidR="003B1587">
        <w:rPr>
          <w:rFonts w:ascii="Calibri" w:hAnsi="Calibri" w:cs="Tahoma"/>
          <w:sz w:val="22"/>
          <w:szCs w:val="22"/>
        </w:rPr>
        <w:t xml:space="preserve">i/lub audyt </w:t>
      </w:r>
      <w:r w:rsidR="005D17CF" w:rsidRPr="00266762">
        <w:rPr>
          <w:rFonts w:ascii="Calibri" w:hAnsi="Calibri" w:cs="Tahoma"/>
          <w:sz w:val="22"/>
          <w:szCs w:val="22"/>
        </w:rPr>
        <w:t>w ramach wniosku o płatność końcową,</w:t>
      </w:r>
      <w:r w:rsidR="005D17CF" w:rsidRPr="00266762">
        <w:rPr>
          <w:rFonts w:ascii="Calibri" w:hAnsi="Calibri" w:cs="Tahoma"/>
          <w:bCs/>
          <w:sz w:val="22"/>
          <w:szCs w:val="22"/>
        </w:rPr>
        <w:t xml:space="preserve"> </w:t>
      </w:r>
      <w:r w:rsidR="005D17CF" w:rsidRPr="00266762">
        <w:rPr>
          <w:rFonts w:ascii="Calibri" w:hAnsi="Calibri" w:cs="Tahoma"/>
          <w:sz w:val="22"/>
          <w:szCs w:val="22"/>
        </w:rPr>
        <w:t>wezwanie Beneficjenta do</w:t>
      </w:r>
      <w:r w:rsidR="00991A83">
        <w:rPr>
          <w:rFonts w:ascii="Calibri" w:hAnsi="Calibri" w:cs="Tahoma"/>
          <w:sz w:val="22"/>
          <w:szCs w:val="22"/>
        </w:rPr>
        <w:t> </w:t>
      </w:r>
      <w:r w:rsidR="005D17CF" w:rsidRPr="00266762">
        <w:rPr>
          <w:rFonts w:ascii="Calibri" w:hAnsi="Calibri" w:cs="Tahoma"/>
          <w:sz w:val="22"/>
          <w:szCs w:val="22"/>
        </w:rPr>
        <w:t>przedstawienia dokumentów poświadczających kwalifikowalność wydatków ujętych we</w:t>
      </w:r>
      <w:r w:rsidR="00991A83">
        <w:rPr>
          <w:rFonts w:ascii="Calibri" w:hAnsi="Calibri" w:cs="Tahoma"/>
          <w:sz w:val="22"/>
          <w:szCs w:val="22"/>
        </w:rPr>
        <w:t> </w:t>
      </w:r>
      <w:r w:rsidR="005D17CF" w:rsidRPr="00266762">
        <w:rPr>
          <w:rFonts w:ascii="Calibri" w:hAnsi="Calibri" w:cs="Tahoma"/>
          <w:sz w:val="22"/>
          <w:szCs w:val="22"/>
        </w:rPr>
        <w:t xml:space="preserve">wniosku o płatność </w:t>
      </w:r>
      <w:r w:rsidR="004575B0">
        <w:rPr>
          <w:rFonts w:ascii="Calibri" w:hAnsi="Calibri" w:cs="Tahoma"/>
          <w:sz w:val="22"/>
          <w:szCs w:val="22"/>
        </w:rPr>
        <w:t>oraz jego</w:t>
      </w:r>
      <w:r w:rsidR="00FC4EF9">
        <w:rPr>
          <w:rFonts w:ascii="Calibri" w:hAnsi="Calibri" w:cs="Tahoma"/>
          <w:sz w:val="22"/>
          <w:szCs w:val="22"/>
        </w:rPr>
        <w:t xml:space="preserve"> </w:t>
      </w:r>
      <w:r w:rsidR="004575B0">
        <w:rPr>
          <w:rFonts w:ascii="Calibri" w:hAnsi="Calibri" w:cs="Tahoma"/>
          <w:sz w:val="22"/>
          <w:szCs w:val="22"/>
        </w:rPr>
        <w:t xml:space="preserve">weryfikacja </w:t>
      </w:r>
      <w:r w:rsidR="005D17CF" w:rsidRPr="00266762">
        <w:rPr>
          <w:rFonts w:ascii="Calibri" w:hAnsi="Calibri" w:cs="Tahoma"/>
          <w:sz w:val="22"/>
          <w:szCs w:val="22"/>
        </w:rPr>
        <w:t xml:space="preserve">ulega zawieszeniu do dnia przekazania przez Beneficjenta do Instytucji Zarządzającej informacji o wykonaniu lub zaniechaniu wykonania zaleceń </w:t>
      </w:r>
      <w:r w:rsidR="005D17CF"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 xml:space="preserve">i/lub </w:t>
      </w:r>
      <w:proofErr w:type="spellStart"/>
      <w:r w:rsidR="000F4006" w:rsidRPr="00F2669F">
        <w:rPr>
          <w:rFonts w:ascii="Calibri" w:hAnsi="Calibri" w:cs="Tahoma"/>
          <w:sz w:val="22"/>
          <w:szCs w:val="22"/>
        </w:rPr>
        <w:t>poaudytowych</w:t>
      </w:r>
      <w:proofErr w:type="spellEnd"/>
      <w:r w:rsidR="005D17CF" w:rsidRPr="00937115">
        <w:rPr>
          <w:rFonts w:ascii="Calibri" w:hAnsi="Calibri" w:cs="Tahoma"/>
          <w:sz w:val="22"/>
          <w:szCs w:val="22"/>
        </w:rPr>
        <w:t xml:space="preserve">, chyba że wyniki kontroli </w:t>
      </w:r>
      <w:r w:rsidR="000F4006" w:rsidRPr="00F2669F">
        <w:rPr>
          <w:rFonts w:ascii="Calibri" w:hAnsi="Calibri" w:cs="Tahoma"/>
          <w:sz w:val="22"/>
          <w:szCs w:val="22"/>
        </w:rPr>
        <w:t>i/lub audytu</w:t>
      </w:r>
      <w:r w:rsidR="000F4006" w:rsidRPr="00937115">
        <w:rPr>
          <w:rFonts w:ascii="Calibri" w:hAnsi="Calibri" w:cs="Tahoma"/>
          <w:sz w:val="22"/>
          <w:szCs w:val="22"/>
        </w:rPr>
        <w:t xml:space="preserve"> </w:t>
      </w:r>
      <w:r w:rsidR="005D17CF" w:rsidRPr="00937115">
        <w:rPr>
          <w:rFonts w:ascii="Calibri" w:hAnsi="Calibri" w:cs="Tahoma"/>
          <w:sz w:val="22"/>
          <w:szCs w:val="22"/>
        </w:rPr>
        <w:t>nie wskazują na wystąpienie wydatków</w:t>
      </w:r>
      <w:r w:rsidR="005D17CF" w:rsidRPr="00266762">
        <w:rPr>
          <w:rFonts w:ascii="Calibri" w:hAnsi="Calibri" w:cs="Tahoma"/>
          <w:sz w:val="22"/>
          <w:szCs w:val="22"/>
        </w:rPr>
        <w:t xml:space="preserve"> niekwalifikowalnych w </w:t>
      </w:r>
      <w:r w:rsidR="00E6190A" w:rsidRPr="00266762">
        <w:rPr>
          <w:rFonts w:ascii="Calibri" w:hAnsi="Calibri" w:cs="Tahoma"/>
          <w:sz w:val="22"/>
          <w:szCs w:val="22"/>
        </w:rPr>
        <w:t>P</w:t>
      </w:r>
      <w:r w:rsidR="005D17CF" w:rsidRPr="00266762">
        <w:rPr>
          <w:rFonts w:ascii="Calibri" w:hAnsi="Calibri" w:cs="Tahoma"/>
          <w:sz w:val="22"/>
          <w:szCs w:val="22"/>
        </w:rPr>
        <w:t xml:space="preserve">rojekcie lub nie mają wpływu na rozliczenie końcowe </w:t>
      </w:r>
      <w:r w:rsidR="00E6190A" w:rsidRPr="00266762">
        <w:rPr>
          <w:rFonts w:ascii="Calibri" w:hAnsi="Calibri" w:cs="Tahoma"/>
          <w:sz w:val="22"/>
          <w:szCs w:val="22"/>
        </w:rPr>
        <w:t>P</w:t>
      </w:r>
      <w:r w:rsidR="005D17CF" w:rsidRPr="00266762">
        <w:rPr>
          <w:rFonts w:ascii="Calibri" w:hAnsi="Calibri" w:cs="Tahoma"/>
          <w:sz w:val="22"/>
          <w:szCs w:val="22"/>
        </w:rPr>
        <w:t>rojektu.</w:t>
      </w:r>
    </w:p>
    <w:p w14:paraId="16077FA7" w14:textId="77777777" w:rsidR="000C72A9" w:rsidRPr="00266762" w:rsidRDefault="000C72A9" w:rsidP="00D43DE7">
      <w:pPr>
        <w:numPr>
          <w:ilvl w:val="0"/>
          <w:numId w:val="15"/>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dokumentów wskazanych w ust. </w:t>
      </w:r>
      <w:r w:rsidR="009B7A84">
        <w:rPr>
          <w:rFonts w:ascii="Calibri" w:hAnsi="Calibri" w:cs="Tahoma"/>
          <w:sz w:val="22"/>
          <w:szCs w:val="22"/>
        </w:rPr>
        <w:t>7</w:t>
      </w:r>
      <w:r w:rsidRPr="00266762">
        <w:rPr>
          <w:rFonts w:ascii="Calibri" w:hAnsi="Calibri" w:cs="Tahoma"/>
          <w:sz w:val="22"/>
          <w:szCs w:val="22"/>
        </w:rPr>
        <w:t xml:space="preserve"> i </w:t>
      </w:r>
      <w:r w:rsidR="009B7A84">
        <w:rPr>
          <w:rFonts w:ascii="Calibri" w:hAnsi="Calibri" w:cs="Tahoma"/>
          <w:sz w:val="22"/>
          <w:szCs w:val="22"/>
        </w:rPr>
        <w:t>8</w:t>
      </w:r>
      <w:r w:rsidRPr="00266762">
        <w:rPr>
          <w:rFonts w:ascii="Calibri" w:hAnsi="Calibri" w:cs="Tahoma"/>
          <w:sz w:val="22"/>
          <w:szCs w:val="22"/>
        </w:rPr>
        <w:t>, Instytucja Zarządzająca może wezwać Beneficjenta do przedstawienia innych dokumentów potwierdzających kwalifikowalność wydatków ujętych we</w:t>
      </w:r>
      <w:r w:rsidR="00991A83">
        <w:rPr>
          <w:rFonts w:ascii="Calibri" w:hAnsi="Calibri" w:cs="Tahoma"/>
          <w:sz w:val="22"/>
          <w:szCs w:val="22"/>
        </w:rPr>
        <w:t> </w:t>
      </w:r>
      <w:r w:rsidRPr="00266762">
        <w:rPr>
          <w:rFonts w:ascii="Calibri" w:hAnsi="Calibri" w:cs="Tahoma"/>
          <w:sz w:val="22"/>
          <w:szCs w:val="22"/>
        </w:rPr>
        <w:t>wniosku o płatność</w:t>
      </w:r>
      <w:r w:rsidR="00DA1ED9">
        <w:rPr>
          <w:rFonts w:ascii="Calibri" w:hAnsi="Calibri" w:cs="Tahoma"/>
          <w:sz w:val="22"/>
          <w:szCs w:val="22"/>
        </w:rPr>
        <w:t>,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 xml:space="preserve">w 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14:paraId="38B8ECE1" w14:textId="77777777" w:rsidR="000C72A9" w:rsidRPr="00266762" w:rsidRDefault="00C905B6" w:rsidP="00C23BC9">
      <w:pPr>
        <w:pStyle w:val="Nagwek2"/>
      </w:pPr>
      <w:r>
        <w:lastRenderedPageBreak/>
        <w:t>Weryfikacja wniosków o płatność</w:t>
      </w:r>
      <w:r w:rsidRPr="00823999">
        <w:br/>
      </w:r>
      <w:r w:rsidR="000C72A9" w:rsidRPr="00D5318E">
        <w:t>§ 11.</w:t>
      </w:r>
    </w:p>
    <w:p w14:paraId="29644AF5" w14:textId="77777777" w:rsidR="000C72A9" w:rsidRPr="00266762" w:rsidRDefault="000C72A9" w:rsidP="00D43DE7">
      <w:pPr>
        <w:numPr>
          <w:ilvl w:val="0"/>
          <w:numId w:val="16"/>
        </w:numPr>
        <w:tabs>
          <w:tab w:val="clear" w:pos="360"/>
        </w:tabs>
        <w:spacing w:after="60" w:line="276" w:lineRule="auto"/>
        <w:ind w:left="283" w:hanging="357"/>
        <w:rPr>
          <w:rFonts w:ascii="Calibri" w:hAnsi="Calibri" w:cs="Tahoma"/>
          <w:sz w:val="22"/>
          <w:szCs w:val="22"/>
        </w:rPr>
      </w:pPr>
      <w:r w:rsidRPr="00266762">
        <w:rPr>
          <w:rFonts w:ascii="Calibri" w:hAnsi="Calibri" w:cs="Tahoma"/>
          <w:sz w:val="22"/>
          <w:szCs w:val="22"/>
        </w:rPr>
        <w:t>Instytucja Zarządzająca dokonuje weryfikacji wniosku o zaliczkę będącego podstawą wypłaty pierwszej transzy dofinansowania w terminie 7 dni roboczych od dnia jego złożenia. W przypadku kolejnych wniosków o płatność weryfikacja następuje w terminie do 20 dni roboczych od dnia ich złożenia, a 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10 ust. 7</w:t>
      </w:r>
      <w:r w:rsidR="00C905B6">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umowy.</w:t>
      </w:r>
    </w:p>
    <w:p w14:paraId="079C5CF8" w14:textId="77777777" w:rsidR="000C72A9" w:rsidRPr="000C6773" w:rsidRDefault="000C72A9" w:rsidP="00D43DE7">
      <w:pPr>
        <w:pStyle w:val="Pisma"/>
        <w:numPr>
          <w:ilvl w:val="0"/>
          <w:numId w:val="16"/>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14:paraId="14A73FE8" w14:textId="77777777" w:rsidR="000C72A9" w:rsidRPr="000C6773"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 xml:space="preserve">w ramach Projektu jest dokonywana kontrola na </w:t>
      </w:r>
      <w:r w:rsidRPr="00937115">
        <w:rPr>
          <w:rFonts w:ascii="Calibri" w:hAnsi="Calibri" w:cs="Tahoma"/>
          <w:sz w:val="22"/>
          <w:szCs w:val="22"/>
        </w:rPr>
        <w:t>miejscu</w:t>
      </w:r>
      <w:r w:rsidR="0025754F" w:rsidRPr="00937115">
        <w:rPr>
          <w:rFonts w:ascii="Calibri" w:hAnsi="Calibri" w:cs="Tahoma"/>
          <w:sz w:val="22"/>
          <w:szCs w:val="22"/>
        </w:rPr>
        <w:t xml:space="preserve"> </w:t>
      </w:r>
      <w:r w:rsidR="0025754F" w:rsidRPr="00F2669F">
        <w:rPr>
          <w:rFonts w:ascii="Calibri" w:hAnsi="Calibri" w:cs="Tahoma"/>
          <w:sz w:val="22"/>
          <w:szCs w:val="22"/>
        </w:rPr>
        <w:t>lub</w:t>
      </w:r>
      <w:r w:rsidR="0025754F" w:rsidRPr="00937115">
        <w:rPr>
          <w:rFonts w:ascii="Calibri" w:hAnsi="Calibri" w:cs="Tahoma"/>
          <w:sz w:val="22"/>
          <w:szCs w:val="22"/>
        </w:rPr>
        <w:t xml:space="preserve"> </w:t>
      </w:r>
      <w:r w:rsidR="00900DF9" w:rsidRPr="00937115">
        <w:rPr>
          <w:rFonts w:ascii="Calibri" w:hAnsi="Calibri" w:cs="Tahoma"/>
          <w:sz w:val="22"/>
          <w:szCs w:val="22"/>
        </w:rPr>
        <w:t>prowadzony jest audyt</w:t>
      </w:r>
      <w:r w:rsidR="000C6773" w:rsidRPr="00937115">
        <w:rPr>
          <w:rFonts w:ascii="Calibri" w:hAnsi="Calibri" w:cs="Tahoma"/>
          <w:sz w:val="22"/>
          <w:szCs w:val="22"/>
        </w:rPr>
        <w:t xml:space="preserve"> </w:t>
      </w:r>
      <w:r w:rsidRPr="00937115">
        <w:rPr>
          <w:rFonts w:ascii="Calibri" w:hAnsi="Calibri" w:cs="Tahoma"/>
          <w:sz w:val="22"/>
          <w:szCs w:val="22"/>
        </w:rPr>
        <w:t xml:space="preserve">i </w:t>
      </w:r>
      <w:r w:rsidR="00034AEE" w:rsidRPr="00937115">
        <w:rPr>
          <w:rFonts w:ascii="Calibri" w:hAnsi="Calibri" w:cs="Tahoma"/>
          <w:sz w:val="22"/>
          <w:szCs w:val="22"/>
        </w:rPr>
        <w:t>został</w:t>
      </w:r>
      <w:r w:rsidR="00034AEE" w:rsidRPr="000C6773">
        <w:rPr>
          <w:rFonts w:ascii="Calibri" w:hAnsi="Calibri" w:cs="Tahoma"/>
          <w:sz w:val="22"/>
          <w:szCs w:val="22"/>
        </w:rPr>
        <w:t xml:space="preserve">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 płatność;</w:t>
      </w:r>
    </w:p>
    <w:p w14:paraId="6F4B6864" w14:textId="77777777" w:rsidR="000C72A9" w:rsidRPr="00266762"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14:paraId="3AF0BE9D" w14:textId="3F023C7B"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 xml:space="preserve">wykonaniu lub zaniechaniu wykonania zaleceń </w:t>
      </w:r>
      <w:r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 xml:space="preserve">i/lub </w:t>
      </w:r>
      <w:proofErr w:type="spellStart"/>
      <w:r w:rsidR="000F4006" w:rsidRPr="00F2669F">
        <w:rPr>
          <w:rFonts w:ascii="Calibri" w:hAnsi="Calibri" w:cs="Tahoma"/>
          <w:sz w:val="22"/>
          <w:szCs w:val="22"/>
        </w:rPr>
        <w:t>poaudytowych</w:t>
      </w:r>
      <w:proofErr w:type="spellEnd"/>
      <w:r w:rsidRPr="00937115">
        <w:rPr>
          <w:rFonts w:ascii="Calibri" w:hAnsi="Calibri" w:cs="Tahoma"/>
          <w:sz w:val="22"/>
          <w:szCs w:val="22"/>
        </w:rPr>
        <w:t xml:space="preserve">, chyba że wyniki kontroli </w:t>
      </w:r>
      <w:r w:rsidR="00B34108" w:rsidRPr="00F2669F">
        <w:rPr>
          <w:rFonts w:ascii="Calibri" w:hAnsi="Calibri" w:cs="Tahoma"/>
          <w:sz w:val="22"/>
          <w:szCs w:val="22"/>
        </w:rPr>
        <w:t>i/lub audytu</w:t>
      </w:r>
      <w:r w:rsidR="00B34108" w:rsidRPr="00937115">
        <w:rPr>
          <w:rFonts w:ascii="Calibri" w:hAnsi="Calibri" w:cs="Tahoma"/>
          <w:sz w:val="22"/>
          <w:szCs w:val="22"/>
        </w:rPr>
        <w:t xml:space="preserve"> </w:t>
      </w:r>
      <w:r w:rsidRPr="00937115">
        <w:rPr>
          <w:rFonts w:ascii="Calibri" w:hAnsi="Calibri" w:cs="Tahoma"/>
          <w:sz w:val="22"/>
          <w:szCs w:val="22"/>
        </w:rPr>
        <w:t>nie wskazują na wystąpienie wydatków</w:t>
      </w:r>
      <w:r w:rsidRPr="00266762">
        <w:rPr>
          <w:rFonts w:ascii="Calibri" w:hAnsi="Calibri" w:cs="Tahoma"/>
          <w:sz w:val="22"/>
          <w:szCs w:val="22"/>
        </w:rPr>
        <w:t xml:space="preserve"> niekwalifikowalnych w</w:t>
      </w:r>
      <w:r w:rsidR="00A64985">
        <w:rPr>
          <w:rFonts w:ascii="Calibri" w:hAnsi="Calibri" w:cs="Tahoma"/>
          <w:sz w:val="22"/>
          <w:szCs w:val="22"/>
        </w:rPr>
        <w:t>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14:paraId="40CD514C" w14:textId="53D71652" w:rsidR="000C72A9" w:rsidRPr="00266762" w:rsidRDefault="000C72A9" w:rsidP="00D43DE7">
      <w:pPr>
        <w:pStyle w:val="Pisma"/>
        <w:numPr>
          <w:ilvl w:val="0"/>
          <w:numId w:val="16"/>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A64985">
        <w:rPr>
          <w:rFonts w:ascii="Calibri" w:hAnsi="Calibri" w:cs="Tahoma"/>
          <w:sz w:val="22"/>
          <w:szCs w:val="22"/>
        </w:rPr>
        <w:t> </w:t>
      </w:r>
      <w:r w:rsidRPr="00266762">
        <w:rPr>
          <w:rFonts w:ascii="Calibri" w:hAnsi="Calibri" w:cs="Tahoma"/>
          <w:sz w:val="22"/>
          <w:szCs w:val="22"/>
        </w:rPr>
        <w:t xml:space="preserve">wyznaczonym terminie. Instytucja Zarządzająca może wezwać Beneficjenta do złożenia za 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14:paraId="1FB4964C" w14:textId="7D80273F"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A64985">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14:paraId="6DF6923C" w14:textId="77777777"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14:paraId="27550395" w14:textId="77777777" w:rsidR="00100D2B" w:rsidRPr="00A64985" w:rsidRDefault="00100D2B"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zatwierdzoną kwotę rozliczenia kwoty dofinansowania w podziale na środki, o których mowa w § 2 ust. </w:t>
      </w:r>
      <w:r w:rsidR="00F94EFB">
        <w:rPr>
          <w:rFonts w:ascii="Calibri" w:hAnsi="Calibri" w:cs="Tahoma"/>
          <w:sz w:val="22"/>
          <w:szCs w:val="22"/>
        </w:rPr>
        <w:t>5</w:t>
      </w:r>
      <w:r w:rsidRPr="00266762">
        <w:rPr>
          <w:rFonts w:ascii="Calibri" w:hAnsi="Calibri" w:cs="Tahoma"/>
          <w:sz w:val="22"/>
          <w:szCs w:val="22"/>
        </w:rPr>
        <w:t xml:space="preserve"> </w:t>
      </w:r>
      <w:r w:rsidRPr="008A55FB">
        <w:rPr>
          <w:rFonts w:ascii="Calibri" w:hAnsi="Calibri" w:cs="Tahoma"/>
          <w:sz w:val="22"/>
          <w:szCs w:val="22"/>
        </w:rPr>
        <w:t xml:space="preserve">pkt 1 i 2 </w:t>
      </w:r>
      <w:r w:rsidRPr="008A55FB">
        <w:rPr>
          <w:rFonts w:ascii="Calibri" w:hAnsi="Calibri" w:cs="Tahoma"/>
          <w:iCs/>
          <w:sz w:val="22"/>
          <w:szCs w:val="22"/>
        </w:rPr>
        <w:t>oraz wkładu własnego</w:t>
      </w:r>
      <w:r w:rsidRPr="00084695">
        <w:rPr>
          <w:rFonts w:ascii="Calibri" w:hAnsi="Calibri" w:cs="Tahoma"/>
          <w:iCs/>
          <w:sz w:val="22"/>
          <w:szCs w:val="22"/>
        </w:rPr>
        <w:t>;</w:t>
      </w:r>
    </w:p>
    <w:p w14:paraId="0377214E" w14:textId="77777777"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p>
    <w:p w14:paraId="0C456D54" w14:textId="11EFA080" w:rsidR="000C72A9" w:rsidRPr="002A2689" w:rsidRDefault="000C72A9" w:rsidP="002A2689">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kwotę wydatków, które zostały wykazane przez </w:t>
      </w:r>
      <w:r w:rsidRPr="002A2689">
        <w:rPr>
          <w:rFonts w:ascii="Calibri" w:hAnsi="Calibri" w:cs="Tahoma"/>
          <w:sz w:val="22"/>
          <w:szCs w:val="22"/>
        </w:rPr>
        <w:t>Beneficjenta we wniosku o płatność w</w:t>
      </w:r>
      <w:r w:rsidR="00D240E2" w:rsidRPr="002A2689">
        <w:rPr>
          <w:rFonts w:ascii="Calibri" w:hAnsi="Calibri" w:cs="Tahoma"/>
          <w:sz w:val="22"/>
          <w:szCs w:val="22"/>
        </w:rPr>
        <w:t> </w:t>
      </w:r>
      <w:r w:rsidRPr="002A2689">
        <w:rPr>
          <w:rFonts w:ascii="Calibri" w:hAnsi="Calibri" w:cs="Tahoma"/>
          <w:sz w:val="22"/>
          <w:szCs w:val="22"/>
        </w:rPr>
        <w:t>punkcie korekty/zwroty oraz uznane przez Instytucję Zarządzającą za wykazane prawidłowo</w:t>
      </w:r>
      <w:r w:rsidR="00611A3A" w:rsidRPr="002A2689">
        <w:rPr>
          <w:rFonts w:ascii="Calibri" w:hAnsi="Calibri" w:cs="Tahoma"/>
          <w:sz w:val="22"/>
          <w:szCs w:val="22"/>
        </w:rPr>
        <w:t>.</w:t>
      </w:r>
    </w:p>
    <w:p w14:paraId="5E7FE7A3" w14:textId="77777777" w:rsidR="000C72A9" w:rsidRPr="00266762" w:rsidRDefault="000C72A9" w:rsidP="00EA34E3">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xml:space="preserve">, Beneficjent ma prawo wnieść w terminie 14 </w:t>
      </w:r>
      <w:r w:rsidRPr="004E02A6">
        <w:rPr>
          <w:rFonts w:ascii="Calibri" w:hAnsi="Calibri" w:cs="Calibri"/>
          <w:sz w:val="22"/>
          <w:szCs w:val="22"/>
        </w:rPr>
        <w:t>dni</w:t>
      </w:r>
      <w:r w:rsidRPr="00266762">
        <w:rPr>
          <w:rFonts w:ascii="Calibri" w:hAnsi="Calibri" w:cs="Calibri"/>
          <w:sz w:val="22"/>
          <w:szCs w:val="22"/>
        </w:rPr>
        <w:t xml:space="preserve">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286726">
        <w:rPr>
          <w:rFonts w:ascii="Calibri" w:hAnsi="Calibri" w:cs="Calibri"/>
          <w:sz w:val="22"/>
          <w:szCs w:val="22"/>
        </w:rPr>
        <w:t>2</w:t>
      </w:r>
      <w:r w:rsidRPr="00266762">
        <w:rPr>
          <w:rFonts w:ascii="Calibri" w:hAnsi="Calibri" w:cs="Calibri"/>
          <w:sz w:val="22"/>
          <w:szCs w:val="22"/>
        </w:rPr>
        <w:t xml:space="preserve"> umowy.</w:t>
      </w:r>
    </w:p>
    <w:p w14:paraId="6BE633ED" w14:textId="77777777" w:rsidR="000C72A9" w:rsidRPr="000A5A76" w:rsidRDefault="000C72A9" w:rsidP="006E24FD">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lastRenderedPageBreak/>
        <w:t xml:space="preserve">Z wyłączeniem przypadków, o których mowa w ust. 2, Instytucja Zarządzająca zatwierdza wniosek o płatność </w:t>
      </w:r>
      <w:r w:rsidR="002F2548" w:rsidRPr="00266762">
        <w:rPr>
          <w:rFonts w:ascii="Calibri" w:hAnsi="Calibri" w:cs="Calibri"/>
          <w:sz w:val="22"/>
          <w:szCs w:val="22"/>
        </w:rPr>
        <w:t>w terminie umożliwiającym przekazanie Beneficjentowi transzy dofinansowania</w:t>
      </w:r>
      <w:r w:rsidR="001276B7" w:rsidRPr="00266762">
        <w:rPr>
          <w:rFonts w:ascii="Calibri" w:hAnsi="Calibri" w:cs="Calibri"/>
          <w:sz w:val="22"/>
          <w:szCs w:val="22"/>
        </w:rPr>
        <w:t>,</w:t>
      </w:r>
      <w:r w:rsidR="002F2548" w:rsidRPr="00266762">
        <w:rPr>
          <w:rFonts w:ascii="Calibri" w:hAnsi="Calibri" w:cs="Calibri"/>
          <w:sz w:val="22"/>
          <w:szCs w:val="22"/>
        </w:rPr>
        <w:t xml:space="preserve"> </w:t>
      </w:r>
      <w:r w:rsidRPr="00266762">
        <w:rPr>
          <w:rFonts w:ascii="Calibri" w:hAnsi="Calibri" w:cs="Calibri"/>
          <w:sz w:val="22"/>
          <w:szCs w:val="22"/>
        </w:rPr>
        <w:t xml:space="preserve">nie później niż w terminie </w:t>
      </w:r>
      <w:r w:rsidR="00BF14EB">
        <w:rPr>
          <w:rFonts w:ascii="Calibri" w:hAnsi="Calibri" w:cs="Calibri"/>
          <w:sz w:val="22"/>
          <w:szCs w:val="22"/>
        </w:rPr>
        <w:t>8</w:t>
      </w:r>
      <w:r w:rsidRPr="00266762">
        <w:rPr>
          <w:rFonts w:ascii="Calibri" w:hAnsi="Calibri" w:cs="Calibri"/>
          <w:sz w:val="22"/>
          <w:szCs w:val="22"/>
        </w:rPr>
        <w:t xml:space="preserve">0 </w:t>
      </w:r>
      <w:r w:rsidRPr="004E02A6">
        <w:rPr>
          <w:rFonts w:ascii="Calibri" w:hAnsi="Calibri" w:cs="Calibri"/>
          <w:sz w:val="22"/>
          <w:szCs w:val="22"/>
        </w:rPr>
        <w:t>dni</w:t>
      </w:r>
      <w:r w:rsidRPr="00266762">
        <w:rPr>
          <w:rFonts w:ascii="Calibri" w:hAnsi="Calibri" w:cs="Calibri"/>
          <w:sz w:val="22"/>
          <w:szCs w:val="22"/>
        </w:rPr>
        <w:t xml:space="preserve"> od dnia przedłożenia jego pierwszej wersji</w:t>
      </w:r>
      <w:r w:rsidR="002F2548" w:rsidRPr="00266762">
        <w:rPr>
          <w:rStyle w:val="Odwoanieprzypisudolnego"/>
          <w:rFonts w:ascii="Calibri" w:hAnsi="Calibri" w:cs="Calibri"/>
          <w:sz w:val="22"/>
          <w:szCs w:val="22"/>
        </w:rPr>
        <w:footnoteReference w:id="42"/>
      </w:r>
      <w:r w:rsidRPr="00266762">
        <w:rPr>
          <w:rFonts w:ascii="Calibri" w:hAnsi="Calibri" w:cs="Calibri"/>
          <w:sz w:val="22"/>
          <w:szCs w:val="22"/>
        </w:rPr>
        <w:t>. W</w:t>
      </w:r>
      <w:r w:rsidR="00D240E2">
        <w:rPr>
          <w:rFonts w:ascii="Calibri" w:hAnsi="Calibri" w:cs="Calibri"/>
          <w:sz w:val="22"/>
          <w:szCs w:val="22"/>
        </w:rPr>
        <w:t> </w:t>
      </w:r>
      <w:r w:rsidRPr="00266762">
        <w:rPr>
          <w:rFonts w:ascii="Calibri" w:hAnsi="Calibri" w:cs="Calibri"/>
          <w:sz w:val="22"/>
          <w:szCs w:val="22"/>
        </w:rPr>
        <w:t xml:space="preserve">przypadku, gdy na 5 dni roboczych przed upływem tego terminu Beneficjent nie przedłoży dokumentów potwierdzających kwalifikowalność wydatków ujętych we wniosku o płatność, Instytucja Zarządzająca </w:t>
      </w:r>
      <w:r w:rsidR="002874AC" w:rsidRPr="00266762">
        <w:rPr>
          <w:rFonts w:ascii="Calibri" w:hAnsi="Calibri" w:cs="Calibri"/>
          <w:sz w:val="22"/>
          <w:szCs w:val="22"/>
        </w:rPr>
        <w:t xml:space="preserve">może uznać </w:t>
      </w:r>
      <w:r w:rsidRPr="00266762">
        <w:rPr>
          <w:rFonts w:ascii="Calibri" w:hAnsi="Calibri" w:cs="Calibri"/>
          <w:sz w:val="22"/>
          <w:szCs w:val="22"/>
        </w:rPr>
        <w:t xml:space="preserve">w tej części wydatki za </w:t>
      </w:r>
      <w:r w:rsidR="002874AC" w:rsidRPr="00266762">
        <w:rPr>
          <w:rFonts w:ascii="Calibri" w:hAnsi="Calibri" w:cs="Calibri"/>
          <w:sz w:val="22"/>
          <w:szCs w:val="22"/>
        </w:rPr>
        <w:t xml:space="preserve">nienależycie udokumentowane </w:t>
      </w:r>
      <w:r w:rsidR="002874AC" w:rsidRPr="00266762">
        <w:rPr>
          <w:rFonts w:ascii="Calibri" w:hAnsi="Calibri"/>
          <w:sz w:val="22"/>
          <w:szCs w:val="22"/>
        </w:rPr>
        <w:t>zgodnie z wymogami w tym zakresie określonymi w wytycznych,</w:t>
      </w:r>
      <w:r w:rsidR="002874AC" w:rsidRPr="00266762">
        <w:rPr>
          <w:rFonts w:ascii="Calibri" w:hAnsi="Calibri" w:cs="Calibri"/>
          <w:sz w:val="22"/>
          <w:szCs w:val="22"/>
        </w:rPr>
        <w:t xml:space="preserve"> o których mowa w </w:t>
      </w:r>
      <w:r w:rsidR="002874AC" w:rsidRPr="00266762">
        <w:rPr>
          <w:rFonts w:ascii="Calibri" w:hAnsi="Calibri" w:cs="Tahoma"/>
          <w:sz w:val="22"/>
          <w:szCs w:val="22"/>
        </w:rPr>
        <w:t xml:space="preserve">§ 1 </w:t>
      </w:r>
      <w:r w:rsidR="002874AC"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0F2314">
        <w:rPr>
          <w:rFonts w:ascii="Calibri" w:hAnsi="Calibri" w:cs="Calibri"/>
          <w:sz w:val="22"/>
          <w:szCs w:val="22"/>
        </w:rPr>
        <w:t xml:space="preserve">. Przepisy ust. 5, 6 </w:t>
      </w:r>
      <w:r w:rsidR="004F10E6">
        <w:rPr>
          <w:rFonts w:ascii="Calibri" w:hAnsi="Calibri" w:cs="Calibri"/>
          <w:sz w:val="22"/>
          <w:szCs w:val="22"/>
        </w:rPr>
        <w:t>oraz § 10 ust. 3</w:t>
      </w:r>
      <w:r w:rsidR="00F556B8">
        <w:rPr>
          <w:rFonts w:ascii="Calibri" w:hAnsi="Calibri" w:cs="Calibri"/>
          <w:sz w:val="22"/>
          <w:szCs w:val="22"/>
        </w:rPr>
        <w:t xml:space="preserve"> i 4</w:t>
      </w:r>
      <w:r w:rsidRPr="000F2314">
        <w:rPr>
          <w:rFonts w:ascii="Calibri" w:hAnsi="Calibri" w:cs="Calibri"/>
          <w:sz w:val="22"/>
          <w:szCs w:val="22"/>
        </w:rPr>
        <w:t xml:space="preserve"> stosuje się odpowiednio.</w:t>
      </w:r>
    </w:p>
    <w:p w14:paraId="7962F185" w14:textId="77777777" w:rsidR="000C72A9" w:rsidRPr="000F2314" w:rsidRDefault="000C72A9" w:rsidP="006E24FD">
      <w:pPr>
        <w:numPr>
          <w:ilvl w:val="0"/>
          <w:numId w:val="16"/>
        </w:numPr>
        <w:tabs>
          <w:tab w:val="clear" w:pos="360"/>
        </w:tabs>
        <w:spacing w:after="60" w:line="276" w:lineRule="auto"/>
        <w:ind w:hanging="284"/>
        <w:rPr>
          <w:rFonts w:ascii="Calibri" w:hAnsi="Calibri" w:cs="Tahoma"/>
          <w:sz w:val="22"/>
          <w:szCs w:val="22"/>
        </w:rPr>
      </w:pPr>
      <w:r w:rsidRPr="00F2774E">
        <w:rPr>
          <w:rFonts w:ascii="Calibri" w:hAnsi="Calibri" w:cs="Tahoma"/>
          <w:sz w:val="22"/>
          <w:szCs w:val="22"/>
        </w:rPr>
        <w:t>Beneficjent zobowiązuje się ująć każdy wydatek kwalifikowalny we wniosku o płatność przekazywanym do Instytucji Zarządzającej w terminie do 3 miesięcy od dnia jego poniesienia.</w:t>
      </w:r>
      <w:r w:rsidR="000C6773" w:rsidRPr="000F2314">
        <w:rPr>
          <w:rStyle w:val="Odwoanieprzypisudolnego"/>
          <w:rFonts w:ascii="Calibri" w:hAnsi="Calibri" w:cs="Tahoma"/>
          <w:sz w:val="22"/>
          <w:szCs w:val="22"/>
        </w:rPr>
        <w:footnoteReference w:id="43"/>
      </w:r>
    </w:p>
    <w:p w14:paraId="63D88735" w14:textId="0302D72A" w:rsidR="000C72A9" w:rsidRPr="00266762" w:rsidRDefault="000C72A9" w:rsidP="006E24FD">
      <w:pPr>
        <w:numPr>
          <w:ilvl w:val="0"/>
          <w:numId w:val="16"/>
        </w:numPr>
        <w:tabs>
          <w:tab w:val="clear" w:pos="360"/>
        </w:tabs>
        <w:spacing w:after="60" w:line="276" w:lineRule="auto"/>
        <w:ind w:hanging="284"/>
        <w:rPr>
          <w:rFonts w:ascii="Calibri" w:hAnsi="Calibri" w:cs="Tahoma"/>
          <w:sz w:val="22"/>
          <w:szCs w:val="22"/>
        </w:rPr>
      </w:pPr>
      <w:r w:rsidRPr="000F2314">
        <w:rPr>
          <w:rFonts w:ascii="Calibri" w:hAnsi="Calibri" w:cs="Tahoma"/>
          <w:sz w:val="22"/>
          <w:szCs w:val="22"/>
        </w:rPr>
        <w:t>Beneficjent zobowiązany jest do rozliczenia całości otrzymanego dofinansowania we wniosku o</w:t>
      </w:r>
      <w:r w:rsidR="00D240E2" w:rsidRPr="000F2314">
        <w:rPr>
          <w:rFonts w:ascii="Calibri" w:hAnsi="Calibri" w:cs="Tahoma"/>
          <w:sz w:val="22"/>
          <w:szCs w:val="22"/>
        </w:rPr>
        <w:t> </w:t>
      </w:r>
      <w:r w:rsidRPr="000A5A76">
        <w:rPr>
          <w:rFonts w:ascii="Calibri" w:hAnsi="Calibri" w:cs="Tahoma"/>
          <w:sz w:val="22"/>
          <w:szCs w:val="22"/>
        </w:rPr>
        <w:t>płatność końcową</w:t>
      </w:r>
      <w:r w:rsidR="003372F9" w:rsidRPr="000A5A76">
        <w:rPr>
          <w:rFonts w:ascii="Calibri" w:hAnsi="Calibri" w:cs="Tahoma"/>
          <w:sz w:val="22"/>
          <w:szCs w:val="22"/>
        </w:rPr>
        <w:t>.</w:t>
      </w:r>
      <w:r w:rsidRPr="000A5A76">
        <w:rPr>
          <w:rFonts w:ascii="Calibri" w:hAnsi="Calibri" w:cs="Tahoma"/>
          <w:sz w:val="22"/>
          <w:szCs w:val="22"/>
        </w:rPr>
        <w:t xml:space="preserve"> </w:t>
      </w:r>
      <w:r w:rsidR="003372F9" w:rsidRPr="000A5A76">
        <w:rPr>
          <w:rFonts w:ascii="Calibri" w:hAnsi="Calibri" w:cs="Tahoma"/>
          <w:sz w:val="22"/>
          <w:szCs w:val="22"/>
        </w:rPr>
        <w:t>W przypadku, gdy z rozliczenia wynika, że dofinansowanie nie zostało w</w:t>
      </w:r>
      <w:r w:rsidR="00A64985">
        <w:rPr>
          <w:rFonts w:ascii="Calibri" w:hAnsi="Calibri" w:cs="Tahoma"/>
          <w:sz w:val="22"/>
          <w:szCs w:val="22"/>
        </w:rPr>
        <w:t> </w:t>
      </w:r>
      <w:r w:rsidR="003372F9" w:rsidRPr="000A5A76">
        <w:rPr>
          <w:rFonts w:ascii="Calibri" w:hAnsi="Calibri" w:cs="Tahoma"/>
          <w:sz w:val="22"/>
          <w:szCs w:val="22"/>
        </w:rPr>
        <w:t xml:space="preserve">całości wykorzystane na wydatki kwalifikowalne, Beneficjent zobowiązany jest </w:t>
      </w:r>
      <w:r w:rsidRPr="00F2774E">
        <w:rPr>
          <w:rFonts w:ascii="Calibri" w:hAnsi="Calibri" w:cs="Tahoma"/>
          <w:sz w:val="22"/>
          <w:szCs w:val="22"/>
        </w:rPr>
        <w:t xml:space="preserve">do zwrotu </w:t>
      </w:r>
      <w:r w:rsidR="003372F9" w:rsidRPr="00F2774E">
        <w:rPr>
          <w:rFonts w:ascii="Calibri" w:hAnsi="Calibri" w:cs="Tahoma"/>
          <w:sz w:val="22"/>
          <w:szCs w:val="22"/>
        </w:rPr>
        <w:t xml:space="preserve">tej części dofinansowania </w:t>
      </w:r>
      <w:r w:rsidRPr="00E25600">
        <w:rPr>
          <w:rFonts w:ascii="Calibri" w:hAnsi="Calibri" w:cs="Tahoma"/>
          <w:sz w:val="22"/>
          <w:szCs w:val="22"/>
        </w:rPr>
        <w:t>w terminie 30 dni od dnia zakończenia okresu realizacji Projektu</w:t>
      </w:r>
      <w:r w:rsidR="003372F9" w:rsidRPr="00E25600">
        <w:rPr>
          <w:rFonts w:ascii="Calibri" w:hAnsi="Calibri" w:cs="Tahoma"/>
          <w:sz w:val="22"/>
          <w:szCs w:val="22"/>
        </w:rPr>
        <w:t xml:space="preserve"> na</w:t>
      </w:r>
      <w:r w:rsidR="00A64985">
        <w:rPr>
          <w:rFonts w:ascii="Calibri" w:hAnsi="Calibri" w:cs="Tahoma"/>
          <w:sz w:val="22"/>
          <w:szCs w:val="22"/>
        </w:rPr>
        <w:t> </w:t>
      </w:r>
      <w:r w:rsidR="003372F9" w:rsidRPr="00E25600">
        <w:rPr>
          <w:rFonts w:ascii="Calibri" w:hAnsi="Calibri" w:cs="Tahoma"/>
          <w:sz w:val="22"/>
          <w:szCs w:val="22"/>
        </w:rPr>
        <w:t>rachunek bankowy wskazany przez Instytucję Zarz</w:t>
      </w:r>
      <w:r w:rsidR="006D52C7" w:rsidRPr="005F3854">
        <w:rPr>
          <w:rFonts w:ascii="Calibri" w:hAnsi="Calibri" w:cs="Tahoma"/>
          <w:sz w:val="22"/>
          <w:szCs w:val="22"/>
        </w:rPr>
        <w:t>ą</w:t>
      </w:r>
      <w:r w:rsidR="003372F9" w:rsidRPr="005F3854">
        <w:rPr>
          <w:rFonts w:ascii="Calibri" w:hAnsi="Calibri" w:cs="Tahoma"/>
          <w:sz w:val="22"/>
          <w:szCs w:val="22"/>
        </w:rPr>
        <w:t>dzającą</w:t>
      </w:r>
      <w:r w:rsidRPr="005F3854">
        <w:rPr>
          <w:rFonts w:ascii="Calibri" w:hAnsi="Calibri" w:cs="Tahoma"/>
          <w:sz w:val="22"/>
          <w:szCs w:val="22"/>
        </w:rPr>
        <w:t>. Instytucja Zarządzająca dokonuje ostatecznego rozliczenia Projektu pod względem finansowym z uwzględnieniem reguły proporcjonalności, o</w:t>
      </w:r>
      <w:r w:rsidR="00D240E2" w:rsidRPr="00067A6E">
        <w:rPr>
          <w:rFonts w:ascii="Calibri" w:hAnsi="Calibri" w:cs="Tahoma"/>
          <w:sz w:val="22"/>
          <w:szCs w:val="22"/>
        </w:rPr>
        <w:t> </w:t>
      </w:r>
      <w:r w:rsidRPr="00067A6E">
        <w:rPr>
          <w:rFonts w:ascii="Calibri" w:hAnsi="Calibri" w:cs="Tahoma"/>
          <w:sz w:val="22"/>
          <w:szCs w:val="22"/>
        </w:rPr>
        <w:t xml:space="preserve">której mowa w podrozdziale </w:t>
      </w:r>
      <w:r w:rsidR="002F2F47" w:rsidRPr="00067A6E">
        <w:rPr>
          <w:rFonts w:ascii="Calibri" w:hAnsi="Calibri" w:cs="Tahoma"/>
          <w:sz w:val="22"/>
          <w:szCs w:val="22"/>
        </w:rPr>
        <w:t>2</w:t>
      </w:r>
      <w:r w:rsidRPr="00067A6E">
        <w:rPr>
          <w:rFonts w:ascii="Calibri" w:hAnsi="Calibri" w:cs="Tahoma"/>
          <w:sz w:val="22"/>
          <w:szCs w:val="22"/>
        </w:rPr>
        <w:t>.</w:t>
      </w:r>
      <w:r w:rsidR="002F2F47" w:rsidRPr="00067A6E">
        <w:rPr>
          <w:rFonts w:ascii="Calibri" w:hAnsi="Calibri" w:cs="Tahoma"/>
          <w:sz w:val="22"/>
          <w:szCs w:val="22"/>
        </w:rPr>
        <w:t>5</w:t>
      </w:r>
      <w:r w:rsidRPr="00067A6E">
        <w:rPr>
          <w:rFonts w:ascii="Calibri" w:hAnsi="Calibri" w:cs="Tahoma"/>
          <w:sz w:val="22"/>
          <w:szCs w:val="22"/>
        </w:rPr>
        <w:t xml:space="preserve"> wytycznych, o 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266762">
        <w:rPr>
          <w:rFonts w:ascii="Calibri" w:hAnsi="Calibri" w:cs="Tahoma"/>
          <w:sz w:val="22"/>
          <w:szCs w:val="22"/>
        </w:rPr>
        <w:t xml:space="preserve"> umowy.</w:t>
      </w:r>
    </w:p>
    <w:p w14:paraId="04C7DAE4" w14:textId="1B5D543F" w:rsidR="000C72A9" w:rsidRPr="00656D8B" w:rsidRDefault="000C72A9" w:rsidP="006E24FD">
      <w:pPr>
        <w:numPr>
          <w:ilvl w:val="0"/>
          <w:numId w:val="16"/>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25422B">
        <w:rPr>
          <w:rFonts w:ascii="Calibri" w:hAnsi="Calibri" w:cs="Tahoma"/>
          <w:sz w:val="22"/>
          <w:szCs w:val="22"/>
        </w:rPr>
        <w:t>9</w:t>
      </w:r>
      <w:r w:rsidRPr="00266762">
        <w:rPr>
          <w:rFonts w:ascii="Calibri" w:hAnsi="Calibri" w:cs="Tahoma"/>
          <w:sz w:val="22"/>
          <w:szCs w:val="22"/>
        </w:rPr>
        <w:t xml:space="preserve">, </w:t>
      </w:r>
      <w:r w:rsidR="00656D8B">
        <w:rPr>
          <w:rFonts w:ascii="Calibri" w:hAnsi="Calibri" w:cs="Tahoma"/>
          <w:sz w:val="22"/>
          <w:szCs w:val="22"/>
        </w:rPr>
        <w:t>Instytucja Zarządzająca nalicza odsetki w wysokości określonej jak dla zaległości podatkowych, liczone od dnia przekazania środków, zgodnie</w:t>
      </w:r>
      <w:r w:rsidR="00A64985">
        <w:rPr>
          <w:rFonts w:ascii="Calibri" w:hAnsi="Calibri" w:cs="Tahoma"/>
          <w:sz w:val="22"/>
          <w:szCs w:val="22"/>
        </w:rPr>
        <w:t> </w:t>
      </w:r>
      <w:r w:rsidR="00656D8B">
        <w:rPr>
          <w:rFonts w:ascii="Calibri" w:hAnsi="Calibri" w:cs="Tahoma"/>
          <w:sz w:val="22"/>
          <w:szCs w:val="22"/>
        </w:rPr>
        <w:t>z</w:t>
      </w:r>
      <w:r w:rsidR="00A64985">
        <w:rPr>
          <w:rFonts w:ascii="Calibri" w:hAnsi="Calibri" w:cs="Tahoma"/>
          <w:sz w:val="22"/>
          <w:szCs w:val="22"/>
        </w:rPr>
        <w:t> </w:t>
      </w:r>
      <w:r w:rsidR="00656D8B">
        <w:rPr>
          <w:rFonts w:ascii="Calibri" w:hAnsi="Calibri" w:cs="Tahoma"/>
          <w:sz w:val="22"/>
          <w:szCs w:val="22"/>
        </w:rPr>
        <w:t>art.</w:t>
      </w:r>
      <w:r w:rsidR="00A64985">
        <w:rPr>
          <w:rFonts w:ascii="Calibri" w:hAnsi="Calibri" w:cs="Tahoma"/>
          <w:sz w:val="22"/>
          <w:szCs w:val="22"/>
        </w:rPr>
        <w:t> </w:t>
      </w:r>
      <w:r w:rsidR="00656D8B">
        <w:rPr>
          <w:rFonts w:ascii="Calibri" w:hAnsi="Calibri" w:cs="Tahoma"/>
          <w:sz w:val="22"/>
          <w:szCs w:val="22"/>
        </w:rPr>
        <w:t>207 ust. 1 ustawy o finansach publicznych</w:t>
      </w:r>
      <w:r w:rsidR="003372F9">
        <w:rPr>
          <w:rFonts w:ascii="Calibri" w:hAnsi="Calibri" w:cs="Tahoma"/>
          <w:sz w:val="22"/>
          <w:szCs w:val="22"/>
        </w:rPr>
        <w:t xml:space="preserve">. W takim zakresie </w:t>
      </w:r>
      <w:r w:rsidRPr="00266762">
        <w:rPr>
          <w:rFonts w:ascii="Calibri" w:hAnsi="Calibri" w:cs="Tahoma"/>
          <w:sz w:val="22"/>
          <w:szCs w:val="22"/>
        </w:rPr>
        <w:t>stosuje się odpowiednio przepisy § 1</w:t>
      </w:r>
      <w:r w:rsidR="00007DCF">
        <w:rPr>
          <w:rFonts w:ascii="Calibri" w:hAnsi="Calibri" w:cs="Tahoma"/>
          <w:sz w:val="22"/>
          <w:szCs w:val="22"/>
        </w:rPr>
        <w:t>2</w:t>
      </w:r>
      <w:r w:rsidRPr="00266762">
        <w:rPr>
          <w:rFonts w:ascii="Calibri" w:hAnsi="Calibri" w:cs="Tahoma"/>
          <w:sz w:val="22"/>
          <w:szCs w:val="22"/>
        </w:rPr>
        <w:t xml:space="preserve"> umowy.</w:t>
      </w:r>
    </w:p>
    <w:p w14:paraId="0225201E" w14:textId="77777777" w:rsidR="000C72A9" w:rsidRPr="00266762" w:rsidRDefault="00970CB3" w:rsidP="00C23BC9">
      <w:pPr>
        <w:pStyle w:val="Nagwek2"/>
      </w:pPr>
      <w:r>
        <w:t>Z</w:t>
      </w:r>
      <w:r w:rsidR="000C72A9" w:rsidRPr="00EF76C3">
        <w:t>wrot środków</w:t>
      </w:r>
      <w:r w:rsidR="00C23BC9" w:rsidRPr="00EF76C3">
        <w:br/>
      </w:r>
      <w:r w:rsidR="000C72A9" w:rsidRPr="00EF76C3">
        <w:t>§ 1</w:t>
      </w:r>
      <w:r w:rsidR="00030E1C">
        <w:t>2</w:t>
      </w:r>
      <w:r w:rsidR="000C72A9" w:rsidRPr="00EF76C3">
        <w:t>.</w:t>
      </w:r>
    </w:p>
    <w:p w14:paraId="654DD6B8" w14:textId="77777777" w:rsidR="000C72A9" w:rsidRPr="00266762" w:rsidRDefault="000C72A9" w:rsidP="00D43DE7">
      <w:pPr>
        <w:numPr>
          <w:ilvl w:val="0"/>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Jeżeli na podstawie wniosków o płatność lub czynności kontrolnych uprawnionych organów zostanie stwierdzone, że dofinansowanie jest:</w:t>
      </w:r>
    </w:p>
    <w:p w14:paraId="7633370C"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niezgodnie z przeznaczeniem</w:t>
      </w:r>
      <w:r w:rsidR="005C27FF">
        <w:rPr>
          <w:rFonts w:ascii="Calibri" w:hAnsi="Calibri" w:cs="Tahoma"/>
          <w:sz w:val="22"/>
          <w:szCs w:val="22"/>
        </w:rPr>
        <w:t>;</w:t>
      </w:r>
    </w:p>
    <w:p w14:paraId="25D3AEEA"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z naruszeniem procedur, o których mowa w art. 184 ustawy</w:t>
      </w:r>
      <w:r w:rsidR="00C6549E" w:rsidRPr="00266762">
        <w:rPr>
          <w:rFonts w:ascii="Calibri" w:hAnsi="Calibri" w:cs="Tahoma"/>
          <w:sz w:val="22"/>
          <w:szCs w:val="22"/>
        </w:rPr>
        <w:t xml:space="preserve"> </w:t>
      </w:r>
      <w:r w:rsidRPr="00266762">
        <w:rPr>
          <w:rFonts w:ascii="Calibri" w:hAnsi="Calibri" w:cs="Tahoma"/>
          <w:sz w:val="22"/>
          <w:szCs w:val="22"/>
        </w:rPr>
        <w:t>o finansach publicznych</w:t>
      </w:r>
      <w:r w:rsidR="005C27FF">
        <w:rPr>
          <w:rFonts w:ascii="Calibri" w:hAnsi="Calibri" w:cs="Tahoma"/>
          <w:sz w:val="22"/>
          <w:szCs w:val="22"/>
        </w:rPr>
        <w:t>;</w:t>
      </w:r>
    </w:p>
    <w:p w14:paraId="5F6936A6" w14:textId="2926E3B1" w:rsidR="000C72A9" w:rsidRPr="002144B0" w:rsidRDefault="000C72A9" w:rsidP="002144B0">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pobrane nienależnie lub w nadmiernej wysokości</w:t>
      </w:r>
      <w:r w:rsidR="002144B0">
        <w:rPr>
          <w:rFonts w:ascii="Calibri" w:hAnsi="Calibri" w:cs="Tahoma"/>
          <w:sz w:val="22"/>
          <w:szCs w:val="22"/>
        </w:rPr>
        <w:t xml:space="preserve"> </w:t>
      </w:r>
      <w:r w:rsidR="0023143F" w:rsidRPr="002144B0">
        <w:rPr>
          <w:rFonts w:ascii="Calibri" w:hAnsi="Calibri" w:cs="Tahoma"/>
          <w:sz w:val="22"/>
          <w:szCs w:val="22"/>
        </w:rPr>
        <w:t>dofinansowanie podlega zwrotowi wraz z odsetkami w wysokości określonej jak dla zaległości podatkowych, liczonymi od dnia przekazania środków.</w:t>
      </w:r>
    </w:p>
    <w:p w14:paraId="6262627B" w14:textId="77777777" w:rsidR="00562498" w:rsidRPr="00266762" w:rsidRDefault="00E00EBB" w:rsidP="00D43DE7">
      <w:pPr>
        <w:numPr>
          <w:ilvl w:val="0"/>
          <w:numId w:val="18"/>
        </w:numPr>
        <w:tabs>
          <w:tab w:val="left" w:pos="357"/>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14:paraId="73690343" w14:textId="77777777" w:rsidR="0023143F" w:rsidRPr="00266762" w:rsidRDefault="00562498"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Instytucja Zarządzająca wzywa Beneficjenta do wyrażenia zgody na pomniejszenie wypłaty kolejnej transzy dofinansowania</w:t>
      </w:r>
      <w:r w:rsidR="00EF07A9" w:rsidRPr="00266762">
        <w:rPr>
          <w:rStyle w:val="Odwoanieprzypisudolnego"/>
          <w:rFonts w:ascii="Calibri" w:hAnsi="Calibri" w:cs="Tahoma"/>
          <w:sz w:val="22"/>
          <w:szCs w:val="22"/>
        </w:rPr>
        <w:footnoteReference w:id="44"/>
      </w:r>
      <w:r w:rsidRPr="00266762">
        <w:rPr>
          <w:rFonts w:ascii="Calibri" w:hAnsi="Calibri" w:cs="Tahoma"/>
          <w:sz w:val="22"/>
          <w:szCs w:val="22"/>
        </w:rPr>
        <w:t xml:space="preserve"> lub do zwrotu całości lub części dofinansowania wraz z</w:t>
      </w:r>
      <w:r w:rsidR="00711461">
        <w:rPr>
          <w:rFonts w:ascii="Calibri" w:hAnsi="Calibri" w:cs="Tahoma"/>
          <w:sz w:val="22"/>
          <w:szCs w:val="22"/>
        </w:rPr>
        <w:t> </w:t>
      </w:r>
      <w:r w:rsidR="0023143F" w:rsidRPr="00266762">
        <w:rPr>
          <w:rFonts w:ascii="Calibri" w:hAnsi="Calibri" w:cs="Tahoma"/>
          <w:sz w:val="22"/>
          <w:szCs w:val="22"/>
        </w:rPr>
        <w:t>odsetkami w wysokości określonej jak dla zaległości podatkowych liczonymi od dnia przekazania środków.</w:t>
      </w:r>
    </w:p>
    <w:p w14:paraId="1EAF27D7" w14:textId="6675BC3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lastRenderedPageBreak/>
        <w:t xml:space="preserve">Beneficjent zwraca środki, o których mowa w ust. 1, wraz z odsetkami, na pisemne wezwanie Instytucji Zarządzającej, w terminie 14 </w:t>
      </w:r>
      <w:r w:rsidRPr="00221F86">
        <w:rPr>
          <w:rFonts w:ascii="Calibri" w:hAnsi="Calibri" w:cs="Tahoma"/>
          <w:sz w:val="22"/>
          <w:szCs w:val="22"/>
        </w:rPr>
        <w:t>dni o</w:t>
      </w:r>
      <w:r w:rsidRPr="00266762">
        <w:rPr>
          <w:rFonts w:ascii="Calibri" w:hAnsi="Calibri" w:cs="Tahoma"/>
          <w:sz w:val="22"/>
          <w:szCs w:val="22"/>
        </w:rPr>
        <w:t xml:space="preserve">d dnia doręczenia wezwania do zapłaty na </w:t>
      </w:r>
      <w:r w:rsidRPr="00937115">
        <w:rPr>
          <w:rFonts w:ascii="Calibri" w:hAnsi="Calibri" w:cs="Tahoma"/>
          <w:sz w:val="22"/>
          <w:szCs w:val="22"/>
        </w:rPr>
        <w:t>rachun</w:t>
      </w:r>
      <w:r w:rsidR="0064322F" w:rsidRPr="00F2669F">
        <w:rPr>
          <w:rFonts w:ascii="Calibri" w:hAnsi="Calibri" w:cs="Tahoma"/>
          <w:sz w:val="22"/>
          <w:szCs w:val="22"/>
        </w:rPr>
        <w:t>ek</w:t>
      </w:r>
      <w:r w:rsidRPr="00937115">
        <w:rPr>
          <w:rFonts w:ascii="Calibri" w:hAnsi="Calibri" w:cs="Tahoma"/>
          <w:sz w:val="22"/>
          <w:szCs w:val="22"/>
        </w:rPr>
        <w:t xml:space="preserve"> bankow</w:t>
      </w:r>
      <w:r w:rsidR="0064322F" w:rsidRPr="00F2669F">
        <w:rPr>
          <w:rFonts w:ascii="Calibri" w:hAnsi="Calibri" w:cs="Tahoma"/>
          <w:sz w:val="22"/>
          <w:szCs w:val="22"/>
        </w:rPr>
        <w:t>y</w:t>
      </w:r>
      <w:r w:rsidRPr="00937115">
        <w:rPr>
          <w:rFonts w:ascii="Calibri" w:hAnsi="Calibri" w:cs="Tahoma"/>
          <w:sz w:val="22"/>
          <w:szCs w:val="22"/>
        </w:rPr>
        <w:t xml:space="preserve"> wskazan</w:t>
      </w:r>
      <w:r w:rsidR="00AD131E" w:rsidRPr="00F2669F">
        <w:rPr>
          <w:rFonts w:ascii="Calibri" w:hAnsi="Calibri" w:cs="Tahoma"/>
          <w:sz w:val="22"/>
          <w:szCs w:val="22"/>
        </w:rPr>
        <w:t>y</w:t>
      </w:r>
      <w:r w:rsidRPr="00937115">
        <w:rPr>
          <w:rFonts w:ascii="Calibri" w:hAnsi="Calibri" w:cs="Tahoma"/>
          <w:sz w:val="22"/>
          <w:szCs w:val="22"/>
        </w:rPr>
        <w:t xml:space="preserve"> przez Instytucję Zarządzającą w tym wezwaniu</w:t>
      </w:r>
      <w:r w:rsidR="00F717B5" w:rsidRPr="00937115">
        <w:rPr>
          <w:rFonts w:ascii="Calibri" w:hAnsi="Calibri" w:cs="Tahoma"/>
          <w:sz w:val="22"/>
          <w:szCs w:val="22"/>
        </w:rPr>
        <w:t xml:space="preserve"> </w:t>
      </w:r>
      <w:r w:rsidR="00E64F97" w:rsidRPr="00937115">
        <w:rPr>
          <w:rFonts w:ascii="Calibri" w:hAnsi="Calibri" w:cs="Tahoma"/>
          <w:sz w:val="22"/>
          <w:szCs w:val="22"/>
        </w:rPr>
        <w:t>lub</w:t>
      </w:r>
      <w:r w:rsidRPr="00937115">
        <w:rPr>
          <w:rFonts w:ascii="Calibri" w:hAnsi="Calibri" w:cs="Tahoma"/>
          <w:sz w:val="22"/>
          <w:szCs w:val="22"/>
        </w:rPr>
        <w:t xml:space="preserve"> </w:t>
      </w:r>
      <w:r w:rsidR="0096406F" w:rsidRPr="00937115">
        <w:rPr>
          <w:rFonts w:ascii="Calibri" w:hAnsi="Calibri" w:cs="Tahoma"/>
          <w:sz w:val="22"/>
          <w:szCs w:val="22"/>
        </w:rPr>
        <w:t>pisemnie</w:t>
      </w:r>
      <w:r w:rsidRPr="00937115">
        <w:rPr>
          <w:rFonts w:ascii="Calibri" w:hAnsi="Calibri" w:cs="Tahoma"/>
          <w:sz w:val="22"/>
          <w:szCs w:val="22"/>
        </w:rPr>
        <w:t xml:space="preserve"> wyraża zg</w:t>
      </w:r>
      <w:r w:rsidRPr="00266762">
        <w:rPr>
          <w:rFonts w:ascii="Calibri" w:hAnsi="Calibri" w:cs="Tahoma"/>
          <w:sz w:val="22"/>
          <w:szCs w:val="22"/>
        </w:rPr>
        <w:t>odę na</w:t>
      </w:r>
      <w:r w:rsidR="00EA4F20">
        <w:rPr>
          <w:rFonts w:ascii="Calibri" w:hAnsi="Calibri" w:cs="Tahoma"/>
          <w:sz w:val="22"/>
          <w:szCs w:val="22"/>
        </w:rPr>
        <w:t> </w:t>
      </w:r>
      <w:r w:rsidRPr="00266762">
        <w:rPr>
          <w:rFonts w:ascii="Calibri" w:hAnsi="Calibri" w:cs="Tahoma"/>
          <w:sz w:val="22"/>
          <w:szCs w:val="22"/>
        </w:rPr>
        <w:t>pomniejszenie wypłaty kolejnej transzy.</w:t>
      </w:r>
    </w:p>
    <w:p w14:paraId="40981861"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14:paraId="25EC20B3" w14:textId="7F6EFA8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45"/>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(Dz.U. z 20</w:t>
      </w:r>
      <w:r w:rsidR="007A101E" w:rsidRPr="00266762">
        <w:rPr>
          <w:rFonts w:ascii="Calibri" w:hAnsi="Calibri" w:cs="Tahoma"/>
          <w:sz w:val="22"/>
          <w:szCs w:val="22"/>
        </w:rPr>
        <w:t>2</w:t>
      </w:r>
      <w:r w:rsidR="003E50D9">
        <w:rPr>
          <w:rFonts w:ascii="Calibri" w:hAnsi="Calibri" w:cs="Tahoma"/>
          <w:sz w:val="22"/>
          <w:szCs w:val="22"/>
        </w:rPr>
        <w:t>4</w:t>
      </w:r>
      <w:r w:rsidR="00C6549E" w:rsidRPr="00266762">
        <w:rPr>
          <w:rFonts w:ascii="Calibri" w:hAnsi="Calibri" w:cs="Tahoma"/>
          <w:sz w:val="22"/>
          <w:szCs w:val="22"/>
        </w:rPr>
        <w:t xml:space="preserve"> r. poz.</w:t>
      </w:r>
      <w:r w:rsidR="008A55FB">
        <w:rPr>
          <w:rFonts w:ascii="Calibri" w:hAnsi="Calibri" w:cs="Tahoma"/>
          <w:sz w:val="22"/>
          <w:szCs w:val="22"/>
        </w:rPr>
        <w:t xml:space="preserve"> </w:t>
      </w:r>
      <w:r w:rsidR="003E50D9">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14:paraId="6EAF363C"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14:paraId="52C09960"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14:paraId="41C8E233" w14:textId="77777777" w:rsidR="000C72A9" w:rsidRPr="00266762" w:rsidRDefault="00970CB3" w:rsidP="00C23BC9">
      <w:pPr>
        <w:pStyle w:val="Nagwek2"/>
      </w:pPr>
      <w:r>
        <w:t>Nieprawidłowości</w:t>
      </w:r>
      <w:r w:rsidRPr="00EF76C3">
        <w:br/>
      </w:r>
      <w:r w:rsidR="000C72A9" w:rsidRPr="00BB0CB5">
        <w:t>§ 1</w:t>
      </w:r>
      <w:r w:rsidR="00030E1C" w:rsidRPr="00BB0CB5">
        <w:t>3</w:t>
      </w:r>
      <w:r w:rsidR="000C72A9" w:rsidRPr="00BB0CB5">
        <w:t>.</w:t>
      </w:r>
    </w:p>
    <w:p w14:paraId="529A8EB3"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14:paraId="0E615082"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007DCF">
        <w:rPr>
          <w:rFonts w:ascii="Calibri" w:hAnsi="Calibri" w:cs="Tahoma"/>
          <w:sz w:val="22"/>
          <w:szCs w:val="22"/>
        </w:rPr>
        <w:t>2</w:t>
      </w:r>
      <w:r w:rsidRPr="00266762">
        <w:rPr>
          <w:rFonts w:ascii="Calibri" w:hAnsi="Calibri" w:cs="Tahoma"/>
          <w:sz w:val="22"/>
          <w:szCs w:val="22"/>
        </w:rPr>
        <w:t xml:space="preserve"> umowy.</w:t>
      </w:r>
    </w:p>
    <w:p w14:paraId="465A38C8" w14:textId="77777777" w:rsidR="000C72A9" w:rsidRPr="00AE0EAF" w:rsidRDefault="000C72A9" w:rsidP="00C23BC9">
      <w:pPr>
        <w:pStyle w:val="Nagwek2"/>
        <w:rPr>
          <w:i/>
          <w:vertAlign w:val="superscript"/>
        </w:rPr>
      </w:pPr>
      <w:r w:rsidRPr="00AE0EAF">
        <w:rPr>
          <w:i/>
        </w:rPr>
        <w:t>Zabezpieczenie prawidłowej realizacji Projektu</w:t>
      </w:r>
      <w:r w:rsidR="00C23BC9" w:rsidRPr="00AE0EAF">
        <w:rPr>
          <w:i/>
        </w:rPr>
        <w:br/>
      </w:r>
      <w:r w:rsidRPr="00AE0EAF">
        <w:rPr>
          <w:i/>
        </w:rPr>
        <w:t>§ 1</w:t>
      </w:r>
      <w:r w:rsidR="00BB0CB5">
        <w:rPr>
          <w:i/>
        </w:rPr>
        <w:t>4</w:t>
      </w:r>
      <w:r w:rsidRPr="00AE0EAF">
        <w:rPr>
          <w:i/>
        </w:rPr>
        <w:t>.</w:t>
      </w:r>
      <w:r w:rsidRPr="00AE0EAF">
        <w:rPr>
          <w:rStyle w:val="Odwoanieprzypisudolnego"/>
          <w:rFonts w:cs="Tahoma"/>
          <w:i/>
          <w:sz w:val="22"/>
          <w:szCs w:val="22"/>
        </w:rPr>
        <w:footnoteReference w:id="46"/>
      </w:r>
    </w:p>
    <w:p w14:paraId="0E413B48" w14:textId="77777777"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t>Zabezpieczeniem prawidłowej realizacji umowy jest składany przez Beneficjenta, nie później niż w terminie 15 dni roboczych od daty podpisania umowy weksel in blanco wraz z wypełnioną deklaracją wystawcy weksla in blanco</w:t>
      </w:r>
      <w:r w:rsidRPr="00AE0EAF">
        <w:rPr>
          <w:rStyle w:val="Odwoanieprzypisudolnego"/>
          <w:rFonts w:ascii="Calibri" w:hAnsi="Calibri" w:cs="Tahoma"/>
          <w:i/>
          <w:sz w:val="22"/>
          <w:szCs w:val="22"/>
        </w:rPr>
        <w:footnoteReference w:id="47"/>
      </w:r>
      <w:r w:rsidRPr="00AE0EAF">
        <w:rPr>
          <w:rFonts w:ascii="Calibri" w:hAnsi="Calibri" w:cs="Tahoma"/>
          <w:i/>
          <w:sz w:val="22"/>
          <w:szCs w:val="22"/>
        </w:rPr>
        <w:t>.</w:t>
      </w:r>
    </w:p>
    <w:p w14:paraId="778BFED6" w14:textId="77777777" w:rsidR="000C72A9" w:rsidRPr="00AE0EAF" w:rsidRDefault="00925FA2" w:rsidP="00D43DE7">
      <w:pPr>
        <w:numPr>
          <w:ilvl w:val="0"/>
          <w:numId w:val="20"/>
        </w:numPr>
        <w:spacing w:after="60" w:line="276" w:lineRule="auto"/>
        <w:rPr>
          <w:rFonts w:ascii="Calibri" w:hAnsi="Calibri" w:cs="Tahoma"/>
          <w:i/>
          <w:sz w:val="22"/>
          <w:szCs w:val="22"/>
        </w:rPr>
      </w:pPr>
      <w:r>
        <w:rPr>
          <w:rFonts w:ascii="Calibri" w:hAnsi="Calibri" w:cs="Tahoma"/>
          <w:i/>
          <w:color w:val="000000"/>
          <w:sz w:val="22"/>
          <w:szCs w:val="22"/>
        </w:rPr>
        <w:t>Zwolnienie</w:t>
      </w:r>
      <w:r w:rsidR="000C72A9" w:rsidRPr="00AE0EAF">
        <w:rPr>
          <w:rFonts w:ascii="Calibri" w:hAnsi="Calibri" w:cs="Tahoma"/>
          <w:i/>
          <w:color w:val="000000"/>
          <w:sz w:val="22"/>
          <w:szCs w:val="22"/>
        </w:rPr>
        <w:t xml:space="preserve"> </w:t>
      </w:r>
      <w:r>
        <w:rPr>
          <w:rFonts w:ascii="Calibri" w:hAnsi="Calibri" w:cs="Tahoma"/>
          <w:i/>
          <w:color w:val="000000"/>
          <w:sz w:val="22"/>
          <w:szCs w:val="22"/>
        </w:rPr>
        <w:t xml:space="preserve">ustanowionego </w:t>
      </w:r>
      <w:r w:rsidR="000C72A9" w:rsidRPr="00AE0EAF">
        <w:rPr>
          <w:rFonts w:ascii="Calibri" w:hAnsi="Calibri" w:cs="Tahoma"/>
          <w:i/>
          <w:color w:val="000000"/>
          <w:sz w:val="22"/>
          <w:szCs w:val="22"/>
        </w:rPr>
        <w:t>zabezpieczeni</w:t>
      </w:r>
      <w:r>
        <w:rPr>
          <w:rFonts w:ascii="Calibri" w:hAnsi="Calibri" w:cs="Tahoma"/>
          <w:i/>
          <w:color w:val="000000"/>
          <w:sz w:val="22"/>
          <w:szCs w:val="22"/>
        </w:rPr>
        <w:t>a</w:t>
      </w:r>
      <w:r w:rsidR="000C72A9" w:rsidRPr="00AE0EAF">
        <w:rPr>
          <w:rFonts w:ascii="Calibri" w:hAnsi="Calibri" w:cs="Tahoma"/>
          <w:i/>
          <w:color w:val="000000"/>
          <w:sz w:val="22"/>
          <w:szCs w:val="22"/>
        </w:rPr>
        <w:t xml:space="preserve"> umowy następuje po </w:t>
      </w:r>
      <w:r w:rsidR="000C72A9" w:rsidRPr="00AE0EAF">
        <w:rPr>
          <w:rFonts w:ascii="Calibri" w:hAnsi="Calibri" w:cs="Tahoma"/>
          <w:i/>
          <w:sz w:val="22"/>
          <w:szCs w:val="22"/>
        </w:rPr>
        <w:t xml:space="preserve">ostatecznym rozliczeniu i zamknięciu </w:t>
      </w:r>
      <w:r w:rsidR="00E6190A" w:rsidRPr="00AE0EAF">
        <w:rPr>
          <w:rFonts w:ascii="Calibri" w:hAnsi="Calibri" w:cs="Tahoma"/>
          <w:i/>
          <w:sz w:val="22"/>
          <w:szCs w:val="22"/>
        </w:rPr>
        <w:t>P</w:t>
      </w:r>
      <w:r w:rsidR="000C72A9" w:rsidRPr="00AE0EAF">
        <w:rPr>
          <w:rFonts w:ascii="Calibri" w:hAnsi="Calibri" w:cs="Tahoma"/>
          <w:i/>
          <w:sz w:val="22"/>
          <w:szCs w:val="22"/>
        </w:rPr>
        <w:t>rojektu.</w:t>
      </w:r>
    </w:p>
    <w:p w14:paraId="50BC5519" w14:textId="77777777"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może nastąpić po zakończeniu postępowania i</w:t>
      </w:r>
      <w:r w:rsidR="00536CBF" w:rsidRPr="00AE0EAF">
        <w:rPr>
          <w:rFonts w:ascii="Calibri" w:hAnsi="Calibri" w:cs="Tahoma"/>
          <w:i/>
          <w:sz w:val="22"/>
          <w:szCs w:val="22"/>
        </w:rPr>
        <w:t> </w:t>
      </w:r>
      <w:r w:rsidRPr="00AE0EAF">
        <w:rPr>
          <w:rFonts w:ascii="Calibri" w:hAnsi="Calibri" w:cs="Tahoma"/>
          <w:i/>
          <w:sz w:val="22"/>
          <w:szCs w:val="22"/>
        </w:rPr>
        <w:t>odzyskaniu środków wraz z odsetkami.</w:t>
      </w:r>
    </w:p>
    <w:p w14:paraId="64197593" w14:textId="77777777"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lastRenderedPageBreak/>
        <w:t xml:space="preserve">W przypadku gdy wniosek przewiduje trwałość Projektu lub rezultatów,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następuje po upływie okresu trwałości.</w:t>
      </w:r>
    </w:p>
    <w:p w14:paraId="3FC06BE8" w14:textId="77777777"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BB0CB5">
        <w:t>5</w:t>
      </w:r>
      <w:r w:rsidRPr="00C13801">
        <w:t>.</w:t>
      </w:r>
    </w:p>
    <w:p w14:paraId="53F88583" w14:textId="77777777" w:rsidR="000C72A9" w:rsidRPr="00266762" w:rsidRDefault="000C72A9" w:rsidP="00D43DE7">
      <w:pPr>
        <w:numPr>
          <w:ilvl w:val="1"/>
          <w:numId w:val="21"/>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14:paraId="0026D174"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14:paraId="6C3E00F7"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 kwalifikowalność wydatków ponoszonych w ramach Projektu i wykazywanych we wnioskach o płatność, w zakresie wskazanym w § 10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14:paraId="21B7FBEB"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14:paraId="2A4835B9" w14:textId="77777777" w:rsidR="002B4560" w:rsidRPr="00266762"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Pr>
          <w:rFonts w:ascii="Calibri" w:hAnsi="Calibri" w:cs="Tahoma"/>
          <w:sz w:val="22"/>
          <w:szCs w:val="22"/>
        </w:rPr>
        <w:t>dokumentów potwierdzających kwalifikowalność uczestników</w:t>
      </w:r>
      <w:r w:rsidR="0072224B">
        <w:rPr>
          <w:rFonts w:ascii="Calibri" w:hAnsi="Calibri" w:cs="Tahoma"/>
          <w:sz w:val="22"/>
          <w:szCs w:val="22"/>
        </w:rPr>
        <w:t>;</w:t>
      </w:r>
    </w:p>
    <w:p w14:paraId="2F41BB65"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harmonogramu płatności</w:t>
      </w:r>
      <w:r w:rsidR="0072224B">
        <w:rPr>
          <w:rFonts w:ascii="Calibri" w:hAnsi="Calibri" w:cs="Tahoma"/>
          <w:sz w:val="22"/>
          <w:szCs w:val="22"/>
        </w:rPr>
        <w:t>;</w:t>
      </w:r>
    </w:p>
    <w:p w14:paraId="07BEEC95" w14:textId="77777777" w:rsidR="002B4560" w:rsidRPr="000F2314"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0F2314">
        <w:rPr>
          <w:rFonts w:ascii="Calibri" w:hAnsi="Calibri" w:cs="Tahoma"/>
          <w:sz w:val="22"/>
          <w:szCs w:val="22"/>
        </w:rPr>
        <w:t>zmian</w:t>
      </w:r>
      <w:r w:rsidR="003257E1" w:rsidRPr="000F2314">
        <w:rPr>
          <w:rFonts w:ascii="Calibri" w:hAnsi="Calibri" w:cs="Tahoma"/>
          <w:sz w:val="22"/>
          <w:szCs w:val="22"/>
        </w:rPr>
        <w:t xml:space="preserve"> w </w:t>
      </w:r>
      <w:r w:rsidR="007B0301" w:rsidRPr="000F2314">
        <w:rPr>
          <w:rFonts w:ascii="Calibri" w:hAnsi="Calibri" w:cs="Tahoma"/>
          <w:sz w:val="22"/>
          <w:szCs w:val="22"/>
        </w:rPr>
        <w:t>P</w:t>
      </w:r>
      <w:r w:rsidR="003257E1" w:rsidRPr="000F2314">
        <w:rPr>
          <w:rFonts w:ascii="Calibri" w:hAnsi="Calibri" w:cs="Tahoma"/>
          <w:sz w:val="22"/>
          <w:szCs w:val="22"/>
        </w:rPr>
        <w:t>rojekcie</w:t>
      </w:r>
      <w:r w:rsidR="004836A4" w:rsidRPr="000F2314">
        <w:rPr>
          <w:rFonts w:ascii="Calibri" w:hAnsi="Calibri" w:cs="Tahoma"/>
          <w:sz w:val="22"/>
          <w:szCs w:val="22"/>
        </w:rPr>
        <w:t xml:space="preserve"> w formie tabeli zmian</w:t>
      </w:r>
      <w:r w:rsidR="0072224B" w:rsidRPr="000F2314">
        <w:rPr>
          <w:rFonts w:ascii="Calibri" w:hAnsi="Calibri" w:cs="Tahoma"/>
          <w:sz w:val="22"/>
          <w:szCs w:val="22"/>
        </w:rPr>
        <w:t>;</w:t>
      </w:r>
    </w:p>
    <w:p w14:paraId="4286D045"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innych dokumentów związanych z realizacją Projektu,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14:paraId="48F0AD20" w14:textId="77777777"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14:paraId="542E7818" w14:textId="77777777" w:rsidR="000C72A9"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14:paraId="15C217E6" w14:textId="77777777" w:rsidR="000C72A9" w:rsidRPr="00852B91"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14:paraId="521B8A9A" w14:textId="4DC2872F" w:rsidR="000C72A9" w:rsidRPr="00087734"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937115">
        <w:rPr>
          <w:rFonts w:ascii="Calibri" w:hAnsi="Calibri" w:cs="Tahoma"/>
          <w:sz w:val="22"/>
          <w:szCs w:val="22"/>
        </w:rPr>
        <w:t>osob</w:t>
      </w:r>
      <w:r w:rsidR="005E62BC" w:rsidRPr="00937115">
        <w:rPr>
          <w:rFonts w:ascii="Calibri" w:hAnsi="Calibri" w:cs="Tahoma"/>
          <w:sz w:val="22"/>
          <w:szCs w:val="22"/>
        </w:rPr>
        <w:t>ę</w:t>
      </w:r>
      <w:r w:rsidR="00AE6D62" w:rsidRPr="00F2669F">
        <w:rPr>
          <w:rFonts w:ascii="Calibri" w:hAnsi="Calibri" w:cs="Tahoma"/>
          <w:sz w:val="22"/>
          <w:szCs w:val="22"/>
        </w:rPr>
        <w:t>/y</w:t>
      </w:r>
      <w:r w:rsidRPr="00937115">
        <w:rPr>
          <w:rFonts w:ascii="Calibri" w:hAnsi="Calibri" w:cs="Tahoma"/>
          <w:sz w:val="22"/>
          <w:szCs w:val="22"/>
        </w:rPr>
        <w:t xml:space="preserve"> uprawnion</w:t>
      </w:r>
      <w:r w:rsidR="005E62BC" w:rsidRPr="00937115">
        <w:rPr>
          <w:rFonts w:ascii="Calibri" w:hAnsi="Calibri" w:cs="Tahoma"/>
          <w:sz w:val="22"/>
          <w:szCs w:val="22"/>
        </w:rPr>
        <w:t>ą</w:t>
      </w:r>
      <w:r w:rsidR="00AE6D62" w:rsidRPr="00F2669F">
        <w:rPr>
          <w:rFonts w:ascii="Calibri" w:hAnsi="Calibri" w:cs="Tahoma"/>
          <w:sz w:val="22"/>
          <w:szCs w:val="22"/>
        </w:rPr>
        <w:t>/e</w:t>
      </w:r>
      <w:r w:rsidRPr="00937115">
        <w:rPr>
          <w:rFonts w:ascii="Calibri" w:hAnsi="Calibri" w:cs="Tahoma"/>
          <w:sz w:val="22"/>
          <w:szCs w:val="22"/>
        </w:rPr>
        <w:t xml:space="preserve"> do wykonywania w jego imieniu czynności związanych z realizacją </w:t>
      </w:r>
      <w:r w:rsidR="006E3E9D" w:rsidRPr="00937115">
        <w:rPr>
          <w:rFonts w:ascii="Calibri" w:hAnsi="Calibri" w:cs="Tahoma"/>
          <w:sz w:val="22"/>
          <w:szCs w:val="22"/>
        </w:rPr>
        <w:t xml:space="preserve">w </w:t>
      </w:r>
      <w:r w:rsidRPr="00937115">
        <w:rPr>
          <w:rFonts w:ascii="Calibri" w:hAnsi="Calibri" w:cs="Tahoma"/>
          <w:sz w:val="22"/>
          <w:szCs w:val="22"/>
        </w:rPr>
        <w:t>Projek</w:t>
      </w:r>
      <w:r w:rsidR="006E3E9D" w:rsidRPr="00937115">
        <w:rPr>
          <w:rFonts w:ascii="Calibri" w:hAnsi="Calibri" w:cs="Tahoma"/>
          <w:sz w:val="22"/>
          <w:szCs w:val="22"/>
        </w:rPr>
        <w:t>cie</w:t>
      </w:r>
      <w:r w:rsidR="00C6562E" w:rsidRPr="00937115">
        <w:rPr>
          <w:rFonts w:ascii="Calibri" w:hAnsi="Calibri" w:cs="Tahoma"/>
          <w:sz w:val="22"/>
          <w:szCs w:val="22"/>
        </w:rPr>
        <w:t xml:space="preserve">, w tym zgłasza do pracy w ramach </w:t>
      </w:r>
      <w:r w:rsidR="00C20D26" w:rsidRPr="00937115">
        <w:rPr>
          <w:rFonts w:ascii="Calibri" w:hAnsi="Calibri" w:cs="Tahoma"/>
          <w:sz w:val="22"/>
          <w:szCs w:val="22"/>
        </w:rPr>
        <w:t>CST</w:t>
      </w:r>
      <w:r w:rsidR="00C6562E" w:rsidRPr="00937115">
        <w:rPr>
          <w:rFonts w:ascii="Calibri" w:hAnsi="Calibri" w:cs="Tahoma"/>
          <w:sz w:val="22"/>
          <w:szCs w:val="22"/>
        </w:rPr>
        <w:t xml:space="preserve">2021 </w:t>
      </w:r>
      <w:r w:rsidR="00AE6D62" w:rsidRPr="00F2669F">
        <w:rPr>
          <w:rFonts w:ascii="Calibri" w:hAnsi="Calibri" w:cs="Tahoma"/>
          <w:sz w:val="22"/>
          <w:szCs w:val="22"/>
        </w:rPr>
        <w:t>jedną</w:t>
      </w:r>
      <w:r w:rsidR="00AE6D62" w:rsidRPr="00937115">
        <w:rPr>
          <w:rFonts w:ascii="Calibri" w:hAnsi="Calibri" w:cs="Tahoma"/>
          <w:sz w:val="22"/>
          <w:szCs w:val="22"/>
        </w:rPr>
        <w:t xml:space="preserve"> </w:t>
      </w:r>
      <w:r w:rsidR="00C6562E" w:rsidRPr="00937115">
        <w:rPr>
          <w:rFonts w:ascii="Calibri" w:hAnsi="Calibri" w:cs="Tahoma"/>
          <w:sz w:val="22"/>
          <w:szCs w:val="22"/>
        </w:rPr>
        <w:t xml:space="preserve">osobę upoważnioną do zarządzania uprawnieniami użytkowników </w:t>
      </w:r>
      <w:r w:rsidR="00C20D26" w:rsidRPr="00937115">
        <w:rPr>
          <w:rFonts w:ascii="Calibri" w:hAnsi="Calibri" w:cs="Tahoma"/>
          <w:sz w:val="22"/>
          <w:szCs w:val="22"/>
        </w:rPr>
        <w:t>CST</w:t>
      </w:r>
      <w:r w:rsidR="00C6562E" w:rsidRPr="00937115">
        <w:rPr>
          <w:rFonts w:ascii="Calibri" w:hAnsi="Calibri" w:cs="Tahoma"/>
          <w:sz w:val="22"/>
          <w:szCs w:val="22"/>
        </w:rPr>
        <w:t>2021 po stronie Beneficjenta w</w:t>
      </w:r>
      <w:r w:rsidR="00A76BFC">
        <w:rPr>
          <w:rFonts w:ascii="Calibri" w:hAnsi="Calibri" w:cs="Tahoma"/>
          <w:sz w:val="22"/>
          <w:szCs w:val="22"/>
        </w:rPr>
        <w:t> </w:t>
      </w:r>
      <w:r w:rsidR="00C6562E" w:rsidRPr="00937115">
        <w:rPr>
          <w:rFonts w:ascii="Calibri" w:hAnsi="Calibri" w:cs="Tahoma"/>
          <w:sz w:val="22"/>
          <w:szCs w:val="22"/>
        </w:rPr>
        <w:t>zakresie Projektu</w:t>
      </w:r>
      <w:r w:rsidR="005E62BC" w:rsidRPr="005F4300">
        <w:rPr>
          <w:rFonts w:ascii="Calibri" w:hAnsi="Calibri" w:cs="Tahoma"/>
          <w:sz w:val="22"/>
          <w:szCs w:val="22"/>
        </w:rPr>
        <w:t>.</w:t>
      </w:r>
      <w:r w:rsidR="005E62BC" w:rsidRPr="005F4300">
        <w:rPr>
          <w:rFonts w:ascii="Calibri" w:hAnsi="Calibri" w:cs="Calibri"/>
          <w:sz w:val="22"/>
          <w:szCs w:val="22"/>
        </w:rPr>
        <w:t xml:space="preserve"> </w:t>
      </w:r>
      <w:r w:rsidRPr="0052498C">
        <w:rPr>
          <w:rFonts w:ascii="Calibri" w:hAnsi="Calibri" w:cs="Tahoma"/>
          <w:sz w:val="22"/>
          <w:szCs w:val="22"/>
        </w:rPr>
        <w:t>Zgłoszenie ww. os</w:t>
      </w:r>
      <w:r w:rsidR="00954428" w:rsidRPr="0052498C">
        <w:rPr>
          <w:rFonts w:ascii="Calibri" w:hAnsi="Calibri" w:cs="Tahoma"/>
          <w:sz w:val="22"/>
          <w:szCs w:val="22"/>
        </w:rPr>
        <w:t>oby</w:t>
      </w:r>
      <w:r w:rsidRPr="0052498C">
        <w:rPr>
          <w:rFonts w:ascii="Calibri" w:hAnsi="Calibri" w:cs="Tahoma"/>
          <w:sz w:val="22"/>
          <w:szCs w:val="22"/>
        </w:rPr>
        <w:t xml:space="preserve"> </w:t>
      </w:r>
      <w:r w:rsidR="00954428" w:rsidRPr="0052498C">
        <w:rPr>
          <w:rFonts w:ascii="Calibri" w:hAnsi="Calibri" w:cs="Tahoma"/>
          <w:sz w:val="22"/>
          <w:szCs w:val="22"/>
        </w:rPr>
        <w:t>upoważnionej do zarządzania uprawnieniami użytkowni</w:t>
      </w:r>
      <w:r w:rsidR="00954428" w:rsidRPr="00F2669F">
        <w:rPr>
          <w:rFonts w:ascii="Calibri" w:hAnsi="Calibri" w:cs="Tahoma"/>
          <w:sz w:val="22"/>
          <w:szCs w:val="22"/>
        </w:rPr>
        <w:t xml:space="preserve">ków </w:t>
      </w:r>
      <w:r w:rsidR="00C20D26" w:rsidRPr="00F2669F">
        <w:rPr>
          <w:rFonts w:ascii="Calibri" w:hAnsi="Calibri" w:cs="Tahoma"/>
          <w:sz w:val="22"/>
          <w:szCs w:val="22"/>
        </w:rPr>
        <w:t>CST</w:t>
      </w:r>
      <w:r w:rsidR="00954428" w:rsidRPr="00F2669F">
        <w:rPr>
          <w:rFonts w:ascii="Calibri" w:hAnsi="Calibri" w:cs="Tahoma"/>
          <w:sz w:val="22"/>
          <w:szCs w:val="22"/>
        </w:rPr>
        <w:t>2021</w:t>
      </w:r>
      <w:r w:rsidR="00B8654E" w:rsidRPr="00F2669F">
        <w:rPr>
          <w:rFonts w:ascii="Calibri" w:hAnsi="Calibri" w:cs="Tahoma"/>
          <w:sz w:val="22"/>
          <w:szCs w:val="22"/>
        </w:rPr>
        <w:t xml:space="preserve"> dokonywane </w:t>
      </w:r>
      <w:r w:rsidR="00954428" w:rsidRPr="00F2669F">
        <w:rPr>
          <w:rFonts w:ascii="Calibri" w:hAnsi="Calibri" w:cs="Tahoma"/>
          <w:sz w:val="22"/>
          <w:szCs w:val="22"/>
        </w:rPr>
        <w:t xml:space="preserve">jest </w:t>
      </w:r>
      <w:r w:rsidR="00B8654E" w:rsidRPr="00F2669F">
        <w:rPr>
          <w:rFonts w:ascii="Calibri" w:hAnsi="Calibri" w:cs="Tahoma"/>
          <w:sz w:val="22"/>
          <w:szCs w:val="22"/>
        </w:rPr>
        <w:t xml:space="preserve">na podstawie wniosku o </w:t>
      </w:r>
      <w:r w:rsidR="00954428" w:rsidRPr="00F2669F">
        <w:rPr>
          <w:rFonts w:ascii="Calibri" w:hAnsi="Calibri" w:cs="Tahoma"/>
          <w:sz w:val="22"/>
          <w:szCs w:val="22"/>
        </w:rPr>
        <w:t xml:space="preserve">dodanie osoby zarządzającej </w:t>
      </w:r>
      <w:r w:rsidR="00B16EC8" w:rsidRPr="00F2669F">
        <w:rPr>
          <w:rFonts w:ascii="Calibri" w:hAnsi="Calibri" w:cs="Tahoma"/>
          <w:sz w:val="22"/>
          <w:szCs w:val="22"/>
        </w:rPr>
        <w:t>P</w:t>
      </w:r>
      <w:r w:rsidR="00954428" w:rsidRPr="00F2669F">
        <w:rPr>
          <w:rFonts w:ascii="Calibri" w:hAnsi="Calibri" w:cs="Tahoma"/>
          <w:sz w:val="22"/>
          <w:szCs w:val="22"/>
        </w:rPr>
        <w:t>rojektem</w:t>
      </w:r>
      <w:r w:rsidR="00FF02CC" w:rsidRPr="00F2669F">
        <w:rPr>
          <w:rFonts w:ascii="Calibri" w:hAnsi="Calibri" w:cs="Tahoma"/>
          <w:sz w:val="22"/>
          <w:szCs w:val="22"/>
        </w:rPr>
        <w:t xml:space="preserve">, </w:t>
      </w:r>
      <w:r w:rsidR="004C4F97" w:rsidRPr="00F2669F">
        <w:rPr>
          <w:rFonts w:ascii="Calibri" w:hAnsi="Calibri" w:cs="Tahoma"/>
          <w:sz w:val="22"/>
          <w:szCs w:val="22"/>
        </w:rPr>
        <w:t xml:space="preserve">którego wzór </w:t>
      </w:r>
      <w:r w:rsidR="00FF02CC" w:rsidRPr="00F2669F">
        <w:rPr>
          <w:rFonts w:ascii="Calibri" w:hAnsi="Calibri" w:cs="Tahoma"/>
          <w:sz w:val="22"/>
          <w:szCs w:val="22"/>
        </w:rPr>
        <w:t xml:space="preserve">stanowi załącznik nr </w:t>
      </w:r>
      <w:r w:rsidR="005C6948" w:rsidRPr="00F2669F">
        <w:rPr>
          <w:rFonts w:ascii="Calibri" w:hAnsi="Calibri" w:cs="Tahoma"/>
          <w:sz w:val="22"/>
          <w:szCs w:val="22"/>
        </w:rPr>
        <w:t>…</w:t>
      </w:r>
      <w:r w:rsidR="000B2AB7">
        <w:rPr>
          <w:rFonts w:ascii="Calibri" w:hAnsi="Calibri" w:cs="Tahoma"/>
          <w:sz w:val="22"/>
          <w:szCs w:val="22"/>
        </w:rPr>
        <w:t xml:space="preserve"> </w:t>
      </w:r>
      <w:r w:rsidR="000B2AB7">
        <w:rPr>
          <w:rFonts w:ascii="Calibri" w:hAnsi="Calibri" w:cs="Tahoma"/>
          <w:i/>
          <w:sz w:val="22"/>
          <w:szCs w:val="22"/>
        </w:rPr>
        <w:t>[</w:t>
      </w:r>
      <w:r w:rsidR="000B2AB7" w:rsidRPr="000B2AB7">
        <w:rPr>
          <w:rFonts w:ascii="Calibri" w:hAnsi="Calibri" w:cs="Tahoma"/>
          <w:i/>
          <w:sz w:val="22"/>
          <w:szCs w:val="22"/>
        </w:rPr>
        <w:t>należy wpisać numer</w:t>
      </w:r>
      <w:r w:rsidR="000B2AB7">
        <w:rPr>
          <w:rFonts w:ascii="Calibri" w:hAnsi="Calibri" w:cs="Tahoma"/>
          <w:i/>
          <w:sz w:val="22"/>
          <w:szCs w:val="22"/>
        </w:rPr>
        <w:t>]</w:t>
      </w:r>
      <w:r w:rsidR="00FF02CC" w:rsidRPr="00937115">
        <w:rPr>
          <w:rFonts w:ascii="Calibri" w:hAnsi="Calibri" w:cs="Tahoma"/>
          <w:sz w:val="22"/>
          <w:szCs w:val="22"/>
        </w:rPr>
        <w:t xml:space="preserve"> do </w:t>
      </w:r>
      <w:r w:rsidR="005C6948" w:rsidRPr="00937115">
        <w:rPr>
          <w:rFonts w:ascii="Calibri" w:hAnsi="Calibri" w:cs="Tahoma"/>
          <w:sz w:val="22"/>
          <w:szCs w:val="22"/>
        </w:rPr>
        <w:t>regulaminu</w:t>
      </w:r>
      <w:r w:rsidR="00026796" w:rsidRPr="00937115">
        <w:rPr>
          <w:rFonts w:ascii="Calibri" w:hAnsi="Calibri" w:cs="Tahoma"/>
          <w:sz w:val="22"/>
          <w:szCs w:val="22"/>
        </w:rPr>
        <w:t>.</w:t>
      </w:r>
      <w:r w:rsidR="008A7CF6" w:rsidRPr="00937115">
        <w:rPr>
          <w:rFonts w:ascii="Calibri" w:hAnsi="Calibri" w:cs="Tahoma"/>
          <w:sz w:val="22"/>
          <w:szCs w:val="22"/>
        </w:rPr>
        <w:t xml:space="preserve"> Wszelkie działania w CST2021 os</w:t>
      </w:r>
      <w:r w:rsidR="007E1094" w:rsidRPr="00937115">
        <w:rPr>
          <w:rFonts w:ascii="Calibri" w:hAnsi="Calibri" w:cs="Tahoma"/>
          <w:sz w:val="22"/>
          <w:szCs w:val="22"/>
        </w:rPr>
        <w:t>oby</w:t>
      </w:r>
      <w:r w:rsidR="008A7CF6" w:rsidRPr="00937115">
        <w:rPr>
          <w:rFonts w:ascii="Calibri" w:hAnsi="Calibri" w:cs="Tahoma"/>
          <w:sz w:val="22"/>
          <w:szCs w:val="22"/>
        </w:rPr>
        <w:t xml:space="preserve"> uprawnion</w:t>
      </w:r>
      <w:r w:rsidR="007E1094" w:rsidRPr="00937115">
        <w:rPr>
          <w:rFonts w:ascii="Calibri" w:hAnsi="Calibri" w:cs="Tahoma"/>
          <w:sz w:val="22"/>
          <w:szCs w:val="22"/>
        </w:rPr>
        <w:t>ej</w:t>
      </w:r>
      <w:r w:rsidR="00846F6B" w:rsidRPr="00937115">
        <w:rPr>
          <w:rFonts w:ascii="Calibri" w:hAnsi="Calibri" w:cs="Tahoma"/>
          <w:sz w:val="22"/>
          <w:szCs w:val="22"/>
        </w:rPr>
        <w:t xml:space="preserve"> i </w:t>
      </w:r>
      <w:r w:rsidR="00846F6B" w:rsidRPr="00F2669F">
        <w:rPr>
          <w:rFonts w:ascii="Calibri" w:hAnsi="Calibri" w:cs="Tahoma"/>
          <w:sz w:val="22"/>
          <w:szCs w:val="22"/>
        </w:rPr>
        <w:t>pozostałych użytkowników, którym nadano uprawnienia w dalszej kolejności</w:t>
      </w:r>
      <w:r w:rsidR="00846F6B" w:rsidRPr="00937115">
        <w:rPr>
          <w:rFonts w:ascii="Calibri" w:hAnsi="Calibri" w:cs="Tahoma"/>
          <w:sz w:val="22"/>
          <w:szCs w:val="22"/>
        </w:rPr>
        <w:t>,</w:t>
      </w:r>
      <w:r w:rsidR="008A7CF6" w:rsidRPr="00937115">
        <w:rPr>
          <w:rFonts w:ascii="Calibri" w:hAnsi="Calibri" w:cs="Tahoma"/>
          <w:sz w:val="22"/>
          <w:szCs w:val="22"/>
        </w:rPr>
        <w:t xml:space="preserve"> są traktowane w sensie prawnym jako działanie Beneficjenta</w:t>
      </w:r>
      <w:r w:rsidR="008A7CF6" w:rsidRPr="00087734">
        <w:rPr>
          <w:rFonts w:ascii="Calibri" w:hAnsi="Calibri" w:cs="Tahoma"/>
          <w:i/>
          <w:sz w:val="22"/>
          <w:szCs w:val="22"/>
        </w:rPr>
        <w:t>.</w:t>
      </w:r>
    </w:p>
    <w:p w14:paraId="05A10AB1" w14:textId="3AC903EB"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w:t>
      </w:r>
      <w:r w:rsidR="007E1094" w:rsidRPr="00087734">
        <w:rPr>
          <w:rFonts w:ascii="Calibri" w:hAnsi="Calibri" w:cs="Tahoma"/>
          <w:sz w:val="22"/>
          <w:szCs w:val="22"/>
        </w:rPr>
        <w:t>a</w:t>
      </w:r>
      <w:r w:rsidRPr="00087734">
        <w:rPr>
          <w:rFonts w:ascii="Calibri" w:hAnsi="Calibri" w:cs="Tahoma"/>
          <w:sz w:val="22"/>
          <w:szCs w:val="22"/>
        </w:rPr>
        <w:t>, o któr</w:t>
      </w:r>
      <w:r w:rsidR="007E1094" w:rsidRPr="00087734">
        <w:rPr>
          <w:rFonts w:ascii="Calibri" w:hAnsi="Calibri" w:cs="Tahoma"/>
          <w:sz w:val="22"/>
          <w:szCs w:val="22"/>
        </w:rPr>
        <w:t>ej</w:t>
      </w:r>
      <w:r w:rsidRPr="00087734">
        <w:rPr>
          <w:rFonts w:ascii="Calibri" w:hAnsi="Calibri" w:cs="Tahoma"/>
          <w:sz w:val="22"/>
          <w:szCs w:val="22"/>
        </w:rPr>
        <w:t xml:space="preserve"> mowa w ust. 4, wykorzystuj</w:t>
      </w:r>
      <w:r w:rsidR="007E1094" w:rsidRPr="00087734">
        <w:rPr>
          <w:rFonts w:ascii="Calibri" w:hAnsi="Calibri" w:cs="Tahoma"/>
          <w:sz w:val="22"/>
          <w:szCs w:val="22"/>
        </w:rPr>
        <w:t>e</w:t>
      </w:r>
      <w:r w:rsidR="00656513" w:rsidRPr="00087734">
        <w:rPr>
          <w:rFonts w:ascii="Calibri" w:hAnsi="Calibri" w:cs="Tahoma"/>
          <w:sz w:val="22"/>
          <w:szCs w:val="22"/>
        </w:rPr>
        <w:t xml:space="preserve"> kwalifikowany</w:t>
      </w:r>
      <w:r w:rsidRPr="00087734">
        <w:rPr>
          <w:rFonts w:ascii="Calibri" w:hAnsi="Calibri" w:cs="Tahoma"/>
          <w:sz w:val="22"/>
          <w:szCs w:val="22"/>
        </w:rPr>
        <w:t xml:space="preserve"> podpis elektroniczny</w:t>
      </w:r>
      <w:r w:rsidR="003946E2" w:rsidRPr="00087734">
        <w:rPr>
          <w:rFonts w:ascii="Calibri" w:hAnsi="Calibri" w:cs="Tahoma"/>
          <w:sz w:val="22"/>
          <w:szCs w:val="22"/>
        </w:rPr>
        <w:t xml:space="preserve"> </w:t>
      </w:r>
      <w:r w:rsidR="007300F6" w:rsidRPr="00087734">
        <w:rPr>
          <w:rFonts w:ascii="Calibri" w:hAnsi="Calibri" w:cs="Tahoma"/>
          <w:sz w:val="22"/>
          <w:szCs w:val="22"/>
        </w:rPr>
        <w:t>albo</w:t>
      </w:r>
      <w:r w:rsidR="00656513" w:rsidRPr="00087734">
        <w:rPr>
          <w:rFonts w:ascii="Calibri" w:hAnsi="Calibri" w:cs="Tahoma"/>
          <w:sz w:val="22"/>
          <w:szCs w:val="22"/>
        </w:rPr>
        <w:t xml:space="preserve"> certyfikat niekwalifikowalny generowany przez CST2021 (jako</w:t>
      </w:r>
      <w:r w:rsidR="00656513">
        <w:rPr>
          <w:rFonts w:ascii="Calibri" w:hAnsi="Calibri" w:cs="Tahoma"/>
          <w:sz w:val="22"/>
          <w:szCs w:val="22"/>
        </w:rPr>
        <w:t xml:space="preserve"> kod autoryzacyjny przesyłany </w:t>
      </w:r>
      <w:r w:rsidR="00E755C5">
        <w:rPr>
          <w:rFonts w:ascii="Calibri" w:hAnsi="Calibri" w:cs="Tahoma"/>
          <w:sz w:val="22"/>
          <w:szCs w:val="22"/>
        </w:rPr>
        <w:t>n</w:t>
      </w:r>
      <w:r w:rsidR="00656513">
        <w:rPr>
          <w:rFonts w:ascii="Calibri" w:hAnsi="Calibri" w:cs="Tahoma"/>
          <w:sz w:val="22"/>
          <w:szCs w:val="22"/>
        </w:rPr>
        <w:t>a adres e</w:t>
      </w:r>
      <w:r w:rsidR="00420ACB">
        <w:rPr>
          <w:rFonts w:ascii="Calibri" w:hAnsi="Calibri" w:cs="Tahoma"/>
          <w:sz w:val="22"/>
          <w:szCs w:val="22"/>
        </w:rPr>
        <w:t>-</w:t>
      </w:r>
      <w:r w:rsidR="00656513">
        <w:rPr>
          <w:rFonts w:ascii="Calibri" w:hAnsi="Calibri" w:cs="Tahoma"/>
          <w:sz w:val="22"/>
          <w:szCs w:val="22"/>
        </w:rPr>
        <w:t xml:space="preserve">mail </w:t>
      </w:r>
      <w:r w:rsidR="007300F6">
        <w:rPr>
          <w:rFonts w:ascii="Calibri" w:hAnsi="Calibri" w:cs="Tahoma"/>
          <w:sz w:val="22"/>
          <w:szCs w:val="22"/>
        </w:rPr>
        <w:t xml:space="preserve">danej </w:t>
      </w:r>
      <w:r w:rsidR="00656513">
        <w:rPr>
          <w:rFonts w:ascii="Calibri" w:hAnsi="Calibri" w:cs="Tahoma"/>
          <w:sz w:val="22"/>
          <w:szCs w:val="22"/>
        </w:rPr>
        <w:t>osoby uprawnionej</w:t>
      </w:r>
      <w:r w:rsidR="001045B1">
        <w:rPr>
          <w:rFonts w:ascii="Calibri" w:hAnsi="Calibri" w:cs="Tahoma"/>
          <w:sz w:val="22"/>
          <w:szCs w:val="22"/>
        </w:rPr>
        <w:t>)</w:t>
      </w:r>
      <w:r w:rsidR="007300F6">
        <w:rPr>
          <w:rFonts w:ascii="Calibri" w:hAnsi="Calibri" w:cs="Tahoma"/>
          <w:sz w:val="22"/>
          <w:szCs w:val="22"/>
        </w:rPr>
        <w:t xml:space="preserve"> do podpisywania wniosków o</w:t>
      </w:r>
      <w:r w:rsidR="00A76BFC">
        <w:rPr>
          <w:rFonts w:ascii="Calibri" w:hAnsi="Calibri" w:cs="Tahoma"/>
          <w:sz w:val="22"/>
          <w:szCs w:val="22"/>
        </w:rPr>
        <w:t> </w:t>
      </w:r>
      <w:r w:rsidR="007300F6">
        <w:rPr>
          <w:rFonts w:ascii="Calibri" w:hAnsi="Calibri" w:cs="Tahoma"/>
          <w:sz w:val="22"/>
          <w:szCs w:val="22"/>
        </w:rPr>
        <w:t>płatność</w:t>
      </w:r>
      <w:r w:rsidRPr="00266762">
        <w:rPr>
          <w:rFonts w:ascii="Calibri" w:hAnsi="Calibri" w:cs="Tahoma"/>
          <w:sz w:val="22"/>
          <w:szCs w:val="22"/>
        </w:rPr>
        <w:t>.</w:t>
      </w:r>
      <w:r w:rsidR="00112A5E">
        <w:rPr>
          <w:rStyle w:val="Odwoanieprzypisudolnego"/>
          <w:rFonts w:ascii="Calibri" w:hAnsi="Calibri" w:cs="Tahoma"/>
          <w:sz w:val="22"/>
          <w:szCs w:val="22"/>
        </w:rPr>
        <w:footnoteReference w:id="48"/>
      </w:r>
    </w:p>
    <w:p w14:paraId="0E23EC7D"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w:t>
      </w:r>
      <w:r w:rsidR="005074C1">
        <w:rPr>
          <w:rFonts w:ascii="Calibri" w:hAnsi="Calibri" w:cs="Tahoma"/>
          <w:sz w:val="22"/>
          <w:szCs w:val="22"/>
        </w:rPr>
        <w:lastRenderedPageBreak/>
        <w:t xml:space="preserve">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7" w:history="1">
        <w:r w:rsidR="001B72E8" w:rsidRPr="00482FE8">
          <w:rPr>
            <w:rStyle w:val="Hipercze"/>
            <w:rFonts w:ascii="Calibri" w:hAnsi="Calibri" w:cs="Tahoma"/>
            <w:sz w:val="22"/>
            <w:szCs w:val="22"/>
          </w:rPr>
          <w:t>amiz.fepm@pomorskie.eu</w:t>
        </w:r>
      </w:hyperlink>
      <w:r w:rsidRPr="00266762">
        <w:rPr>
          <w:rFonts w:ascii="Calibri" w:hAnsi="Calibri" w:cs="Tahoma"/>
          <w:sz w:val="22"/>
          <w:szCs w:val="22"/>
        </w:rPr>
        <w:t>.</w:t>
      </w:r>
    </w:p>
    <w:p w14:paraId="13343621"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8"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79290E">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nr </w:t>
      </w:r>
      <w:r w:rsidR="00B62C11" w:rsidRPr="00F2669F">
        <w:rPr>
          <w:rFonts w:ascii="Calibri" w:hAnsi="Calibri" w:cs="Calibri"/>
          <w:sz w:val="22"/>
          <w:szCs w:val="22"/>
        </w:rPr>
        <w:t>…</w:t>
      </w:r>
      <w:r w:rsidR="00B62C11" w:rsidRPr="0052498C">
        <w:rPr>
          <w:rFonts w:ascii="Calibri" w:hAnsi="Calibri" w:cs="Calibri"/>
          <w:sz w:val="22"/>
          <w:szCs w:val="22"/>
        </w:rPr>
        <w:t xml:space="preserve"> </w:t>
      </w:r>
      <w:r w:rsidR="000B2AB7" w:rsidRPr="000B2AB7">
        <w:rPr>
          <w:rFonts w:ascii="Calibri" w:hAnsi="Calibri" w:cs="Calibri"/>
          <w:i/>
          <w:sz w:val="22"/>
          <w:szCs w:val="22"/>
        </w:rPr>
        <w:t>[należy wpisać numer ]</w:t>
      </w:r>
      <w:r w:rsidR="000B2AB7">
        <w:rPr>
          <w:rFonts w:ascii="Calibri" w:hAnsi="Calibri" w:cs="Calibri"/>
          <w:sz w:val="22"/>
          <w:szCs w:val="22"/>
        </w:rPr>
        <w:t xml:space="preserve"> </w:t>
      </w:r>
      <w:r w:rsidR="00B62C11" w:rsidRPr="0052498C">
        <w:rPr>
          <w:rFonts w:ascii="Calibri" w:hAnsi="Calibri" w:cs="Calibri"/>
          <w:sz w:val="22"/>
          <w:szCs w:val="22"/>
        </w:rPr>
        <w:t xml:space="preserve">i </w:t>
      </w:r>
      <w:r w:rsidR="00B62C11" w:rsidRPr="00F2669F">
        <w:rPr>
          <w:rFonts w:ascii="Calibri" w:hAnsi="Calibri" w:cs="Calibri"/>
          <w:sz w:val="22"/>
          <w:szCs w:val="22"/>
        </w:rPr>
        <w:t>…</w:t>
      </w:r>
      <w:r w:rsidR="00B62C11" w:rsidRPr="00B62C11">
        <w:rPr>
          <w:rFonts w:ascii="Calibri" w:hAnsi="Calibri" w:cs="Calibri"/>
          <w:sz w:val="22"/>
          <w:szCs w:val="22"/>
        </w:rPr>
        <w:t xml:space="preserve"> </w:t>
      </w:r>
      <w:r w:rsidR="000B2AB7" w:rsidRPr="000B2AB7">
        <w:rPr>
          <w:rFonts w:ascii="Calibri" w:hAnsi="Calibri" w:cs="Calibri"/>
          <w:i/>
          <w:sz w:val="22"/>
          <w:szCs w:val="22"/>
        </w:rPr>
        <w:t>[należy wpisać numer]</w:t>
      </w:r>
      <w:r w:rsidR="000B2AB7" w:rsidRPr="000B2AB7">
        <w:rPr>
          <w:rFonts w:ascii="Calibri" w:hAnsi="Calibri" w:cs="Calibri"/>
          <w:sz w:val="22"/>
          <w:szCs w:val="22"/>
        </w:rPr>
        <w:t xml:space="preserve"> </w:t>
      </w:r>
      <w:r w:rsidR="00B62C11" w:rsidRPr="00B62C11">
        <w:rPr>
          <w:rFonts w:ascii="Calibri" w:hAnsi="Calibri" w:cs="Calibri"/>
          <w:sz w:val="22"/>
          <w:szCs w:val="22"/>
        </w:rPr>
        <w:t>do regulaminu.</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 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14:paraId="550D44BD" w14:textId="77777777" w:rsidR="00D9195F" w:rsidRPr="00266762" w:rsidRDefault="00D16682" w:rsidP="00C503E0">
      <w:pPr>
        <w:numPr>
          <w:ilvl w:val="1"/>
          <w:numId w:val="21"/>
        </w:numPr>
        <w:tabs>
          <w:tab w:val="clear" w:pos="502"/>
        </w:tabs>
        <w:spacing w:after="60" w:line="276" w:lineRule="auto"/>
        <w:ind w:left="284" w:hanging="284"/>
        <w:rPr>
          <w:rFonts w:ascii="Calibri" w:hAnsi="Calibri"/>
          <w:sz w:val="22"/>
          <w:szCs w:val="22"/>
        </w:rPr>
      </w:pPr>
      <w:r w:rsidRPr="00266762">
        <w:rPr>
          <w:rFonts w:ascii="Calibri" w:hAnsi="Calibri"/>
          <w:sz w:val="22"/>
          <w:szCs w:val="22"/>
        </w:rPr>
        <w:t xml:space="preserve">W celu potwierdzenia spełnienia warunków </w:t>
      </w:r>
      <w:r w:rsidR="000D0709" w:rsidRPr="00266762">
        <w:rPr>
          <w:rFonts w:ascii="Calibri" w:hAnsi="Calibri"/>
          <w:sz w:val="22"/>
          <w:szCs w:val="22"/>
        </w:rPr>
        <w:t xml:space="preserve">dotyczących angażowania personelu </w:t>
      </w:r>
      <w:r w:rsidR="00E6190A" w:rsidRPr="00266762">
        <w:rPr>
          <w:rFonts w:ascii="Calibri" w:hAnsi="Calibri"/>
          <w:sz w:val="22"/>
          <w:szCs w:val="22"/>
        </w:rPr>
        <w:t>P</w:t>
      </w:r>
      <w:r w:rsidR="000D0709" w:rsidRPr="00266762">
        <w:rPr>
          <w:rFonts w:ascii="Calibri" w:hAnsi="Calibri"/>
          <w:sz w:val="22"/>
          <w:szCs w:val="22"/>
        </w:rPr>
        <w:t>rojektu</w:t>
      </w:r>
      <w:r w:rsidRPr="00266762">
        <w:rPr>
          <w:rFonts w:ascii="Calibri" w:hAnsi="Calibri"/>
          <w:sz w:val="22"/>
          <w:szCs w:val="22"/>
        </w:rPr>
        <w:t xml:space="preserve">, </w:t>
      </w:r>
      <w:r w:rsidR="000C72A9" w:rsidRPr="00266762">
        <w:rPr>
          <w:rFonts w:ascii="Calibri" w:hAnsi="Calibri" w:cs="Tahoma"/>
          <w:sz w:val="22"/>
          <w:szCs w:val="22"/>
        </w:rPr>
        <w:t xml:space="preserve">Beneficjent zobowiązuje się do wprowadzania </w:t>
      </w:r>
      <w:r w:rsidR="00D9195F" w:rsidRPr="00266762">
        <w:rPr>
          <w:rFonts w:ascii="Calibri" w:hAnsi="Calibri" w:cs="Tahoma"/>
          <w:sz w:val="22"/>
          <w:szCs w:val="22"/>
        </w:rPr>
        <w:t>na bieżąco</w:t>
      </w:r>
      <w:r w:rsidR="00D9195F" w:rsidRPr="00266762">
        <w:rPr>
          <w:rStyle w:val="Odwoanieprzypisudolnego"/>
          <w:rFonts w:ascii="Calibri" w:hAnsi="Calibri" w:cs="Tahoma"/>
          <w:sz w:val="22"/>
          <w:szCs w:val="22"/>
        </w:rPr>
        <w:footnoteReference w:id="49"/>
      </w:r>
      <w:r w:rsidR="00D9195F" w:rsidRPr="00266762">
        <w:rPr>
          <w:rFonts w:ascii="Calibri" w:hAnsi="Calibri" w:cs="Tahoma"/>
          <w:sz w:val="22"/>
          <w:szCs w:val="22"/>
        </w:rPr>
        <w:t xml:space="preserve"> </w:t>
      </w:r>
      <w:r w:rsidR="000C72A9" w:rsidRPr="00266762">
        <w:rPr>
          <w:rFonts w:ascii="Calibri" w:hAnsi="Calibri" w:cs="Tahoma"/>
          <w:sz w:val="22"/>
          <w:szCs w:val="22"/>
        </w:rPr>
        <w:t xml:space="preserve">do </w:t>
      </w:r>
      <w:r w:rsidR="00332A9F">
        <w:rPr>
          <w:rFonts w:ascii="Calibri" w:hAnsi="Calibri" w:cs="Tahoma"/>
          <w:sz w:val="22"/>
          <w:szCs w:val="22"/>
        </w:rPr>
        <w:t>CST</w:t>
      </w:r>
      <w:r w:rsidR="000C72A9" w:rsidRPr="00266762">
        <w:rPr>
          <w:rFonts w:ascii="Calibri" w:hAnsi="Calibri" w:cs="Tahoma"/>
          <w:sz w:val="22"/>
          <w:szCs w:val="22"/>
        </w:rPr>
        <w:t>20</w:t>
      </w:r>
      <w:r w:rsidR="00332A9F">
        <w:rPr>
          <w:rFonts w:ascii="Calibri" w:hAnsi="Calibri" w:cs="Tahoma"/>
          <w:sz w:val="22"/>
          <w:szCs w:val="22"/>
        </w:rPr>
        <w:t>21</w:t>
      </w:r>
      <w:r w:rsidR="000C72A9" w:rsidRPr="00266762">
        <w:rPr>
          <w:rFonts w:ascii="Calibri" w:hAnsi="Calibri" w:cs="Tahoma"/>
          <w:sz w:val="22"/>
          <w:szCs w:val="22"/>
        </w:rPr>
        <w:t xml:space="preserve"> </w:t>
      </w:r>
      <w:r w:rsidR="00D9195F" w:rsidRPr="00266762">
        <w:rPr>
          <w:rFonts w:ascii="Calibri" w:hAnsi="Calibri" w:cs="Tahoma"/>
          <w:sz w:val="22"/>
          <w:szCs w:val="22"/>
        </w:rPr>
        <w:t xml:space="preserve">następujących </w:t>
      </w:r>
      <w:r w:rsidR="000C72A9" w:rsidRPr="00266762">
        <w:rPr>
          <w:rFonts w:ascii="Calibri" w:hAnsi="Calibri" w:cs="Tahoma"/>
          <w:sz w:val="22"/>
          <w:szCs w:val="22"/>
        </w:rPr>
        <w:t>danych</w:t>
      </w:r>
      <w:r w:rsidR="00D9195F" w:rsidRPr="00266762">
        <w:rPr>
          <w:rFonts w:ascii="Calibri" w:hAnsi="Calibri" w:cs="Tahoma"/>
          <w:sz w:val="22"/>
          <w:szCs w:val="22"/>
        </w:rPr>
        <w:t>:</w:t>
      </w:r>
      <w:r w:rsidR="000C72A9" w:rsidRPr="00266762">
        <w:rPr>
          <w:rFonts w:ascii="Calibri" w:hAnsi="Calibri" w:cs="Tahoma"/>
          <w:sz w:val="22"/>
          <w:szCs w:val="22"/>
          <w:vertAlign w:val="superscript"/>
        </w:rPr>
        <w:footnoteReference w:id="50"/>
      </w:r>
    </w:p>
    <w:p w14:paraId="7912DBB3" w14:textId="77777777" w:rsidR="00D9195F" w:rsidRPr="00266762" w:rsidRDefault="00D9195F" w:rsidP="00C503E0">
      <w:pPr>
        <w:numPr>
          <w:ilvl w:val="0"/>
          <w:numId w:val="38"/>
        </w:numPr>
        <w:tabs>
          <w:tab w:val="clear" w:pos="720"/>
          <w:tab w:val="num" w:pos="567"/>
        </w:tabs>
        <w:autoSpaceDE w:val="0"/>
        <w:autoSpaceDN w:val="0"/>
        <w:adjustRightInd w:val="0"/>
        <w:spacing w:after="60" w:line="276" w:lineRule="auto"/>
        <w:ind w:left="715" w:hanging="431"/>
        <w:rPr>
          <w:rFonts w:ascii="Calibri" w:hAnsi="Calibri"/>
          <w:sz w:val="22"/>
          <w:szCs w:val="22"/>
        </w:rPr>
      </w:pPr>
      <w:r w:rsidRPr="00266762">
        <w:rPr>
          <w:rFonts w:ascii="Calibri" w:hAnsi="Calibri"/>
          <w:sz w:val="22"/>
          <w:szCs w:val="22"/>
        </w:rPr>
        <w:t xml:space="preserve">dane dotyczące personelu </w:t>
      </w:r>
      <w:r w:rsidR="00E6190A" w:rsidRPr="00266762">
        <w:rPr>
          <w:rFonts w:ascii="Calibri" w:hAnsi="Calibri"/>
          <w:sz w:val="22"/>
          <w:szCs w:val="22"/>
        </w:rPr>
        <w:t>P</w:t>
      </w:r>
      <w:r w:rsidRPr="00266762">
        <w:rPr>
          <w:rFonts w:ascii="Calibri" w:hAnsi="Calibri"/>
          <w:sz w:val="22"/>
          <w:szCs w:val="22"/>
        </w:rPr>
        <w:t xml:space="preserve">rojektu, </w:t>
      </w:r>
      <w:r w:rsidR="00D16682" w:rsidRPr="00266762">
        <w:rPr>
          <w:rFonts w:ascii="Calibri" w:hAnsi="Calibri"/>
          <w:sz w:val="22"/>
          <w:szCs w:val="22"/>
        </w:rPr>
        <w:t>w tym</w:t>
      </w:r>
      <w:r w:rsidR="004F295D">
        <w:rPr>
          <w:rFonts w:ascii="Calibri" w:hAnsi="Calibri"/>
          <w:sz w:val="22"/>
          <w:szCs w:val="22"/>
        </w:rPr>
        <w:t xml:space="preserve"> m.in.</w:t>
      </w:r>
      <w:r w:rsidR="00D16682" w:rsidRPr="00266762">
        <w:rPr>
          <w:rFonts w:ascii="Calibri" w:hAnsi="Calibri"/>
          <w:sz w:val="22"/>
          <w:szCs w:val="22"/>
        </w:rPr>
        <w:t>: nr PESEL, imię, nazwisko;</w:t>
      </w:r>
    </w:p>
    <w:p w14:paraId="63836872" w14:textId="4CA83326" w:rsidR="00D16682" w:rsidRPr="00266762" w:rsidRDefault="00D9195F" w:rsidP="00C503E0">
      <w:pPr>
        <w:numPr>
          <w:ilvl w:val="0"/>
          <w:numId w:val="38"/>
        </w:numPr>
        <w:tabs>
          <w:tab w:val="clear" w:pos="720"/>
          <w:tab w:val="num" w:pos="567"/>
        </w:tabs>
        <w:autoSpaceDE w:val="0"/>
        <w:autoSpaceDN w:val="0"/>
        <w:adjustRightInd w:val="0"/>
        <w:spacing w:after="60" w:line="276" w:lineRule="auto"/>
        <w:ind w:left="568" w:hanging="284"/>
        <w:rPr>
          <w:rFonts w:ascii="Calibri" w:hAnsi="Calibri"/>
          <w:sz w:val="22"/>
          <w:szCs w:val="22"/>
        </w:rPr>
      </w:pPr>
      <w:r w:rsidRPr="00266762">
        <w:rPr>
          <w:rFonts w:ascii="Calibri" w:hAnsi="Calibri"/>
          <w:sz w:val="22"/>
          <w:szCs w:val="22"/>
        </w:rPr>
        <w:t>dane dotyczące formy za</w:t>
      </w:r>
      <w:r w:rsidR="00B87E6E" w:rsidRPr="00266762">
        <w:rPr>
          <w:rFonts w:ascii="Calibri" w:hAnsi="Calibri"/>
          <w:sz w:val="22"/>
          <w:szCs w:val="22"/>
        </w:rPr>
        <w:t>angażowania personelu w ramach P</w:t>
      </w:r>
      <w:r w:rsidRPr="00266762">
        <w:rPr>
          <w:rFonts w:ascii="Calibri" w:hAnsi="Calibri"/>
          <w:sz w:val="22"/>
          <w:szCs w:val="22"/>
        </w:rPr>
        <w:t xml:space="preserve">rojektu: </w:t>
      </w:r>
      <w:r w:rsidR="00B87E6E" w:rsidRPr="00266762">
        <w:rPr>
          <w:rFonts w:ascii="Calibri" w:hAnsi="Calibri"/>
          <w:sz w:val="22"/>
          <w:szCs w:val="22"/>
        </w:rPr>
        <w:t>forma zaangażowania w</w:t>
      </w:r>
      <w:r w:rsidR="00A76BFC">
        <w:rPr>
          <w:rFonts w:ascii="Calibri" w:hAnsi="Calibri"/>
          <w:sz w:val="22"/>
          <w:szCs w:val="22"/>
        </w:rPr>
        <w:t> </w:t>
      </w:r>
      <w:r w:rsidR="00B87E6E" w:rsidRPr="00266762">
        <w:rPr>
          <w:rFonts w:ascii="Calibri" w:hAnsi="Calibri"/>
          <w:sz w:val="22"/>
          <w:szCs w:val="22"/>
        </w:rPr>
        <w:t>P</w:t>
      </w:r>
      <w:r w:rsidRPr="00266762">
        <w:rPr>
          <w:rFonts w:ascii="Calibri" w:hAnsi="Calibri"/>
          <w:sz w:val="22"/>
          <w:szCs w:val="22"/>
        </w:rPr>
        <w:t>r</w:t>
      </w:r>
      <w:r w:rsidR="00B87E6E" w:rsidRPr="00266762">
        <w:rPr>
          <w:rFonts w:ascii="Calibri" w:hAnsi="Calibri"/>
          <w:sz w:val="22"/>
          <w:szCs w:val="22"/>
        </w:rPr>
        <w:t xml:space="preserve">ojekcie, </w:t>
      </w:r>
      <w:r w:rsidRPr="00266762">
        <w:rPr>
          <w:rFonts w:ascii="Calibri" w:hAnsi="Calibri"/>
          <w:sz w:val="22"/>
          <w:szCs w:val="22"/>
        </w:rPr>
        <w:t xml:space="preserve">okres zaangażowania </w:t>
      </w:r>
      <w:r w:rsidR="00332A9F">
        <w:rPr>
          <w:rFonts w:ascii="Calibri" w:hAnsi="Calibri"/>
          <w:sz w:val="22"/>
          <w:szCs w:val="22"/>
        </w:rPr>
        <w:t xml:space="preserve">osoby w </w:t>
      </w:r>
      <w:r w:rsidR="00E6190A" w:rsidRPr="00266762">
        <w:rPr>
          <w:rFonts w:ascii="Calibri" w:hAnsi="Calibri"/>
          <w:sz w:val="22"/>
          <w:szCs w:val="22"/>
        </w:rPr>
        <w:t>P</w:t>
      </w:r>
      <w:r w:rsidRPr="00266762">
        <w:rPr>
          <w:rFonts w:ascii="Calibri" w:hAnsi="Calibri"/>
          <w:sz w:val="22"/>
          <w:szCs w:val="22"/>
        </w:rPr>
        <w:t>rojek</w:t>
      </w:r>
      <w:r w:rsidR="00332A9F">
        <w:rPr>
          <w:rFonts w:ascii="Calibri" w:hAnsi="Calibri"/>
          <w:sz w:val="22"/>
          <w:szCs w:val="22"/>
        </w:rPr>
        <w:t>cie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 xml:space="preserve"> –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w:t>
      </w:r>
    </w:p>
    <w:p w14:paraId="434AD885" w14:textId="77777777" w:rsidR="000C72A9" w:rsidRPr="00266762" w:rsidRDefault="00D16682" w:rsidP="00C503E0">
      <w:pPr>
        <w:autoSpaceDE w:val="0"/>
        <w:autoSpaceDN w:val="0"/>
        <w:adjustRightInd w:val="0"/>
        <w:spacing w:after="60" w:line="276" w:lineRule="auto"/>
        <w:ind w:firstLine="284"/>
        <w:rPr>
          <w:rFonts w:ascii="Calibri" w:hAnsi="Calibri" w:cs="Tahoma"/>
          <w:sz w:val="22"/>
          <w:szCs w:val="22"/>
        </w:rPr>
      </w:pPr>
      <w:r w:rsidRPr="00266762">
        <w:rPr>
          <w:rFonts w:ascii="Calibri" w:hAnsi="Calibri" w:cs="Tahoma"/>
          <w:sz w:val="22"/>
          <w:szCs w:val="22"/>
        </w:rPr>
        <w:t>pod rygorem uznania związanych z tym wydatków za niekwalifikowalne.</w:t>
      </w:r>
    </w:p>
    <w:p w14:paraId="296150DE"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14:paraId="1568135E"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14:paraId="54BBB1E6"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14:paraId="3FA49999"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1</w:t>
      </w:r>
      <w:r w:rsidR="002007BD">
        <w:rPr>
          <w:rFonts w:ascii="Calibri" w:hAnsi="Calibri" w:cs="Tahoma"/>
          <w:sz w:val="22"/>
          <w:szCs w:val="22"/>
        </w:rPr>
        <w:t>0</w:t>
      </w:r>
      <w:r w:rsidR="008A56EC" w:rsidRPr="00266762">
        <w:rPr>
          <w:rFonts w:ascii="Calibri" w:hAnsi="Calibri" w:cs="Tahoma"/>
          <w:sz w:val="22"/>
          <w:szCs w:val="22"/>
        </w:rPr>
        <w:t xml:space="preserve"> 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007DCF">
        <w:rPr>
          <w:rFonts w:ascii="Calibri" w:hAnsi="Calibri" w:cs="Tahoma"/>
          <w:sz w:val="22"/>
          <w:szCs w:val="22"/>
        </w:rPr>
        <w:t>2</w:t>
      </w:r>
      <w:r w:rsidRPr="00266762">
        <w:rPr>
          <w:rFonts w:ascii="Calibri" w:hAnsi="Calibri" w:cs="Tahoma"/>
          <w:sz w:val="22"/>
          <w:szCs w:val="22"/>
        </w:rPr>
        <w:t xml:space="preserve"> umowy, w</w:t>
      </w:r>
      <w:r w:rsidR="006E24FD">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14:paraId="28A562A4"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14:paraId="6BC6022B"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14:paraId="264E2E99" w14:textId="77777777" w:rsidR="00BE6F57" w:rsidRPr="00266762" w:rsidRDefault="000C72A9" w:rsidP="00C23BC9">
      <w:pPr>
        <w:pStyle w:val="Nagwek2"/>
      </w:pPr>
      <w:r w:rsidRPr="007300F6">
        <w:t>Obowiązki w zakresie przechowywania dokumentów</w:t>
      </w:r>
      <w:r w:rsidR="00C23BC9" w:rsidRPr="007300F6">
        <w:br/>
      </w:r>
      <w:r w:rsidRPr="007300F6">
        <w:t>§ 1</w:t>
      </w:r>
      <w:r w:rsidR="00BB0CB5" w:rsidRPr="007300F6">
        <w:t>6</w:t>
      </w:r>
      <w:r w:rsidRPr="007300F6">
        <w:t>.</w:t>
      </w:r>
    </w:p>
    <w:p w14:paraId="205E6A8B" w14:textId="77777777" w:rsidR="000C72A9" w:rsidRPr="00AC15AB" w:rsidRDefault="006332F1" w:rsidP="00D43DE7">
      <w:pPr>
        <w:numPr>
          <w:ilvl w:val="0"/>
          <w:numId w:val="23"/>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14:paraId="612A0A7F" w14:textId="6BBF1E68" w:rsidR="000C72A9"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A76BF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14:paraId="24E1863A" w14:textId="77777777" w:rsidR="00CE1E57" w:rsidRDefault="00CE1E57" w:rsidP="00D43DE7">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lastRenderedPageBreak/>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14:paraId="7AE71B9C" w14:textId="77777777" w:rsidR="00181A91" w:rsidRPr="00266762" w:rsidRDefault="00A830CB" w:rsidP="005465E3">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de minimis, </w:t>
      </w:r>
      <w:r w:rsidR="00181A91" w:rsidRPr="00266762">
        <w:rPr>
          <w:rFonts w:ascii="Calibri" w:hAnsi="Calibri" w:cs="Tahoma"/>
          <w:sz w:val="22"/>
          <w:szCs w:val="22"/>
        </w:rPr>
        <w:t xml:space="preserve">Beneficjent zobowiązuje się </w:t>
      </w:r>
      <w:r>
        <w:rPr>
          <w:rFonts w:ascii="Calibri" w:hAnsi="Calibri" w:cs="Tahoma"/>
          <w:sz w:val="22"/>
          <w:szCs w:val="22"/>
        </w:rPr>
        <w:t xml:space="preserve">do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14:paraId="0F1B26E3" w14:textId="77777777" w:rsidR="000C72A9" w:rsidRPr="00266762"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 xml:space="preserve">przechowywanych informacji na 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14:paraId="1FAF85A5" w14:textId="77777777" w:rsidR="000C72A9" w:rsidRPr="00266762" w:rsidRDefault="000D0709" w:rsidP="00C503E0">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51"/>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14:paraId="2BA6C0BE" w14:textId="77777777" w:rsidR="000C72A9" w:rsidRPr="00CE059C" w:rsidRDefault="000C72A9" w:rsidP="00D43DE7">
      <w:pPr>
        <w:numPr>
          <w:ilvl w:val="0"/>
          <w:numId w:val="23"/>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52"/>
      </w:r>
    </w:p>
    <w:p w14:paraId="373CFC89" w14:textId="77777777"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17</w:t>
      </w:r>
      <w:r w:rsidRPr="00BB0CB5">
        <w:t>.</w:t>
      </w:r>
    </w:p>
    <w:p w14:paraId="39B0E07F" w14:textId="77777777" w:rsidR="00CE059C" w:rsidRPr="000A5A76" w:rsidRDefault="00CE059C" w:rsidP="00CE059C">
      <w:pPr>
        <w:numPr>
          <w:ilvl w:val="0"/>
          <w:numId w:val="89"/>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0E1734">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 do</w:t>
      </w:r>
      <w:r w:rsidR="000E1734">
        <w:rPr>
          <w:rFonts w:ascii="Calibri" w:hAnsi="Calibri"/>
          <w:sz w:val="22"/>
          <w:szCs w:val="22"/>
        </w:rPr>
        <w:t> </w:t>
      </w:r>
      <w:r w:rsidRPr="000A5A76">
        <w:rPr>
          <w:rFonts w:ascii="Calibri" w:hAnsi="Calibri"/>
          <w:sz w:val="22"/>
          <w:szCs w:val="22"/>
        </w:rPr>
        <w:t xml:space="preserve">stosowania </w:t>
      </w:r>
      <w:r w:rsidR="002D69FE" w:rsidRPr="000A5A76">
        <w:rPr>
          <w:rFonts w:ascii="Calibri" w:hAnsi="Calibri"/>
          <w:sz w:val="22"/>
          <w:szCs w:val="22"/>
        </w:rPr>
        <w:t xml:space="preserve">wytycznych, o których mowa w </w:t>
      </w:r>
      <w:r w:rsidR="002D69FE" w:rsidRPr="000A5A76">
        <w:rPr>
          <w:rFonts w:ascii="Calibri" w:hAnsi="Calibri" w:cs="Calibri"/>
          <w:sz w:val="22"/>
          <w:szCs w:val="22"/>
        </w:rPr>
        <w:t>§ 1 pkt 1</w:t>
      </w:r>
      <w:r w:rsidR="000E1734">
        <w:rPr>
          <w:rFonts w:ascii="Calibri" w:hAnsi="Calibri" w:cs="Calibri"/>
          <w:sz w:val="22"/>
          <w:szCs w:val="22"/>
        </w:rPr>
        <w:t>7</w:t>
      </w:r>
      <w:r w:rsidR="002D69FE" w:rsidRPr="000A5A76">
        <w:rPr>
          <w:rFonts w:ascii="Calibri" w:hAnsi="Calibri" w:cs="Calibri"/>
          <w:sz w:val="22"/>
          <w:szCs w:val="22"/>
        </w:rPr>
        <w:t xml:space="preserve"> umowy</w:t>
      </w:r>
      <w:r w:rsidRPr="000A5A76">
        <w:rPr>
          <w:rFonts w:ascii="Calibri" w:hAnsi="Calibri"/>
          <w:sz w:val="22"/>
          <w:szCs w:val="22"/>
        </w:rPr>
        <w:t>.</w:t>
      </w:r>
    </w:p>
    <w:p w14:paraId="51A141FA" w14:textId="77777777" w:rsidR="00D76425" w:rsidRPr="00CE059C" w:rsidRDefault="00D76425" w:rsidP="00CE059C">
      <w:pPr>
        <w:numPr>
          <w:ilvl w:val="0"/>
          <w:numId w:val="89"/>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002D69FE">
        <w:rPr>
          <w:rFonts w:ascii="Calibri" w:hAnsi="Calibri" w:cs="Calibri"/>
          <w:sz w:val="22"/>
          <w:szCs w:val="22"/>
        </w:rPr>
        <w:t xml:space="preserve"> z</w:t>
      </w:r>
      <w:r w:rsidRPr="007F70D9">
        <w:rPr>
          <w:rFonts w:ascii="Calibri" w:hAnsi="Calibri" w:cs="Calibri"/>
          <w:sz w:val="22"/>
          <w:szCs w:val="22"/>
          <w:lang w:eastAsia="ar-SA"/>
        </w:rPr>
        <w:t>ałącznik nr 2 do</w:t>
      </w:r>
      <w:r w:rsidR="002D69FE">
        <w:rPr>
          <w:rFonts w:ascii="Calibri" w:hAnsi="Calibri" w:cs="Calibri"/>
          <w:sz w:val="22"/>
          <w:szCs w:val="22"/>
          <w:lang w:eastAsia="ar-SA"/>
        </w:rPr>
        <w:t xml:space="preserve"> </w:t>
      </w:r>
      <w:r w:rsidR="00AB7CE7" w:rsidRPr="000A5A76">
        <w:rPr>
          <w:rFonts w:ascii="Calibri" w:hAnsi="Calibri" w:cs="Calibri"/>
          <w:sz w:val="22"/>
          <w:szCs w:val="22"/>
          <w:lang w:eastAsia="ar-SA"/>
        </w:rPr>
        <w:t>w</w:t>
      </w:r>
      <w:r w:rsidRPr="000A5A76">
        <w:rPr>
          <w:rFonts w:ascii="Calibri" w:hAnsi="Calibri" w:cs="Calibri"/>
          <w:sz w:val="22"/>
          <w:szCs w:val="22"/>
          <w:lang w:eastAsia="ar-SA"/>
        </w:rPr>
        <w:t>ytycznych</w:t>
      </w:r>
      <w:r w:rsidR="002D69FE" w:rsidRPr="000A5A76">
        <w:rPr>
          <w:rFonts w:ascii="Calibri" w:hAnsi="Calibri" w:cs="Calibri"/>
          <w:sz w:val="22"/>
          <w:szCs w:val="22"/>
          <w:lang w:eastAsia="ar-SA"/>
        </w:rPr>
        <w:t>, o których mowa w ust. 1</w:t>
      </w:r>
      <w:r w:rsidRPr="000A5A76">
        <w:rPr>
          <w:rFonts w:ascii="Calibri" w:hAnsi="Calibri" w:cs="Calibri"/>
          <w:sz w:val="22"/>
          <w:szCs w:val="22"/>
          <w:lang w:eastAsia="ar-SA"/>
        </w:rPr>
        <w:t xml:space="preserve"> </w:t>
      </w:r>
      <w:r w:rsidRPr="000A5A76">
        <w:rPr>
          <w:rFonts w:ascii="Calibri" w:hAnsi="Calibri" w:cs="Calibri"/>
          <w:sz w:val="22"/>
          <w:szCs w:val="22"/>
        </w:rPr>
        <w:t>oraz</w:t>
      </w:r>
      <w:r w:rsidRPr="00355EEA">
        <w:rPr>
          <w:rFonts w:ascii="Calibri" w:hAnsi="Calibri" w:cs="Calibri"/>
          <w:sz w:val="22"/>
          <w:szCs w:val="22"/>
        </w:rPr>
        <w:t xml:space="preserve">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lub 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14:paraId="326CE57E" w14:textId="1DFE6150" w:rsidR="00CE059C" w:rsidRPr="00AB7CE7" w:rsidRDefault="00CE059C" w:rsidP="00CE059C">
      <w:pPr>
        <w:numPr>
          <w:ilvl w:val="0"/>
          <w:numId w:val="89"/>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A76BFC">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14:paraId="16ACEC2A" w14:textId="42E7F255" w:rsidR="00D76425" w:rsidRPr="000A5A76" w:rsidRDefault="00D76425" w:rsidP="00BB0CB5">
      <w:pPr>
        <w:numPr>
          <w:ilvl w:val="0"/>
          <w:numId w:val="89"/>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A76BFC">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mechanizmu racjonalnych usprawnień, </w:t>
      </w:r>
      <w:r w:rsidRPr="000A5A76">
        <w:rPr>
          <w:rFonts w:ascii="Calibri" w:hAnsi="Calibri" w:cs="Calibri"/>
          <w:sz w:val="22"/>
          <w:szCs w:val="22"/>
        </w:rPr>
        <w:t>o który</w:t>
      </w:r>
      <w:r w:rsidR="002B6C8C" w:rsidRPr="000A5A76">
        <w:rPr>
          <w:rFonts w:ascii="Calibri" w:hAnsi="Calibri" w:cs="Calibri"/>
          <w:sz w:val="22"/>
          <w:szCs w:val="22"/>
        </w:rPr>
        <w:t>m</w:t>
      </w:r>
      <w:r w:rsidRPr="000A5A76">
        <w:rPr>
          <w:rFonts w:ascii="Calibri" w:hAnsi="Calibri" w:cs="Calibri"/>
          <w:sz w:val="22"/>
          <w:szCs w:val="22"/>
        </w:rPr>
        <w:t xml:space="preserve"> mowa w</w:t>
      </w:r>
      <w:r w:rsidR="00DF3FF0" w:rsidRPr="000A5A76">
        <w:rPr>
          <w:rFonts w:ascii="Calibri" w:hAnsi="Calibri" w:cs="Calibri"/>
          <w:sz w:val="22"/>
          <w:szCs w:val="22"/>
        </w:rPr>
        <w:t xml:space="preserve"> </w:t>
      </w:r>
      <w:r w:rsidR="00AB7CE7" w:rsidRPr="000A5A76">
        <w:rPr>
          <w:rFonts w:ascii="Calibri" w:hAnsi="Calibri" w:cs="Calibri"/>
          <w:sz w:val="22"/>
          <w:szCs w:val="22"/>
        </w:rPr>
        <w:t>w</w:t>
      </w:r>
      <w:r w:rsidRPr="000A5A76">
        <w:rPr>
          <w:rFonts w:ascii="Calibri" w:hAnsi="Calibri" w:cs="Calibri"/>
          <w:sz w:val="22"/>
          <w:szCs w:val="22"/>
        </w:rPr>
        <w:t>ytycznych</w:t>
      </w:r>
      <w:r w:rsidR="002B6C8C" w:rsidRPr="000A5A76">
        <w:rPr>
          <w:rFonts w:ascii="Calibri" w:hAnsi="Calibri" w:cs="Calibri"/>
          <w:sz w:val="22"/>
          <w:szCs w:val="22"/>
        </w:rPr>
        <w:t>, o których mowa w</w:t>
      </w:r>
      <w:r w:rsidR="00A91E6F">
        <w:rPr>
          <w:rFonts w:ascii="Calibri" w:hAnsi="Calibri" w:cs="Calibri"/>
          <w:sz w:val="22"/>
          <w:szCs w:val="22"/>
        </w:rPr>
        <w:t> </w:t>
      </w:r>
      <w:r w:rsidR="002B6C8C" w:rsidRPr="000A5A76">
        <w:rPr>
          <w:rFonts w:ascii="Calibri" w:hAnsi="Calibri" w:cs="Calibri"/>
          <w:sz w:val="22"/>
          <w:szCs w:val="22"/>
        </w:rPr>
        <w:t>ust.</w:t>
      </w:r>
      <w:r w:rsidR="00A91E6F">
        <w:rPr>
          <w:rFonts w:ascii="Calibri" w:hAnsi="Calibri" w:cs="Calibri"/>
          <w:sz w:val="22"/>
          <w:szCs w:val="22"/>
        </w:rPr>
        <w:t> </w:t>
      </w:r>
      <w:r w:rsidR="002B6C8C" w:rsidRPr="000A5A76">
        <w:rPr>
          <w:rFonts w:ascii="Calibri" w:hAnsi="Calibri" w:cs="Calibri"/>
          <w:sz w:val="22"/>
          <w:szCs w:val="22"/>
        </w:rPr>
        <w:t>1</w:t>
      </w:r>
      <w:r w:rsidRPr="000A5A76">
        <w:rPr>
          <w:rFonts w:ascii="Calibri" w:hAnsi="Calibri" w:cs="Calibri"/>
          <w:sz w:val="22"/>
          <w:szCs w:val="22"/>
        </w:rPr>
        <w:t>.</w:t>
      </w:r>
      <w:r w:rsidR="00BB0CB5" w:rsidRPr="000A5A76">
        <w:rPr>
          <w:rStyle w:val="Odwoanieprzypisudolnego"/>
          <w:rFonts w:ascii="Calibri" w:hAnsi="Calibri" w:cs="Calibri"/>
          <w:sz w:val="22"/>
          <w:szCs w:val="22"/>
        </w:rPr>
        <w:footnoteReference w:id="53"/>
      </w:r>
    </w:p>
    <w:p w14:paraId="02ECD57D" w14:textId="57489087" w:rsidR="00D12CEB" w:rsidRPr="00D9723F" w:rsidRDefault="0040014B" w:rsidP="00BB0CB5">
      <w:pPr>
        <w:numPr>
          <w:ilvl w:val="0"/>
          <w:numId w:val="89"/>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A76BFC">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Instytucja Zarządzająca</w:t>
      </w:r>
      <w:r w:rsidRPr="007F70D9">
        <w:rPr>
          <w:rFonts w:ascii="Calibri" w:hAnsi="Calibri" w:cs="Calibri"/>
          <w:sz w:val="22"/>
          <w:szCs w:val="22"/>
        </w:rPr>
        <w:t xml:space="preserve"> 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14:paraId="52C6C1CC" w14:textId="6A1ABC45" w:rsidR="00D9723F" w:rsidRPr="00BB0CB5" w:rsidRDefault="00D9723F" w:rsidP="00BB0CB5">
      <w:pPr>
        <w:numPr>
          <w:ilvl w:val="0"/>
          <w:numId w:val="89"/>
        </w:numPr>
        <w:spacing w:line="276" w:lineRule="auto"/>
        <w:ind w:left="284" w:hanging="284"/>
        <w:rPr>
          <w:rFonts w:ascii="Calibri" w:hAnsi="Calibri"/>
          <w:i/>
          <w:sz w:val="22"/>
          <w:szCs w:val="22"/>
        </w:rPr>
      </w:pPr>
      <w:r w:rsidRPr="00106867">
        <w:rPr>
          <w:rFonts w:ascii="Calibri" w:hAnsi="Calibri" w:cs="Tahoma"/>
          <w:sz w:val="22"/>
          <w:szCs w:val="22"/>
        </w:rPr>
        <w:lastRenderedPageBreak/>
        <w:t>Postanowienia ust. 1-4 stosuje się także do</w:t>
      </w:r>
      <w:r w:rsidRPr="006A135C">
        <w:rPr>
          <w:rFonts w:ascii="Calibri" w:hAnsi="Calibri" w:cs="Tahoma"/>
          <w:i/>
          <w:sz w:val="22"/>
          <w:szCs w:val="22"/>
        </w:rPr>
        <w:t xml:space="preserve">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54"/>
      </w:r>
      <w:r>
        <w:rPr>
          <w:rFonts w:ascii="Calibri" w:hAnsi="Calibri" w:cs="Tahoma"/>
          <w:i/>
          <w:sz w:val="22"/>
          <w:szCs w:val="22"/>
        </w:rPr>
        <w:t xml:space="preserve"> </w:t>
      </w:r>
      <w:r w:rsidRPr="00106867">
        <w:rPr>
          <w:rFonts w:ascii="Calibri" w:hAnsi="Calibri" w:cs="Tahoma"/>
          <w:sz w:val="22"/>
          <w:szCs w:val="22"/>
        </w:rPr>
        <w:t>podmiotu</w:t>
      </w:r>
      <w:r w:rsidRPr="002041B1">
        <w:rPr>
          <w:rFonts w:ascii="Calibri" w:hAnsi="Calibri" w:cs="Tahoma"/>
          <w:i/>
          <w:sz w:val="22"/>
          <w:szCs w:val="22"/>
        </w:rPr>
        <w:t>/ów</w:t>
      </w:r>
      <w:r w:rsidRPr="00106867">
        <w:rPr>
          <w:rFonts w:ascii="Calibri" w:hAnsi="Calibri" w:cs="Tahoma"/>
          <w:sz w:val="22"/>
          <w:szCs w:val="22"/>
        </w:rPr>
        <w:t>, o którym</w:t>
      </w:r>
      <w:r w:rsidRPr="002041B1">
        <w:rPr>
          <w:rFonts w:ascii="Calibri" w:hAnsi="Calibri" w:cs="Tahoma"/>
          <w:i/>
          <w:sz w:val="22"/>
          <w:szCs w:val="22"/>
        </w:rPr>
        <w:t>/</w:t>
      </w:r>
      <w:proofErr w:type="spellStart"/>
      <w:r w:rsidRPr="002041B1">
        <w:rPr>
          <w:rFonts w:ascii="Calibri" w:hAnsi="Calibri" w:cs="Tahoma"/>
          <w:i/>
          <w:sz w:val="22"/>
          <w:szCs w:val="22"/>
        </w:rPr>
        <w:t>ch</w:t>
      </w:r>
      <w:proofErr w:type="spellEnd"/>
      <w:r w:rsidRPr="00106867">
        <w:rPr>
          <w:rFonts w:ascii="Calibri" w:hAnsi="Calibri" w:cs="Tahoma"/>
          <w:sz w:val="22"/>
          <w:szCs w:val="22"/>
        </w:rPr>
        <w:t xml:space="preserve"> mowa w</w:t>
      </w:r>
      <w:r w:rsidR="00A76BFC">
        <w:rPr>
          <w:rFonts w:ascii="Calibri" w:hAnsi="Calibri" w:cs="Tahoma"/>
          <w:sz w:val="22"/>
          <w:szCs w:val="22"/>
        </w:rPr>
        <w:t> </w:t>
      </w:r>
      <w:r w:rsidRPr="00A76BFC">
        <w:rPr>
          <w:rFonts w:ascii="Calibri" w:hAnsi="Calibri" w:cs="Calibri"/>
          <w:sz w:val="22"/>
          <w:szCs w:val="22"/>
        </w:rPr>
        <w:t>§</w:t>
      </w:r>
      <w:r w:rsidR="00A76BFC" w:rsidRPr="00084695">
        <w:rPr>
          <w:rFonts w:ascii="Calibri" w:hAnsi="Calibri" w:cs="Tahoma"/>
          <w:sz w:val="22"/>
          <w:szCs w:val="22"/>
        </w:rPr>
        <w:t> </w:t>
      </w:r>
      <w:r w:rsidR="00F94EFB" w:rsidRPr="00106867">
        <w:rPr>
          <w:rFonts w:ascii="Calibri" w:hAnsi="Calibri" w:cs="Tahoma"/>
          <w:sz w:val="22"/>
          <w:szCs w:val="22"/>
        </w:rPr>
        <w:t>2</w:t>
      </w:r>
      <w:r w:rsidRPr="00106867">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Pr>
          <w:rFonts w:ascii="Calibri" w:hAnsi="Calibri" w:cs="Tahoma"/>
          <w:i/>
          <w:sz w:val="22"/>
          <w:szCs w:val="22"/>
        </w:rPr>
        <w:t xml:space="preserve"> i</w:t>
      </w:r>
      <w:r w:rsidR="00AC439C">
        <w:rPr>
          <w:rStyle w:val="Odwoanieprzypisudolnego"/>
          <w:rFonts w:ascii="Calibri" w:hAnsi="Calibri" w:cs="Tahoma"/>
          <w:i/>
          <w:sz w:val="22"/>
          <w:szCs w:val="22"/>
        </w:rPr>
        <w:footnoteReference w:id="55"/>
      </w:r>
      <w:r>
        <w:rPr>
          <w:rFonts w:ascii="Calibri" w:hAnsi="Calibri" w:cs="Tahoma"/>
          <w:i/>
          <w:sz w:val="22"/>
          <w:szCs w:val="22"/>
        </w:rPr>
        <w:t xml:space="preserve"> </w:t>
      </w:r>
      <w:r w:rsidR="00F94EFB" w:rsidRPr="00106867">
        <w:rPr>
          <w:rFonts w:ascii="Calibri" w:hAnsi="Calibri" w:cs="Tahoma"/>
          <w:sz w:val="22"/>
          <w:szCs w:val="22"/>
        </w:rPr>
        <w:t>3</w:t>
      </w:r>
      <w:r w:rsidRPr="00106867">
        <w:rPr>
          <w:rFonts w:ascii="Calibri" w:hAnsi="Calibri" w:cs="Tahoma"/>
          <w:sz w:val="22"/>
          <w:szCs w:val="22"/>
        </w:rPr>
        <w:t xml:space="preserve"> umowy.</w:t>
      </w:r>
    </w:p>
    <w:p w14:paraId="2E05A174" w14:textId="77777777" w:rsidR="000C72A9" w:rsidRPr="00266762" w:rsidRDefault="000C72A9" w:rsidP="00C23BC9">
      <w:pPr>
        <w:pStyle w:val="Nagwek2"/>
      </w:pPr>
      <w:bookmarkStart w:id="27" w:name="_Hlk126672044"/>
      <w:r w:rsidRPr="00D314DE">
        <w:t>Kontrola</w:t>
      </w:r>
      <w:r w:rsidR="00C23BC9" w:rsidRPr="00D314DE">
        <w:br/>
      </w:r>
      <w:r w:rsidRPr="00D314DE">
        <w:t>§ 18</w:t>
      </w:r>
      <w:bookmarkEnd w:id="27"/>
      <w:r w:rsidRPr="00D314DE">
        <w:t>.</w:t>
      </w:r>
    </w:p>
    <w:p w14:paraId="290FB0AA"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14:paraId="59F93536"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37696B">
        <w:rPr>
          <w:rFonts w:ascii="Calibri" w:hAnsi="Calibri" w:cs="Tahoma"/>
          <w:sz w:val="22"/>
          <w:szCs w:val="22"/>
        </w:rPr>
        <w:t>6</w:t>
      </w:r>
      <w:r w:rsidRPr="00266762">
        <w:rPr>
          <w:rFonts w:ascii="Calibri" w:hAnsi="Calibri" w:cs="Tahoma"/>
          <w:sz w:val="22"/>
          <w:szCs w:val="22"/>
        </w:rPr>
        <w:t xml:space="preserve"> umowy.</w:t>
      </w:r>
    </w:p>
    <w:p w14:paraId="487B2F16"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 siedzibie </w:t>
      </w:r>
      <w:r w:rsidRPr="00B45B1E">
        <w:rPr>
          <w:rFonts w:ascii="Calibri" w:hAnsi="Calibri" w:cs="Tahoma"/>
          <w:sz w:val="22"/>
          <w:szCs w:val="22"/>
        </w:rPr>
        <w:t>podmiot</w:t>
      </w:r>
      <w:r w:rsidRPr="00106867">
        <w:rPr>
          <w:rFonts w:ascii="Calibri" w:hAnsi="Calibri" w:cs="Tahoma"/>
          <w:sz w:val="22"/>
          <w:szCs w:val="22"/>
        </w:rPr>
        <w:t>u</w:t>
      </w:r>
      <w:r w:rsidR="00CB3947" w:rsidRPr="002041B1">
        <w:rPr>
          <w:rFonts w:ascii="Calibri" w:hAnsi="Calibri" w:cs="Tahoma"/>
          <w:i/>
          <w:sz w:val="22"/>
          <w:szCs w:val="22"/>
        </w:rPr>
        <w:t>/ów</w:t>
      </w:r>
      <w:r w:rsidRPr="00B45B1E">
        <w:rPr>
          <w:rFonts w:ascii="Calibri" w:hAnsi="Calibri" w:cs="Tahoma"/>
          <w:sz w:val="22"/>
          <w:szCs w:val="22"/>
        </w:rPr>
        <w:t>,</w:t>
      </w:r>
      <w:r w:rsidR="00CB3947" w:rsidRPr="00B45B1E">
        <w:rPr>
          <w:rFonts w:ascii="Calibri" w:hAnsi="Calibri" w:cs="Tahoma"/>
          <w:sz w:val="22"/>
          <w:szCs w:val="22"/>
        </w:rPr>
        <w:t xml:space="preserve"> </w:t>
      </w:r>
      <w:r w:rsidRPr="00B45B1E">
        <w:rPr>
          <w:rFonts w:ascii="Calibri" w:hAnsi="Calibri" w:cs="Tahoma"/>
          <w:sz w:val="22"/>
          <w:szCs w:val="22"/>
        </w:rPr>
        <w:t>o który</w:t>
      </w:r>
      <w:r w:rsidRPr="00106867">
        <w:rPr>
          <w:rFonts w:ascii="Calibri" w:hAnsi="Calibri" w:cs="Tahoma"/>
          <w:sz w:val="22"/>
          <w:szCs w:val="22"/>
        </w:rPr>
        <w:t>m</w:t>
      </w:r>
      <w:r w:rsidR="00CB3947" w:rsidRPr="002041B1">
        <w:rPr>
          <w:rFonts w:ascii="Calibri" w:hAnsi="Calibri" w:cs="Tahoma"/>
          <w:i/>
          <w:sz w:val="22"/>
          <w:szCs w:val="22"/>
        </w:rPr>
        <w:t>/</w:t>
      </w:r>
      <w:proofErr w:type="spellStart"/>
      <w:r w:rsidR="00CB3947" w:rsidRPr="002041B1">
        <w:rPr>
          <w:rFonts w:ascii="Calibri" w:hAnsi="Calibri" w:cs="Tahoma"/>
          <w:i/>
          <w:sz w:val="22"/>
          <w:szCs w:val="22"/>
        </w:rPr>
        <w:t>ch</w:t>
      </w:r>
      <w:proofErr w:type="spellEnd"/>
      <w:r w:rsidRPr="00B45B1E">
        <w:rPr>
          <w:rFonts w:ascii="Calibri" w:hAnsi="Calibri" w:cs="Tahoma"/>
          <w:sz w:val="22"/>
          <w:szCs w:val="22"/>
        </w:rPr>
        <w:t xml:space="preserve"> mowa w § </w:t>
      </w:r>
      <w:r w:rsidR="00F94EFB" w:rsidRPr="00B45B1E">
        <w:rPr>
          <w:rFonts w:ascii="Calibri" w:hAnsi="Calibri" w:cs="Tahoma"/>
          <w:sz w:val="22"/>
          <w:szCs w:val="22"/>
        </w:rPr>
        <w:t>2</w:t>
      </w:r>
      <w:r w:rsidRPr="00B45B1E">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sidRPr="00106867">
        <w:rPr>
          <w:rFonts w:ascii="Calibri" w:hAnsi="Calibri" w:cs="Tahoma"/>
          <w:i/>
          <w:sz w:val="22"/>
          <w:szCs w:val="22"/>
        </w:rPr>
        <w:t xml:space="preserve"> </w:t>
      </w:r>
      <w:r w:rsidR="00551C7E" w:rsidRPr="0018337A">
        <w:rPr>
          <w:rFonts w:ascii="Calibri" w:hAnsi="Calibri" w:cs="Tahoma"/>
          <w:i/>
          <w:sz w:val="22"/>
          <w:szCs w:val="22"/>
        </w:rPr>
        <w:t>i</w:t>
      </w:r>
      <w:r w:rsidR="00551C7E" w:rsidRPr="006A135C">
        <w:rPr>
          <w:rStyle w:val="Odwoanieprzypisudolnego"/>
          <w:rFonts w:ascii="Calibri" w:hAnsi="Calibri" w:cs="Tahoma"/>
          <w:i/>
          <w:sz w:val="22"/>
          <w:szCs w:val="22"/>
        </w:rPr>
        <w:footnoteReference w:id="56"/>
      </w:r>
      <w:r w:rsidR="00551C7E" w:rsidRPr="006A135C">
        <w:rPr>
          <w:rFonts w:ascii="Calibri" w:hAnsi="Calibri" w:cs="Tahoma"/>
          <w:i/>
          <w:sz w:val="22"/>
          <w:szCs w:val="22"/>
        </w:rPr>
        <w:t xml:space="preserve"> </w:t>
      </w:r>
      <w:r w:rsidR="00F94EFB">
        <w:rPr>
          <w:rFonts w:ascii="Calibri" w:hAnsi="Calibri" w:cs="Tahoma"/>
          <w:i/>
          <w:sz w:val="22"/>
          <w:szCs w:val="22"/>
        </w:rPr>
        <w:t>3</w:t>
      </w:r>
      <w:r w:rsidR="00551C7E" w:rsidRPr="00266762">
        <w:rPr>
          <w:rFonts w:ascii="Calibri" w:hAnsi="Calibri" w:cs="Tahoma"/>
          <w:sz w:val="22"/>
          <w:szCs w:val="22"/>
        </w:rPr>
        <w:t xml:space="preserve"> </w:t>
      </w:r>
      <w:r w:rsidRPr="00266762">
        <w:rPr>
          <w:rFonts w:ascii="Calibri" w:hAnsi="Calibri" w:cs="Tahoma"/>
          <w:sz w:val="22"/>
          <w:szCs w:val="22"/>
        </w:rPr>
        <w:t>umowy</w:t>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7"/>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 siedzibie podmiotu kontrolującego </w:t>
      </w:r>
      <w:r w:rsidR="00D314DE">
        <w:rPr>
          <w:rFonts w:ascii="Calibri" w:hAnsi="Calibri" w:cs="Tahoma"/>
          <w:sz w:val="22"/>
          <w:szCs w:val="22"/>
        </w:rPr>
        <w:t>lub w innym miejscu świadczenia przez osoby kontrolujące pracy lub usług na 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w:t>
      </w:r>
      <w:r w:rsidR="006E24FD">
        <w:rPr>
          <w:rFonts w:ascii="Calibri" w:hAnsi="Calibri" w:cs="Tahoma"/>
          <w:sz w:val="22"/>
          <w:szCs w:val="22"/>
        </w:rPr>
        <w:t> </w:t>
      </w:r>
      <w:r w:rsidRPr="00266762">
        <w:rPr>
          <w:rFonts w:ascii="Calibri" w:hAnsi="Calibri" w:cs="Tahoma"/>
          <w:sz w:val="22"/>
          <w:szCs w:val="22"/>
        </w:rPr>
        <w:t xml:space="preserve">dokumentów zamieszczonych w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8"/>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14:paraId="38CA29FF"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14:paraId="3EB9EEA8" w14:textId="1EB599FB" w:rsidR="00A45138"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w:t>
      </w:r>
      <w:r w:rsidR="00D314DE">
        <w:rPr>
          <w:rFonts w:ascii="Calibri" w:hAnsi="Calibri" w:cs="Tahoma"/>
          <w:sz w:val="22"/>
          <w:szCs w:val="22"/>
        </w:rPr>
        <w:t xml:space="preserve">jest zobowiązany udzielić wyjaśnień dotyczących realizacji Projektu </w:t>
      </w:r>
      <w:r w:rsidRPr="00266762">
        <w:rPr>
          <w:rFonts w:ascii="Calibri" w:hAnsi="Calibri" w:cs="Tahoma"/>
          <w:sz w:val="22"/>
          <w:szCs w:val="22"/>
        </w:rPr>
        <w:t>podmiotom, o</w:t>
      </w:r>
      <w:r w:rsidR="00A76BFC">
        <w:rPr>
          <w:rFonts w:ascii="Calibri" w:hAnsi="Calibri" w:cs="Tahoma"/>
          <w:sz w:val="22"/>
          <w:szCs w:val="22"/>
        </w:rPr>
        <w:t> </w:t>
      </w:r>
      <w:r w:rsidRPr="00266762">
        <w:rPr>
          <w:rFonts w:ascii="Calibri" w:hAnsi="Calibri" w:cs="Tahoma"/>
          <w:sz w:val="22"/>
          <w:szCs w:val="22"/>
        </w:rPr>
        <w:t xml:space="preserve">których mowa w ust. 1, </w:t>
      </w:r>
      <w:r w:rsidR="00D314DE">
        <w:rPr>
          <w:rFonts w:ascii="Calibri" w:hAnsi="Calibri" w:cs="Tahoma"/>
          <w:sz w:val="22"/>
          <w:szCs w:val="22"/>
        </w:rPr>
        <w:t xml:space="preserve">oraz zapewnić im </w:t>
      </w:r>
      <w:r w:rsidRPr="00266762">
        <w:rPr>
          <w:rFonts w:ascii="Calibri" w:hAnsi="Calibri" w:cs="Tahoma"/>
          <w:sz w:val="22"/>
          <w:szCs w:val="22"/>
        </w:rPr>
        <w:t xml:space="preserve">dostęp do wszystkich dokumentów związanych </w:t>
      </w:r>
      <w:r w:rsidR="00D314DE">
        <w:rPr>
          <w:rFonts w:ascii="Calibri" w:hAnsi="Calibri" w:cs="Tahoma"/>
          <w:sz w:val="22"/>
          <w:szCs w:val="22"/>
        </w:rPr>
        <w:t xml:space="preserve">bezpośrednio </w:t>
      </w:r>
      <w:r w:rsidRPr="00266762">
        <w:rPr>
          <w:rFonts w:ascii="Calibri" w:hAnsi="Calibri" w:cs="Tahoma"/>
          <w:sz w:val="22"/>
          <w:szCs w:val="22"/>
        </w:rPr>
        <w:t xml:space="preserve">z realizacją </w:t>
      </w:r>
      <w:r w:rsidR="00E23BF4" w:rsidRPr="00266762">
        <w:rPr>
          <w:rFonts w:ascii="Calibri" w:hAnsi="Calibri" w:cs="Tahoma"/>
          <w:sz w:val="22"/>
          <w:szCs w:val="22"/>
        </w:rPr>
        <w:t>P</w:t>
      </w:r>
      <w:r w:rsidRPr="00266762">
        <w:rPr>
          <w:rFonts w:ascii="Calibri" w:hAnsi="Calibri" w:cs="Tahoma"/>
          <w:sz w:val="22"/>
          <w:szCs w:val="22"/>
        </w:rPr>
        <w:t xml:space="preserve">rojektu, </w:t>
      </w:r>
      <w:r w:rsidR="00E23BF4" w:rsidRPr="00266762">
        <w:rPr>
          <w:rFonts w:ascii="Calibri" w:hAnsi="Calibri" w:cs="Tahoma"/>
          <w:sz w:val="22"/>
          <w:szCs w:val="22"/>
        </w:rPr>
        <w:t xml:space="preserve">w szczególności dokumentów </w:t>
      </w:r>
      <w:r w:rsidR="00E23BF4" w:rsidRPr="00266762">
        <w:rPr>
          <w:rFonts w:ascii="Calibri" w:eastAsia="Calibri" w:hAnsi="Calibri"/>
          <w:bCs/>
          <w:sz w:val="22"/>
          <w:szCs w:val="22"/>
        </w:rPr>
        <w:t>umożliwiających potwierdzenie kwalifikowalności wydatków</w:t>
      </w:r>
      <w:r w:rsidR="00E23BF4" w:rsidRPr="00266762" w:rsidDel="001D531A">
        <w:rPr>
          <w:rFonts w:ascii="Calibri" w:hAnsi="Calibri" w:cs="Tahoma"/>
          <w:sz w:val="22"/>
          <w:szCs w:val="22"/>
        </w:rPr>
        <w:t xml:space="preserve"> </w:t>
      </w:r>
      <w:r w:rsidR="00D314DE">
        <w:rPr>
          <w:rFonts w:ascii="Calibri" w:eastAsia="Calibri" w:hAnsi="Calibri"/>
          <w:bCs/>
          <w:sz w:val="22"/>
          <w:szCs w:val="22"/>
        </w:rPr>
        <w:t>– z zachowaniem przepisów o tajemnicy prawnie chronionej,</w:t>
      </w:r>
      <w:r w:rsidR="00335001">
        <w:rPr>
          <w:rFonts w:ascii="Calibri" w:eastAsia="Calibri" w:hAnsi="Calibri"/>
          <w:bCs/>
          <w:sz w:val="22"/>
          <w:szCs w:val="22"/>
        </w:rPr>
        <w:t xml:space="preserve"> </w:t>
      </w:r>
      <w:r w:rsidRPr="00266762">
        <w:rPr>
          <w:rFonts w:ascii="Calibri" w:hAnsi="Calibri" w:cs="Tahoma"/>
          <w:sz w:val="22"/>
          <w:szCs w:val="22"/>
        </w:rPr>
        <w:t xml:space="preserve">w tym: do dokumentów związanych z częściami </w:t>
      </w:r>
      <w:r w:rsidR="00E6190A" w:rsidRPr="00266762">
        <w:rPr>
          <w:rFonts w:ascii="Calibri" w:hAnsi="Calibri" w:cs="Tahoma"/>
          <w:sz w:val="22"/>
          <w:szCs w:val="22"/>
        </w:rPr>
        <w:t>P</w:t>
      </w:r>
      <w:r w:rsidRPr="00266762">
        <w:rPr>
          <w:rFonts w:ascii="Calibri" w:hAnsi="Calibri" w:cs="Tahoma"/>
          <w:sz w:val="22"/>
          <w:szCs w:val="22"/>
        </w:rPr>
        <w:t xml:space="preserve">rojektu realizowanymi bezpośrednio przez </w:t>
      </w:r>
      <w:r w:rsidRPr="006A135C">
        <w:rPr>
          <w:rFonts w:ascii="Calibri" w:hAnsi="Calibri" w:cs="Tahoma"/>
          <w:i/>
          <w:sz w:val="22"/>
          <w:szCs w:val="22"/>
        </w:rPr>
        <w:t>Partner</w:t>
      </w:r>
      <w:r w:rsidR="00887AEE" w:rsidRPr="006A135C">
        <w:rPr>
          <w:rFonts w:ascii="Calibri" w:hAnsi="Calibri" w:cs="Tahoma"/>
          <w:i/>
          <w:sz w:val="22"/>
          <w:szCs w:val="22"/>
        </w:rPr>
        <w:t>a</w:t>
      </w:r>
      <w:r w:rsidR="002C503F" w:rsidRPr="006A135C">
        <w:rPr>
          <w:rFonts w:ascii="Calibri" w:hAnsi="Calibri" w:cs="Tahoma"/>
          <w:i/>
          <w:sz w:val="22"/>
          <w:szCs w:val="22"/>
        </w:rPr>
        <w:t xml:space="preserve"> i</w:t>
      </w:r>
      <w:r w:rsidRPr="00266762">
        <w:rPr>
          <w:rStyle w:val="Odwoanieprzypisudolnego"/>
          <w:rFonts w:ascii="Calibri" w:hAnsi="Calibri" w:cs="Tahoma"/>
          <w:sz w:val="22"/>
          <w:szCs w:val="22"/>
        </w:rPr>
        <w:footnoteReference w:id="59"/>
      </w:r>
      <w:r w:rsidR="00A45138" w:rsidRPr="00106867">
        <w:rPr>
          <w:rFonts w:ascii="Calibri" w:hAnsi="Calibri" w:cs="Tahoma"/>
          <w:sz w:val="22"/>
          <w:szCs w:val="22"/>
        </w:rPr>
        <w:t>podmiot</w:t>
      </w:r>
      <w:r w:rsidR="005A27D1" w:rsidRPr="002041B1">
        <w:rPr>
          <w:rFonts w:ascii="Calibri" w:hAnsi="Calibri" w:cs="Tahoma"/>
          <w:i/>
          <w:sz w:val="22"/>
          <w:szCs w:val="22"/>
        </w:rPr>
        <w:t>/</w:t>
      </w:r>
      <w:r w:rsidR="00A45138" w:rsidRPr="002041B1">
        <w:rPr>
          <w:rFonts w:ascii="Calibri" w:hAnsi="Calibri" w:cs="Tahoma"/>
          <w:i/>
          <w:sz w:val="22"/>
          <w:szCs w:val="22"/>
        </w:rPr>
        <w:t>y</w:t>
      </w:r>
      <w:r w:rsidR="00A45138" w:rsidRPr="00106867">
        <w:rPr>
          <w:rFonts w:ascii="Calibri" w:hAnsi="Calibri" w:cs="Tahoma"/>
          <w:sz w:val="22"/>
          <w:szCs w:val="22"/>
        </w:rPr>
        <w:t>, o który</w:t>
      </w:r>
      <w:r w:rsidR="005A27D1" w:rsidRPr="00106867">
        <w:rPr>
          <w:rFonts w:ascii="Calibri" w:hAnsi="Calibri" w:cs="Tahoma"/>
          <w:sz w:val="22"/>
          <w:szCs w:val="22"/>
        </w:rPr>
        <w:t>m</w:t>
      </w:r>
      <w:r w:rsidR="005A27D1" w:rsidRPr="002041B1">
        <w:rPr>
          <w:rFonts w:ascii="Calibri" w:hAnsi="Calibri" w:cs="Tahoma"/>
          <w:i/>
          <w:sz w:val="22"/>
          <w:szCs w:val="22"/>
        </w:rPr>
        <w:t>/</w:t>
      </w:r>
      <w:proofErr w:type="spellStart"/>
      <w:r w:rsidR="00A45138" w:rsidRPr="002041B1">
        <w:rPr>
          <w:rFonts w:ascii="Calibri" w:hAnsi="Calibri" w:cs="Tahoma"/>
          <w:i/>
          <w:sz w:val="22"/>
          <w:szCs w:val="22"/>
        </w:rPr>
        <w:t>ch</w:t>
      </w:r>
      <w:proofErr w:type="spellEnd"/>
      <w:r w:rsidR="00A45138" w:rsidRPr="00106867">
        <w:rPr>
          <w:rFonts w:ascii="Calibri" w:hAnsi="Calibri" w:cs="Tahoma"/>
          <w:sz w:val="22"/>
          <w:szCs w:val="22"/>
        </w:rPr>
        <w:t xml:space="preserve"> mowa </w:t>
      </w:r>
      <w:bookmarkStart w:id="28" w:name="_Hlk121998978"/>
      <w:r w:rsidR="00A45138" w:rsidRPr="00106867">
        <w:rPr>
          <w:rFonts w:ascii="Calibri" w:hAnsi="Calibri" w:cs="Tahoma"/>
          <w:sz w:val="22"/>
          <w:szCs w:val="22"/>
        </w:rPr>
        <w:t xml:space="preserve">w </w:t>
      </w:r>
      <w:r w:rsidR="00A45138" w:rsidRPr="00106867">
        <w:rPr>
          <w:rFonts w:ascii="Calibri" w:hAnsi="Calibri" w:cs="Calibri"/>
          <w:sz w:val="22"/>
          <w:szCs w:val="22"/>
        </w:rPr>
        <w:t>§</w:t>
      </w:r>
      <w:r w:rsidR="00A45138" w:rsidRPr="00106867">
        <w:rPr>
          <w:rFonts w:ascii="Calibri" w:hAnsi="Calibri" w:cs="Tahoma"/>
          <w:sz w:val="22"/>
          <w:szCs w:val="22"/>
        </w:rPr>
        <w:t xml:space="preserve"> </w:t>
      </w:r>
      <w:r w:rsidR="00F94EFB" w:rsidRPr="00106867">
        <w:rPr>
          <w:rFonts w:ascii="Calibri" w:hAnsi="Calibri" w:cs="Tahoma"/>
          <w:sz w:val="22"/>
          <w:szCs w:val="22"/>
        </w:rPr>
        <w:t>2</w:t>
      </w:r>
      <w:r w:rsidR="00A45138" w:rsidRPr="00106867">
        <w:rPr>
          <w:rFonts w:ascii="Calibri" w:hAnsi="Calibri" w:cs="Tahoma"/>
          <w:sz w:val="22"/>
          <w:szCs w:val="22"/>
        </w:rPr>
        <w:t xml:space="preserve"> </w:t>
      </w:r>
      <w:r w:rsidR="00A45138" w:rsidRPr="002041B1">
        <w:rPr>
          <w:rFonts w:ascii="Calibri" w:hAnsi="Calibri" w:cs="Tahoma"/>
          <w:sz w:val="22"/>
          <w:szCs w:val="22"/>
        </w:rPr>
        <w:t xml:space="preserve">ust. </w:t>
      </w:r>
      <w:r w:rsidR="00F94EFB" w:rsidRPr="002041B1">
        <w:rPr>
          <w:rFonts w:ascii="Calibri" w:hAnsi="Calibri" w:cs="Tahoma"/>
          <w:sz w:val="22"/>
          <w:szCs w:val="22"/>
        </w:rPr>
        <w:t>2</w:t>
      </w:r>
      <w:r w:rsidR="00A45138">
        <w:rPr>
          <w:rFonts w:ascii="Calibri" w:hAnsi="Calibri" w:cs="Tahoma"/>
          <w:i/>
          <w:sz w:val="22"/>
          <w:szCs w:val="22"/>
        </w:rPr>
        <w:t xml:space="preserve"> i</w:t>
      </w:r>
      <w:r w:rsidR="0075427E">
        <w:rPr>
          <w:rStyle w:val="Odwoanieprzypisudolnego"/>
          <w:rFonts w:ascii="Calibri" w:hAnsi="Calibri" w:cs="Tahoma"/>
          <w:i/>
          <w:sz w:val="22"/>
          <w:szCs w:val="22"/>
        </w:rPr>
        <w:footnoteReference w:id="60"/>
      </w:r>
      <w:r w:rsidR="00A45138">
        <w:rPr>
          <w:rFonts w:ascii="Calibri" w:hAnsi="Calibri" w:cs="Tahoma"/>
          <w:i/>
          <w:sz w:val="22"/>
          <w:szCs w:val="22"/>
        </w:rPr>
        <w:t xml:space="preserve"> </w:t>
      </w:r>
      <w:r w:rsidR="00F94EFB" w:rsidRPr="00106867">
        <w:rPr>
          <w:rFonts w:ascii="Calibri" w:hAnsi="Calibri" w:cs="Tahoma"/>
          <w:sz w:val="22"/>
          <w:szCs w:val="22"/>
        </w:rPr>
        <w:t>3</w:t>
      </w:r>
      <w:r w:rsidR="00A45138" w:rsidRPr="00106867">
        <w:rPr>
          <w:rFonts w:ascii="Calibri" w:hAnsi="Calibri" w:cs="Tahoma"/>
          <w:sz w:val="22"/>
          <w:szCs w:val="22"/>
        </w:rPr>
        <w:t xml:space="preserve"> umowy</w:t>
      </w:r>
      <w:bookmarkEnd w:id="28"/>
      <w:r w:rsidRPr="00B45B1E">
        <w:rPr>
          <w:rFonts w:ascii="Calibri" w:hAnsi="Calibri" w:cs="Tahoma"/>
          <w:sz w:val="22"/>
          <w:szCs w:val="22"/>
        </w:rPr>
        <w:t xml:space="preserve"> </w:t>
      </w:r>
      <w:r w:rsidR="003327A7" w:rsidRPr="00B45B1E">
        <w:rPr>
          <w:rFonts w:ascii="Calibri" w:hAnsi="Calibri" w:cs="Tahoma"/>
          <w:sz w:val="22"/>
          <w:szCs w:val="22"/>
        </w:rPr>
        <w:t>oraz</w:t>
      </w:r>
      <w:r w:rsidR="003327A7">
        <w:rPr>
          <w:rFonts w:ascii="Calibri" w:hAnsi="Calibri" w:cs="Tahoma"/>
          <w:sz w:val="22"/>
          <w:szCs w:val="22"/>
        </w:rPr>
        <w:t xml:space="preserve"> </w:t>
      </w:r>
      <w:r w:rsidRPr="00266762">
        <w:rPr>
          <w:rFonts w:ascii="Calibri" w:hAnsi="Calibri" w:cs="Tahoma"/>
          <w:sz w:val="22"/>
          <w:szCs w:val="22"/>
        </w:rPr>
        <w:t>wykonawców, przez cały okres ich przechowywania określony w § 1</w:t>
      </w:r>
      <w:r w:rsidR="0037696B">
        <w:rPr>
          <w:rFonts w:ascii="Calibri" w:hAnsi="Calibri" w:cs="Tahoma"/>
          <w:sz w:val="22"/>
          <w:szCs w:val="22"/>
        </w:rPr>
        <w:t>6</w:t>
      </w:r>
      <w:r w:rsidRPr="00266762">
        <w:rPr>
          <w:rFonts w:ascii="Calibri" w:hAnsi="Calibri" w:cs="Tahoma"/>
          <w:sz w:val="22"/>
          <w:szCs w:val="22"/>
        </w:rPr>
        <w:t xml:space="preserve"> umowy</w:t>
      </w:r>
      <w:r w:rsidR="00A45138">
        <w:rPr>
          <w:rFonts w:ascii="Calibri" w:hAnsi="Calibri" w:cs="Tahoma"/>
          <w:sz w:val="22"/>
          <w:szCs w:val="22"/>
        </w:rPr>
        <w:t>.</w:t>
      </w:r>
    </w:p>
    <w:p w14:paraId="7E0586C2" w14:textId="77777777" w:rsidR="000C72A9" w:rsidRPr="00266762" w:rsidRDefault="00A45138"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 xml:space="preserve">lub 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z Projektem </w:t>
      </w:r>
      <w:r w:rsidR="0047504A" w:rsidRPr="00730743">
        <w:rPr>
          <w:rFonts w:ascii="Calibri" w:eastAsia="Calibri" w:hAnsi="Calibri"/>
          <w:sz w:val="22"/>
          <w:szCs w:val="22"/>
        </w:rPr>
        <w:t>w tym baz danych, kodów źródłowych i innych dokumentów elektronicznych wytworzonych w</w:t>
      </w:r>
      <w:r w:rsidR="006E24FD">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14:paraId="350FB79D"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jest zobowiązany udostępnić podmiotom, o których mowa w ust. 1, dokumenty niezwiązane bezpośrednio z realizacją </w:t>
      </w:r>
      <w:r w:rsidR="00E6190A" w:rsidRPr="00266762">
        <w:rPr>
          <w:rFonts w:ascii="Calibri" w:hAnsi="Calibri" w:cs="Tahoma"/>
          <w:sz w:val="22"/>
          <w:szCs w:val="22"/>
        </w:rPr>
        <w:t>P</w:t>
      </w:r>
      <w:r w:rsidRPr="00266762">
        <w:rPr>
          <w:rFonts w:ascii="Calibri" w:hAnsi="Calibri" w:cs="Tahoma"/>
          <w:sz w:val="22"/>
          <w:szCs w:val="22"/>
        </w:rPr>
        <w:t xml:space="preserve">rojektu, o ile jest to konieczne do stwierdzenia kwalifikowalności wydatków </w:t>
      </w:r>
      <w:r w:rsidR="0047504A">
        <w:rPr>
          <w:rFonts w:ascii="Calibri" w:hAnsi="Calibri" w:cs="Tahoma"/>
          <w:sz w:val="22"/>
          <w:szCs w:val="22"/>
        </w:rPr>
        <w:t xml:space="preserve">ponoszonych </w:t>
      </w:r>
      <w:r w:rsidRPr="00266762">
        <w:rPr>
          <w:rFonts w:ascii="Calibri" w:hAnsi="Calibri" w:cs="Tahoma"/>
          <w:sz w:val="22"/>
          <w:szCs w:val="22"/>
        </w:rPr>
        <w:t xml:space="preserve">w ramach realizacji </w:t>
      </w:r>
      <w:r w:rsidR="00E6190A" w:rsidRPr="00266762">
        <w:rPr>
          <w:rFonts w:ascii="Calibri" w:hAnsi="Calibri" w:cs="Tahoma"/>
          <w:sz w:val="22"/>
          <w:szCs w:val="22"/>
        </w:rPr>
        <w:t>P</w:t>
      </w:r>
      <w:r w:rsidRPr="00266762">
        <w:rPr>
          <w:rFonts w:ascii="Calibri" w:hAnsi="Calibri" w:cs="Tahoma"/>
          <w:sz w:val="22"/>
          <w:szCs w:val="22"/>
        </w:rPr>
        <w:t>rojektu.</w:t>
      </w:r>
    </w:p>
    <w:p w14:paraId="3703D4AF" w14:textId="77777777" w:rsidR="000C72A9" w:rsidRPr="006A71EA" w:rsidRDefault="00B2646D" w:rsidP="002829B9">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lastRenderedPageBreak/>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14:paraId="2902FE77" w14:textId="77777777" w:rsidR="007009B3" w:rsidRPr="007009B3" w:rsidRDefault="007009B3"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 umowach zawieranych z ww. podmiotami i osobami zawiera stosowne zobowiązanie.</w:t>
      </w:r>
    </w:p>
    <w:p w14:paraId="72E8DA3E" w14:textId="77777777" w:rsidR="00BA32B5" w:rsidRDefault="007009B3"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14:paraId="6A097382" w14:textId="77777777" w:rsidR="007009B3" w:rsidRDefault="009C0681"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 właściwego miejscowo komendanta Policji z wnioskiem o pomoc, jeżeli jest to niezbędne do pr</w:t>
      </w:r>
      <w:r w:rsidR="00A03028">
        <w:rPr>
          <w:rFonts w:ascii="Calibri" w:hAnsi="Calibri" w:cs="Tahoma"/>
          <w:sz w:val="22"/>
          <w:szCs w:val="22"/>
        </w:rPr>
        <w:t>zeprowadzenia</w:t>
      </w:r>
      <w:r w:rsidR="00853C79">
        <w:rPr>
          <w:rFonts w:ascii="Calibri" w:hAnsi="Calibri" w:cs="Tahoma"/>
          <w:sz w:val="22"/>
          <w:szCs w:val="22"/>
        </w:rPr>
        <w:t xml:space="preserve"> kontroli.</w:t>
      </w:r>
    </w:p>
    <w:p w14:paraId="07A12D27" w14:textId="77777777" w:rsidR="00BA32B5" w:rsidRPr="006A71EA" w:rsidRDefault="000C72A9" w:rsidP="006A71EA">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37696B">
        <w:rPr>
          <w:rFonts w:ascii="Calibri" w:hAnsi="Calibri" w:cs="Tahoma"/>
          <w:sz w:val="22"/>
          <w:szCs w:val="22"/>
        </w:rPr>
        <w:t>2</w:t>
      </w:r>
      <w:r w:rsidRPr="00266762">
        <w:rPr>
          <w:rFonts w:ascii="Calibri" w:hAnsi="Calibri" w:cs="Tahoma"/>
          <w:sz w:val="22"/>
          <w:szCs w:val="22"/>
        </w:rPr>
        <w:t xml:space="preserve"> umowy.</w:t>
      </w:r>
    </w:p>
    <w:p w14:paraId="4D4DEC5C" w14:textId="77777777" w:rsidR="00DB00E7" w:rsidRPr="00266762" w:rsidRDefault="000C72A9"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 xml:space="preserve">przekazania informacji o sposobie wykonania zaleceń pokontrolnych, a także o podjętych działaniach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47365D" w:rsidRPr="00B45B1E">
        <w:rPr>
          <w:rFonts w:ascii="Calibri" w:eastAsia="Calibri" w:hAnsi="Calibri"/>
          <w:sz w:val="22"/>
          <w:szCs w:val="22"/>
        </w:rPr>
        <w:t>,</w:t>
      </w:r>
      <w:r w:rsidR="00FF0DC7" w:rsidRPr="00B45B1E">
        <w:rPr>
          <w:rFonts w:ascii="Calibri" w:eastAsia="Calibri" w:hAnsi="Calibri"/>
          <w:sz w:val="22"/>
          <w:szCs w:val="22"/>
        </w:rPr>
        <w:t xml:space="preserve"> </w:t>
      </w:r>
      <w:r w:rsidRPr="00A51F58">
        <w:rPr>
          <w:rFonts w:ascii="Calibri" w:hAnsi="Calibri" w:cs="Tahoma"/>
          <w:sz w:val="22"/>
          <w:szCs w:val="22"/>
        </w:rPr>
        <w:t>w terminie określonym w informacji pokontrolne</w:t>
      </w:r>
      <w:r w:rsidR="00DB00E7">
        <w:rPr>
          <w:rFonts w:ascii="Calibri" w:hAnsi="Calibri" w:cs="Tahoma"/>
          <w:sz w:val="22"/>
          <w:szCs w:val="22"/>
        </w:rPr>
        <w:t>j</w:t>
      </w:r>
      <w:r w:rsidRPr="00A51F58">
        <w:rPr>
          <w:rFonts w:ascii="Calibri" w:hAnsi="Calibri" w:cs="Tahoma"/>
          <w:sz w:val="22"/>
          <w:szCs w:val="22"/>
        </w:rPr>
        <w:t>.</w:t>
      </w:r>
    </w:p>
    <w:p w14:paraId="4171724B" w14:textId="77777777" w:rsidR="002102EC" w:rsidRPr="00A51F58" w:rsidRDefault="002102EC"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zastosowanie odpowiednie przepisy ustawy wdrożeniowej oraz Wytycznych </w:t>
      </w:r>
      <w:r w:rsidR="007009B3" w:rsidRPr="00EB58CC">
        <w:rPr>
          <w:rFonts w:ascii="Calibri" w:hAnsi="Calibri" w:cs="Tahoma"/>
          <w:sz w:val="22"/>
          <w:szCs w:val="22"/>
        </w:rPr>
        <w:t>dotyczących</w:t>
      </w:r>
      <w:r w:rsidRPr="00EB58CC">
        <w:rPr>
          <w:rFonts w:ascii="Calibri" w:hAnsi="Calibri" w:cs="Tahoma"/>
          <w:sz w:val="22"/>
          <w:szCs w:val="22"/>
        </w:rPr>
        <w:t xml:space="preserve"> kontroli realizacji programów </w:t>
      </w:r>
      <w:r w:rsidR="007009B3" w:rsidRPr="00EB58CC">
        <w:rPr>
          <w:rFonts w:ascii="Calibri" w:hAnsi="Calibri" w:cs="Tahoma"/>
          <w:sz w:val="22"/>
          <w:szCs w:val="22"/>
        </w:rPr>
        <w:t>polityki spójności</w:t>
      </w:r>
      <w:r w:rsidRPr="00EB58CC">
        <w:rPr>
          <w:rFonts w:ascii="Calibri" w:hAnsi="Calibri" w:cs="Tahoma"/>
          <w:sz w:val="22"/>
          <w:szCs w:val="22"/>
        </w:rPr>
        <w:t xml:space="preserve"> na lata 20</w:t>
      </w:r>
      <w:r w:rsidR="007009B3" w:rsidRPr="00A51F58">
        <w:rPr>
          <w:rFonts w:ascii="Calibri" w:hAnsi="Calibri" w:cs="Tahoma"/>
          <w:sz w:val="22"/>
          <w:szCs w:val="22"/>
        </w:rPr>
        <w:t>21</w:t>
      </w:r>
      <w:r w:rsidRPr="00A51F58">
        <w:rPr>
          <w:rFonts w:ascii="Calibri" w:hAnsi="Calibri" w:cs="Tahoma"/>
          <w:sz w:val="22"/>
          <w:szCs w:val="22"/>
        </w:rPr>
        <w:t>-202</w:t>
      </w:r>
      <w:r w:rsidR="007009B3" w:rsidRPr="00A51F58">
        <w:rPr>
          <w:rFonts w:ascii="Calibri" w:hAnsi="Calibri" w:cs="Tahoma"/>
          <w:sz w:val="22"/>
          <w:szCs w:val="22"/>
        </w:rPr>
        <w:t>7</w:t>
      </w:r>
      <w:r w:rsidRPr="00A51F58">
        <w:rPr>
          <w:rFonts w:ascii="Calibri" w:hAnsi="Calibri" w:cs="Tahoma"/>
          <w:sz w:val="22"/>
          <w:szCs w:val="22"/>
        </w:rPr>
        <w:t xml:space="preserve">, wydanych przez </w:t>
      </w:r>
      <w:r w:rsidR="002E4EA9" w:rsidRPr="00A51F58">
        <w:rPr>
          <w:rFonts w:ascii="Calibri" w:hAnsi="Calibri" w:cs="Tahoma"/>
          <w:sz w:val="22"/>
          <w:szCs w:val="22"/>
        </w:rPr>
        <w:t>m</w:t>
      </w:r>
      <w:r w:rsidRPr="00A51F58">
        <w:rPr>
          <w:rFonts w:ascii="Calibri" w:hAnsi="Calibri" w:cs="Tahoma"/>
          <w:sz w:val="22"/>
          <w:szCs w:val="22"/>
        </w:rPr>
        <w:t>inistra właściwego do</w:t>
      </w:r>
      <w:r w:rsidR="00333D72" w:rsidRPr="00A51F58">
        <w:rPr>
          <w:rFonts w:ascii="Calibri" w:hAnsi="Calibri" w:cs="Tahoma"/>
          <w:sz w:val="22"/>
          <w:szCs w:val="22"/>
        </w:rPr>
        <w:t> </w:t>
      </w:r>
      <w:r w:rsidRPr="00A51F58">
        <w:rPr>
          <w:rFonts w:ascii="Calibri" w:hAnsi="Calibri" w:cs="Tahoma"/>
          <w:sz w:val="22"/>
          <w:szCs w:val="22"/>
        </w:rPr>
        <w:t>spraw rozwoju regionalnego, stanowiących wytyczne</w:t>
      </w:r>
      <w:r w:rsidR="00162791" w:rsidRPr="00A51F58">
        <w:rPr>
          <w:rFonts w:ascii="Calibri" w:hAnsi="Calibri" w:cs="Tahoma"/>
          <w:sz w:val="22"/>
          <w:szCs w:val="22"/>
        </w:rPr>
        <w:t>,</w:t>
      </w:r>
      <w:r w:rsidRPr="00A51F58">
        <w:rPr>
          <w:rFonts w:ascii="Calibri" w:hAnsi="Calibri" w:cs="Tahoma"/>
          <w:sz w:val="22"/>
          <w:szCs w:val="22"/>
        </w:rPr>
        <w:t xml:space="preserve"> o których mowa w § 4 ust.</w:t>
      </w:r>
      <w:r w:rsidR="00E34249">
        <w:rPr>
          <w:rFonts w:ascii="Calibri" w:hAnsi="Calibri" w:cs="Tahoma"/>
          <w:sz w:val="22"/>
          <w:szCs w:val="22"/>
        </w:rPr>
        <w:t> </w:t>
      </w:r>
      <w:r w:rsidR="00E5137D" w:rsidRPr="000A5A76">
        <w:rPr>
          <w:rFonts w:ascii="Calibri" w:hAnsi="Calibri" w:cs="Tahoma"/>
          <w:sz w:val="22"/>
          <w:szCs w:val="22"/>
        </w:rPr>
        <w:t>7</w:t>
      </w:r>
      <w:r w:rsidRPr="00A51F58">
        <w:rPr>
          <w:rFonts w:ascii="Calibri" w:hAnsi="Calibri" w:cs="Tahoma"/>
          <w:sz w:val="22"/>
          <w:szCs w:val="22"/>
        </w:rPr>
        <w:t xml:space="preserve"> umowy.</w:t>
      </w:r>
    </w:p>
    <w:p w14:paraId="383A7E2A" w14:textId="77777777" w:rsidR="000C72A9" w:rsidRPr="00266762" w:rsidRDefault="00BE6626" w:rsidP="00C23BC9">
      <w:pPr>
        <w:pStyle w:val="Nagwek2"/>
      </w:pPr>
      <w:r>
        <w:t>Przekazywanie informacji</w:t>
      </w:r>
      <w:r w:rsidRPr="00D314DE">
        <w:br/>
      </w:r>
      <w:r w:rsidR="000C72A9" w:rsidRPr="00D314DE">
        <w:t>§ 19.</w:t>
      </w:r>
    </w:p>
    <w:p w14:paraId="3706DFB5" w14:textId="77777777" w:rsidR="00AE4776" w:rsidRPr="00266762" w:rsidRDefault="00AE4776" w:rsidP="00D43DE7">
      <w:pPr>
        <w:numPr>
          <w:ilvl w:val="0"/>
          <w:numId w:val="24"/>
        </w:numPr>
        <w:tabs>
          <w:tab w:val="clear" w:pos="360"/>
        </w:tabs>
        <w:spacing w:after="60" w:line="276" w:lineRule="auto"/>
        <w:ind w:left="425" w:hanging="425"/>
        <w:rPr>
          <w:rFonts w:ascii="Calibri" w:hAnsi="Calibri" w:cs="Tahoma"/>
          <w:sz w:val="22"/>
          <w:szCs w:val="22"/>
        </w:rPr>
      </w:pPr>
      <w:bookmarkStart w:id="29" w:name="_Hlk160445765"/>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bookmarkEnd w:id="29"/>
    <w:p w14:paraId="1DC1036A"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14:paraId="10ACB920"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37696B">
        <w:rPr>
          <w:rFonts w:ascii="Calibri" w:hAnsi="Calibri" w:cs="Tahoma"/>
          <w:sz w:val="22"/>
          <w:szCs w:val="22"/>
        </w:rPr>
        <w:t>6</w:t>
      </w:r>
      <w:r w:rsidRPr="00266762">
        <w:rPr>
          <w:rFonts w:ascii="Calibri" w:hAnsi="Calibri" w:cs="Tahoma"/>
          <w:sz w:val="22"/>
          <w:szCs w:val="22"/>
        </w:rPr>
        <w:t xml:space="preserve"> umowy.</w:t>
      </w:r>
    </w:p>
    <w:p w14:paraId="4D46BC44"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lastRenderedPageBreak/>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14:paraId="2DB16D06" w14:textId="77777777" w:rsidR="000C72A9" w:rsidRPr="00266762" w:rsidRDefault="000C72A9" w:rsidP="00C23BC9">
      <w:pPr>
        <w:pStyle w:val="Nagwek2"/>
      </w:pPr>
      <w:r w:rsidRPr="00F8149C">
        <w:t>Udzielanie zamówień w ramach Projektu</w:t>
      </w:r>
      <w:r w:rsidR="00C23BC9" w:rsidRPr="00F8149C">
        <w:br/>
      </w:r>
      <w:r w:rsidRPr="00F8149C">
        <w:t>§ 20.</w:t>
      </w:r>
    </w:p>
    <w:p w14:paraId="0AB03D60" w14:textId="77777777" w:rsidR="00877A04" w:rsidRPr="007851BA" w:rsidRDefault="00877A04" w:rsidP="00C503E0">
      <w:pPr>
        <w:pStyle w:val="Tekstpodstawowy"/>
        <w:numPr>
          <w:ilvl w:val="0"/>
          <w:numId w:val="39"/>
        </w:numPr>
        <w:tabs>
          <w:tab w:val="clear" w:pos="900"/>
        </w:tabs>
        <w:spacing w:after="60" w:line="276" w:lineRule="auto"/>
        <w:jc w:val="left"/>
        <w:rPr>
          <w:rFonts w:ascii="Calibri" w:hAnsi="Calibri"/>
          <w:sz w:val="22"/>
          <w:szCs w:val="22"/>
        </w:rPr>
      </w:pPr>
      <w:r w:rsidRPr="007851BA">
        <w:rPr>
          <w:rFonts w:ascii="Calibri" w:hAnsi="Calibri" w:cs="Tahoma"/>
          <w:sz w:val="22"/>
          <w:szCs w:val="22"/>
        </w:rPr>
        <w:t>Beneficjent zobowiązany jest do</w:t>
      </w:r>
      <w:r w:rsidRPr="007851BA">
        <w:rPr>
          <w:rFonts w:ascii="Calibri" w:hAnsi="Calibri"/>
          <w:sz w:val="22"/>
          <w:szCs w:val="22"/>
        </w:rPr>
        <w:t xml:space="preserve"> przygotowania i przeprowadzenia postępowania o udzielenie zamówienia w ramach Projektu </w:t>
      </w:r>
      <w:r w:rsidR="00076EFC" w:rsidRPr="007851BA">
        <w:rPr>
          <w:rFonts w:ascii="Calibri" w:hAnsi="Calibri"/>
          <w:sz w:val="22"/>
          <w:szCs w:val="22"/>
        </w:rPr>
        <w:t>w sposób</w:t>
      </w:r>
      <w:r w:rsidR="007851BA">
        <w:rPr>
          <w:rFonts w:ascii="Calibri" w:hAnsi="Calibri"/>
          <w:sz w:val="22"/>
          <w:szCs w:val="22"/>
        </w:rPr>
        <w:t xml:space="preserve"> </w:t>
      </w:r>
      <w:r w:rsidR="00F8149C">
        <w:rPr>
          <w:rFonts w:ascii="Calibri" w:hAnsi="Calibri"/>
          <w:sz w:val="22"/>
          <w:szCs w:val="22"/>
        </w:rPr>
        <w:t xml:space="preserve">przejrzysty i </w:t>
      </w:r>
      <w:r w:rsidR="007851BA">
        <w:rPr>
          <w:rFonts w:ascii="Calibri" w:hAnsi="Calibri"/>
          <w:sz w:val="22"/>
          <w:szCs w:val="22"/>
        </w:rPr>
        <w:t>proporcjonalny,</w:t>
      </w:r>
      <w:r w:rsidR="00076EFC" w:rsidRPr="007851BA">
        <w:rPr>
          <w:rFonts w:ascii="Calibri" w:hAnsi="Calibri"/>
          <w:sz w:val="22"/>
          <w:szCs w:val="22"/>
        </w:rPr>
        <w:t xml:space="preserve"> zapewniający zachowanie uczciwej konkurencji </w:t>
      </w:r>
      <w:r w:rsidR="00F8149C">
        <w:rPr>
          <w:rFonts w:ascii="Calibri" w:hAnsi="Calibri"/>
          <w:sz w:val="22"/>
          <w:szCs w:val="22"/>
        </w:rPr>
        <w:t xml:space="preserve">oraz </w:t>
      </w:r>
      <w:r w:rsidR="00076EFC" w:rsidRPr="007851BA">
        <w:rPr>
          <w:rFonts w:ascii="Calibri" w:hAnsi="Calibri"/>
          <w:sz w:val="22"/>
          <w:szCs w:val="22"/>
        </w:rPr>
        <w:t>równe traktowani</w:t>
      </w:r>
      <w:r w:rsidR="00F8149C">
        <w:rPr>
          <w:rFonts w:ascii="Calibri" w:hAnsi="Calibri"/>
          <w:sz w:val="22"/>
          <w:szCs w:val="22"/>
        </w:rPr>
        <w:t>e</w:t>
      </w:r>
      <w:r w:rsidR="00076EFC" w:rsidRPr="007851BA">
        <w:rPr>
          <w:rFonts w:ascii="Calibri" w:hAnsi="Calibri"/>
          <w:sz w:val="22"/>
          <w:szCs w:val="22"/>
        </w:rPr>
        <w:t xml:space="preserve"> wykonawców </w:t>
      </w:r>
      <w:r w:rsidRPr="007851BA">
        <w:rPr>
          <w:rFonts w:ascii="Calibri" w:hAnsi="Calibri"/>
          <w:sz w:val="22"/>
          <w:szCs w:val="22"/>
        </w:rPr>
        <w:t>na warunkach określonych w</w:t>
      </w:r>
      <w:r w:rsidR="00767D8C" w:rsidRPr="007851BA">
        <w:rPr>
          <w:rFonts w:ascii="Calibri" w:hAnsi="Calibri"/>
          <w:sz w:val="22"/>
          <w:szCs w:val="22"/>
        </w:rPr>
        <w:t> </w:t>
      </w:r>
      <w:r w:rsidR="0012269C" w:rsidRPr="007851BA">
        <w:rPr>
          <w:rFonts w:ascii="Calibri" w:hAnsi="Calibri"/>
          <w:sz w:val="22"/>
          <w:szCs w:val="22"/>
        </w:rPr>
        <w:t>w</w:t>
      </w:r>
      <w:r w:rsidRPr="007851BA">
        <w:rPr>
          <w:rFonts w:ascii="Calibri" w:hAnsi="Calibri"/>
          <w:sz w:val="22"/>
          <w:szCs w:val="22"/>
        </w:rPr>
        <w:t>ytycznych</w:t>
      </w:r>
      <w:r w:rsidR="00162791" w:rsidRPr="007851BA">
        <w:rPr>
          <w:rFonts w:ascii="Calibri" w:hAnsi="Calibri"/>
          <w:sz w:val="22"/>
          <w:szCs w:val="22"/>
        </w:rPr>
        <w:t xml:space="preserve">, o których mowa w § 1 </w:t>
      </w:r>
      <w:r w:rsidR="00162791"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294365" w:rsidRPr="000A5A76">
        <w:rPr>
          <w:rFonts w:ascii="Calibri" w:hAnsi="Calibri"/>
          <w:sz w:val="22"/>
          <w:szCs w:val="22"/>
        </w:rPr>
        <w:t xml:space="preserve"> umowy</w:t>
      </w:r>
      <w:r w:rsidRPr="007851BA">
        <w:rPr>
          <w:rFonts w:ascii="Calibri" w:hAnsi="Calibri"/>
          <w:sz w:val="22"/>
          <w:szCs w:val="22"/>
        </w:rPr>
        <w:t>, z uwzględnieniem zapisów niniejszego paragrafu.</w:t>
      </w:r>
    </w:p>
    <w:p w14:paraId="262F3636" w14:textId="77777777" w:rsidR="00877A04" w:rsidRDefault="00877A04" w:rsidP="00580058">
      <w:pPr>
        <w:numPr>
          <w:ilvl w:val="0"/>
          <w:numId w:val="39"/>
        </w:numPr>
        <w:spacing w:after="60" w:line="276" w:lineRule="auto"/>
        <w:rPr>
          <w:rFonts w:ascii="Calibri" w:hAnsi="Calibri"/>
          <w:sz w:val="22"/>
          <w:szCs w:val="22"/>
        </w:rPr>
      </w:pPr>
      <w:r w:rsidRPr="007851BA">
        <w:rPr>
          <w:rFonts w:ascii="Calibri" w:hAnsi="Calibri"/>
          <w:sz w:val="22"/>
          <w:szCs w:val="22"/>
        </w:rPr>
        <w:t>W zależności od wartości szacunkowej zamówienia netto (bez podatku od towarów i usług) w ramach Projektu, należy zastosować właściwy tryb lub procedurę udzielania zamówień</w:t>
      </w:r>
      <w:r w:rsidR="00455C5C" w:rsidRPr="007851BA">
        <w:rPr>
          <w:rFonts w:ascii="Calibri" w:hAnsi="Calibri"/>
          <w:sz w:val="22"/>
          <w:szCs w:val="22"/>
        </w:rPr>
        <w:t>,</w:t>
      </w:r>
      <w:r w:rsidR="00226DE9" w:rsidRPr="007851BA">
        <w:rPr>
          <w:rFonts w:ascii="Calibri" w:hAnsi="Calibri"/>
          <w:sz w:val="22"/>
          <w:szCs w:val="22"/>
        </w:rPr>
        <w:t xml:space="preserve"> z</w:t>
      </w:r>
      <w:r w:rsidR="00767D8C" w:rsidRPr="007851BA">
        <w:rPr>
          <w:rFonts w:ascii="Calibri" w:hAnsi="Calibri"/>
          <w:sz w:val="22"/>
          <w:szCs w:val="22"/>
        </w:rPr>
        <w:t> </w:t>
      </w:r>
      <w:r w:rsidR="00226DE9" w:rsidRPr="007851BA">
        <w:rPr>
          <w:rFonts w:ascii="Calibri" w:hAnsi="Calibri"/>
          <w:sz w:val="22"/>
          <w:szCs w:val="22"/>
        </w:rPr>
        <w:t>zastosowaniem</w:t>
      </w:r>
      <w:r w:rsidRPr="007851BA">
        <w:rPr>
          <w:rFonts w:ascii="Calibri" w:hAnsi="Calibri"/>
          <w:sz w:val="22"/>
          <w:szCs w:val="22"/>
        </w:rPr>
        <w:t>:</w:t>
      </w:r>
    </w:p>
    <w:p w14:paraId="7C3F8124" w14:textId="77777777" w:rsidR="00892115" w:rsidRPr="006624FA" w:rsidRDefault="00892115" w:rsidP="00580058">
      <w:pPr>
        <w:numPr>
          <w:ilvl w:val="1"/>
          <w:numId w:val="24"/>
        </w:numPr>
        <w:spacing w:after="60" w:line="276" w:lineRule="auto"/>
        <w:rPr>
          <w:rFonts w:ascii="Calibri" w:hAnsi="Calibri"/>
          <w:sz w:val="22"/>
          <w:szCs w:val="22"/>
        </w:rPr>
      </w:pPr>
      <w:r w:rsidRPr="006624FA">
        <w:rPr>
          <w:rFonts w:ascii="Calibri" w:hAnsi="Calibri"/>
          <w:sz w:val="22"/>
          <w:szCs w:val="22"/>
        </w:rPr>
        <w:t xml:space="preserve">przepisów i trybów postępowania przewidzianych w ustawie </w:t>
      </w:r>
      <w:proofErr w:type="spellStart"/>
      <w:r w:rsidRPr="006624FA">
        <w:rPr>
          <w:rFonts w:ascii="Calibri" w:hAnsi="Calibri"/>
          <w:sz w:val="22"/>
          <w:szCs w:val="22"/>
        </w:rPr>
        <w:t>Pzp</w:t>
      </w:r>
      <w:proofErr w:type="spellEnd"/>
      <w:r w:rsidRPr="006624FA">
        <w:rPr>
          <w:rFonts w:ascii="Calibri" w:hAnsi="Calibri"/>
          <w:sz w:val="22"/>
          <w:szCs w:val="22"/>
        </w:rPr>
        <w:t>, od kwoty 130 tys. zł. włącznie, jeżeli Beneficjent jest zobowiązany do stosowania ustawy;</w:t>
      </w:r>
    </w:p>
    <w:p w14:paraId="2B4A45E1" w14:textId="77777777" w:rsidR="00892115" w:rsidRPr="006624FA" w:rsidRDefault="00892115" w:rsidP="00892115">
      <w:pPr>
        <w:numPr>
          <w:ilvl w:val="1"/>
          <w:numId w:val="24"/>
        </w:numPr>
        <w:spacing w:line="276" w:lineRule="auto"/>
        <w:rPr>
          <w:rFonts w:ascii="Calibri" w:hAnsi="Calibri"/>
          <w:sz w:val="22"/>
          <w:szCs w:val="22"/>
        </w:rPr>
      </w:pPr>
      <w:r w:rsidRPr="006624FA">
        <w:rPr>
          <w:rFonts w:ascii="Calibri" w:hAnsi="Calibri"/>
          <w:sz w:val="22"/>
          <w:szCs w:val="22"/>
        </w:rPr>
        <w:t>zasady konkurencyjności w zakresie opisanym szczegółowo w wytycznych, o których mowa w</w:t>
      </w:r>
      <w:r w:rsidR="00964BBB">
        <w:rPr>
          <w:rFonts w:ascii="Calibri" w:hAnsi="Calibri"/>
          <w:sz w:val="22"/>
          <w:szCs w:val="22"/>
        </w:rPr>
        <w:t> </w:t>
      </w:r>
      <w:r w:rsidRPr="006624FA">
        <w:rPr>
          <w:rFonts w:ascii="Calibri" w:hAnsi="Calibri"/>
          <w:sz w:val="22"/>
          <w:szCs w:val="22"/>
        </w:rPr>
        <w:t xml:space="preserve">§ 1 </w:t>
      </w:r>
      <w:r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A51F58" w:rsidRPr="000A5A76">
        <w:rPr>
          <w:rFonts w:ascii="Calibri" w:hAnsi="Calibri"/>
          <w:sz w:val="22"/>
          <w:szCs w:val="22"/>
        </w:rPr>
        <w:t xml:space="preserve"> umowy</w:t>
      </w:r>
      <w:r w:rsidRPr="006624FA">
        <w:rPr>
          <w:rFonts w:ascii="Calibri" w:hAnsi="Calibri"/>
          <w:sz w:val="22"/>
          <w:szCs w:val="22"/>
        </w:rPr>
        <w:t>:</w:t>
      </w:r>
    </w:p>
    <w:p w14:paraId="5B678FB2" w14:textId="77777777" w:rsidR="006624FA" w:rsidRPr="006624FA" w:rsidRDefault="006624FA" w:rsidP="006624FA">
      <w:pPr>
        <w:numPr>
          <w:ilvl w:val="2"/>
          <w:numId w:val="24"/>
        </w:numPr>
        <w:tabs>
          <w:tab w:val="clear" w:pos="680"/>
        </w:tabs>
        <w:spacing w:line="276" w:lineRule="auto"/>
        <w:ind w:left="993" w:hanging="284"/>
        <w:rPr>
          <w:rFonts w:ascii="Calibri" w:hAnsi="Calibri"/>
          <w:sz w:val="22"/>
          <w:szCs w:val="22"/>
        </w:rPr>
      </w:pPr>
      <w:r w:rsidRPr="006624FA">
        <w:rPr>
          <w:rFonts w:ascii="Calibri" w:hAnsi="Calibri"/>
          <w:sz w:val="22"/>
          <w:szCs w:val="22"/>
        </w:rPr>
        <w:t xml:space="preserve">od kwoty powyżej 50 tys. zł. do kwoty poniżej 130 tys. zł., jeżeli Beneficjent jest zobowiązany do stosowania ustawy </w:t>
      </w:r>
      <w:proofErr w:type="spellStart"/>
      <w:r w:rsidRPr="006624FA">
        <w:rPr>
          <w:rFonts w:ascii="Calibri" w:hAnsi="Calibri"/>
          <w:sz w:val="22"/>
          <w:szCs w:val="22"/>
        </w:rPr>
        <w:t>Pzp</w:t>
      </w:r>
      <w:proofErr w:type="spellEnd"/>
      <w:r>
        <w:rPr>
          <w:rFonts w:ascii="Calibri" w:hAnsi="Calibri"/>
          <w:sz w:val="22"/>
          <w:szCs w:val="22"/>
        </w:rPr>
        <w:t>,</w:t>
      </w:r>
    </w:p>
    <w:p w14:paraId="2F007A07" w14:textId="77777777" w:rsidR="006624FA" w:rsidRPr="006624FA" w:rsidRDefault="006624FA" w:rsidP="00C503E0">
      <w:pPr>
        <w:numPr>
          <w:ilvl w:val="2"/>
          <w:numId w:val="24"/>
        </w:numPr>
        <w:tabs>
          <w:tab w:val="clear" w:pos="680"/>
        </w:tabs>
        <w:spacing w:after="60" w:line="276" w:lineRule="auto"/>
        <w:ind w:left="993" w:hanging="284"/>
        <w:rPr>
          <w:rFonts w:ascii="Calibri" w:hAnsi="Calibri"/>
          <w:sz w:val="22"/>
          <w:szCs w:val="22"/>
        </w:rPr>
      </w:pPr>
      <w:r w:rsidRPr="006624FA">
        <w:rPr>
          <w:rFonts w:ascii="Calibri" w:hAnsi="Calibri"/>
          <w:sz w:val="22"/>
          <w:szCs w:val="22"/>
        </w:rPr>
        <w:t xml:space="preserve">od kwoty powyżej 50 tys. zł., jeżeli Beneficjent nie jest zobowiązany do stosowania ustawy </w:t>
      </w:r>
      <w:proofErr w:type="spellStart"/>
      <w:r w:rsidRPr="006624FA">
        <w:rPr>
          <w:rFonts w:ascii="Calibri" w:hAnsi="Calibri"/>
          <w:sz w:val="22"/>
          <w:szCs w:val="22"/>
        </w:rPr>
        <w:t>Pzp</w:t>
      </w:r>
      <w:proofErr w:type="spellEnd"/>
      <w:r w:rsidR="00A51F58">
        <w:rPr>
          <w:rFonts w:ascii="Calibri" w:hAnsi="Calibri"/>
          <w:sz w:val="22"/>
          <w:szCs w:val="22"/>
        </w:rPr>
        <w:t>.</w:t>
      </w:r>
    </w:p>
    <w:p w14:paraId="40563AA1" w14:textId="77777777" w:rsidR="00892115" w:rsidRPr="00D4731B" w:rsidRDefault="00892115" w:rsidP="00C503E0">
      <w:pPr>
        <w:numPr>
          <w:ilvl w:val="0"/>
          <w:numId w:val="39"/>
        </w:numPr>
        <w:spacing w:after="60" w:line="276" w:lineRule="auto"/>
        <w:rPr>
          <w:rFonts w:ascii="Calibri" w:hAnsi="Calibri"/>
          <w:sz w:val="22"/>
          <w:szCs w:val="22"/>
        </w:rPr>
      </w:pPr>
      <w:r w:rsidRPr="003C71B2">
        <w:rPr>
          <w:rFonts w:ascii="Calibri" w:hAnsi="Calibri" w:cs="Calibri"/>
          <w:sz w:val="22"/>
        </w:rPr>
        <w:t xml:space="preserve">Do stosowania zasad i procedur określonych w ustawie </w:t>
      </w:r>
      <w:proofErr w:type="spellStart"/>
      <w:r w:rsidRPr="003C71B2">
        <w:rPr>
          <w:rFonts w:ascii="Calibri" w:hAnsi="Calibri" w:cs="Calibri"/>
          <w:sz w:val="22"/>
        </w:rPr>
        <w:t>Pzp</w:t>
      </w:r>
      <w:proofErr w:type="spellEnd"/>
      <w:r w:rsidRPr="003C71B2">
        <w:rPr>
          <w:rFonts w:ascii="Calibri" w:hAnsi="Calibri" w:cs="Calibri"/>
          <w:sz w:val="22"/>
        </w:rPr>
        <w:t xml:space="preserve"> zobowiązan</w:t>
      </w:r>
      <w:r w:rsidR="000E41DA">
        <w:rPr>
          <w:rFonts w:ascii="Calibri" w:hAnsi="Calibri" w:cs="Calibri"/>
          <w:sz w:val="22"/>
        </w:rPr>
        <w:t>y</w:t>
      </w:r>
      <w:r w:rsidRPr="003C71B2">
        <w:rPr>
          <w:rFonts w:ascii="Calibri" w:hAnsi="Calibri" w:cs="Calibri"/>
          <w:sz w:val="22"/>
        </w:rPr>
        <w:t xml:space="preserve"> </w:t>
      </w:r>
      <w:r w:rsidR="000E41DA">
        <w:rPr>
          <w:rFonts w:ascii="Calibri" w:hAnsi="Calibri" w:cs="Calibri"/>
          <w:sz w:val="22"/>
        </w:rPr>
        <w:t xml:space="preserve">jest </w:t>
      </w:r>
      <w:r w:rsidRPr="003C71B2">
        <w:rPr>
          <w:rFonts w:ascii="Calibri" w:hAnsi="Calibri" w:cs="Calibri"/>
          <w:sz w:val="22"/>
        </w:rPr>
        <w:t>Beneficjen</w:t>
      </w:r>
      <w:r w:rsidR="000E41DA">
        <w:rPr>
          <w:rFonts w:ascii="Calibri" w:hAnsi="Calibri" w:cs="Calibri"/>
          <w:sz w:val="22"/>
        </w:rPr>
        <w:t>t</w:t>
      </w:r>
      <w:r w:rsidRPr="003C71B2">
        <w:rPr>
          <w:rFonts w:ascii="Calibri" w:hAnsi="Calibri" w:cs="Calibri"/>
          <w:sz w:val="22"/>
        </w:rPr>
        <w:t xml:space="preserve"> wskazan</w:t>
      </w:r>
      <w:r w:rsidR="000E41DA">
        <w:rPr>
          <w:rFonts w:ascii="Calibri" w:hAnsi="Calibri" w:cs="Calibri"/>
          <w:sz w:val="22"/>
        </w:rPr>
        <w:t>y</w:t>
      </w:r>
      <w:r w:rsidRPr="003C71B2">
        <w:rPr>
          <w:rFonts w:ascii="Calibri" w:hAnsi="Calibri" w:cs="Calibri"/>
          <w:sz w:val="22"/>
        </w:rPr>
        <w:t xml:space="preserve"> podmiotowo w art. 4 ustawy </w:t>
      </w:r>
      <w:proofErr w:type="spellStart"/>
      <w:r w:rsidRPr="003C71B2">
        <w:rPr>
          <w:rFonts w:ascii="Calibri" w:hAnsi="Calibri" w:cs="Calibri"/>
          <w:sz w:val="22"/>
        </w:rPr>
        <w:t>Pzp</w:t>
      </w:r>
      <w:proofErr w:type="spellEnd"/>
      <w:r>
        <w:rPr>
          <w:rFonts w:ascii="Calibri" w:hAnsi="Calibri" w:cs="Calibri"/>
          <w:sz w:val="22"/>
        </w:rPr>
        <w:t>.</w:t>
      </w:r>
    </w:p>
    <w:p w14:paraId="47141565" w14:textId="77777777" w:rsidR="00D4731B" w:rsidRPr="00892115" w:rsidRDefault="00D4731B" w:rsidP="00DE06C0">
      <w:pPr>
        <w:numPr>
          <w:ilvl w:val="0"/>
          <w:numId w:val="39"/>
        </w:numPr>
        <w:spacing w:after="60" w:line="276" w:lineRule="auto"/>
        <w:rPr>
          <w:rFonts w:ascii="Calibri" w:hAnsi="Calibri"/>
          <w:sz w:val="22"/>
          <w:szCs w:val="22"/>
        </w:rPr>
      </w:pPr>
      <w:r>
        <w:rPr>
          <w:rFonts w:ascii="Calibri" w:hAnsi="Calibri"/>
          <w:sz w:val="22"/>
          <w:szCs w:val="22"/>
        </w:rPr>
        <w:t xml:space="preserve">Do oceny </w:t>
      </w:r>
      <w:r w:rsidRPr="00AD7B29">
        <w:rPr>
          <w:rFonts w:ascii="Calibri" w:hAnsi="Calibri" w:cs="Calibri"/>
          <w:sz w:val="22"/>
          <w:szCs w:val="22"/>
        </w:rPr>
        <w:t xml:space="preserve">prawidłowości przeprowadzonego postępowania o udzielenie zamówienia oraz zawartej w ramach </w:t>
      </w:r>
      <w:r w:rsidR="00124062">
        <w:rPr>
          <w:rFonts w:ascii="Calibri" w:hAnsi="Calibri" w:cs="Calibri"/>
          <w:sz w:val="22"/>
          <w:szCs w:val="22"/>
        </w:rPr>
        <w:t>P</w:t>
      </w:r>
      <w:r w:rsidRPr="00AD7B29">
        <w:rPr>
          <w:rFonts w:ascii="Calibri" w:hAnsi="Calibri" w:cs="Calibri"/>
          <w:sz w:val="22"/>
          <w:szCs w:val="22"/>
        </w:rPr>
        <w:t xml:space="preserve">rojektu umowy w sprawie zamówienia stosuje się wersję </w:t>
      </w:r>
      <w:r w:rsidR="006F2B60">
        <w:rPr>
          <w:rFonts w:ascii="Calibri" w:hAnsi="Calibri" w:cs="Calibri"/>
          <w:sz w:val="22"/>
          <w:szCs w:val="22"/>
        </w:rPr>
        <w:t>w</w:t>
      </w:r>
      <w:r w:rsidRPr="00AD7B29">
        <w:rPr>
          <w:rFonts w:ascii="Calibri" w:hAnsi="Calibri" w:cs="Calibri"/>
          <w:sz w:val="22"/>
          <w:szCs w:val="22"/>
        </w:rPr>
        <w:t xml:space="preserve">ytycznych, </w:t>
      </w:r>
      <w:r w:rsidRPr="008321E1">
        <w:rPr>
          <w:rFonts w:ascii="Calibri" w:hAnsi="Calibri" w:cs="Calibri"/>
          <w:sz w:val="22"/>
          <w:szCs w:val="22"/>
        </w:rPr>
        <w:t>o</w:t>
      </w:r>
      <w:r w:rsidR="00857E73">
        <w:rPr>
          <w:rFonts w:ascii="Calibri" w:hAnsi="Calibri" w:cs="Calibri"/>
          <w:sz w:val="22"/>
          <w:szCs w:val="22"/>
        </w:rPr>
        <w:t> </w:t>
      </w:r>
      <w:r w:rsidRPr="008321E1">
        <w:rPr>
          <w:rFonts w:ascii="Calibri" w:hAnsi="Calibri" w:cs="Calibri"/>
          <w:sz w:val="22"/>
          <w:szCs w:val="22"/>
        </w:rPr>
        <w:t xml:space="preserve">których mowa w § 1 </w:t>
      </w:r>
      <w:r w:rsidRPr="000A5A76">
        <w:rPr>
          <w:rFonts w:ascii="Calibri" w:hAnsi="Calibri" w:cs="Calibri"/>
          <w:sz w:val="22"/>
          <w:szCs w:val="22"/>
        </w:rPr>
        <w:t xml:space="preserve">pkt </w:t>
      </w:r>
      <w:r w:rsidR="00B71147" w:rsidRPr="000A5A76">
        <w:rPr>
          <w:rFonts w:ascii="Calibri" w:hAnsi="Calibri" w:cs="Calibri"/>
          <w:sz w:val="22"/>
          <w:szCs w:val="22"/>
        </w:rPr>
        <w:t>1</w:t>
      </w:r>
      <w:r w:rsidR="00857E73">
        <w:rPr>
          <w:rFonts w:ascii="Calibri" w:hAnsi="Calibri" w:cs="Calibri"/>
          <w:sz w:val="22"/>
          <w:szCs w:val="22"/>
        </w:rPr>
        <w:t>6</w:t>
      </w:r>
      <w:r w:rsidRPr="008321E1">
        <w:rPr>
          <w:rFonts w:ascii="Calibri" w:hAnsi="Calibri" w:cs="Calibri"/>
          <w:sz w:val="22"/>
          <w:szCs w:val="22"/>
        </w:rPr>
        <w:t xml:space="preserve"> umowy, </w:t>
      </w:r>
      <w:r w:rsidRPr="00AD7B29">
        <w:rPr>
          <w:rFonts w:ascii="Calibri" w:hAnsi="Calibri" w:cs="Calibri"/>
          <w:sz w:val="22"/>
          <w:szCs w:val="22"/>
        </w:rPr>
        <w:t>obowiązującą w dniu wszczęcia postępowania, które zakończyło się zawarciem umowy</w:t>
      </w:r>
      <w:r>
        <w:rPr>
          <w:rFonts w:ascii="Calibri" w:hAnsi="Calibri" w:cs="Calibri"/>
          <w:sz w:val="22"/>
          <w:szCs w:val="22"/>
        </w:rPr>
        <w:t>.</w:t>
      </w:r>
    </w:p>
    <w:p w14:paraId="68859489" w14:textId="77777777" w:rsidR="00892115" w:rsidRPr="000A5A76" w:rsidRDefault="00892115" w:rsidP="00D43DE7">
      <w:pPr>
        <w:numPr>
          <w:ilvl w:val="0"/>
          <w:numId w:val="39"/>
        </w:numPr>
        <w:spacing w:line="276" w:lineRule="auto"/>
        <w:rPr>
          <w:rFonts w:ascii="Calibri" w:hAnsi="Calibri"/>
          <w:sz w:val="22"/>
          <w:szCs w:val="22"/>
        </w:rPr>
      </w:pPr>
      <w:r w:rsidRPr="007851BA">
        <w:rPr>
          <w:rFonts w:ascii="Calibri" w:hAnsi="Calibri" w:cs="Tahoma"/>
          <w:sz w:val="22"/>
          <w:szCs w:val="22"/>
        </w:rPr>
        <w:t xml:space="preserve">Instytucja Zarządzająca zobowiązuje Beneficjenta do </w:t>
      </w:r>
      <w:r w:rsidR="00A664EF" w:rsidRPr="000A5A76">
        <w:rPr>
          <w:rFonts w:ascii="Calibri" w:hAnsi="Calibri" w:cs="Tahoma"/>
          <w:sz w:val="22"/>
          <w:szCs w:val="22"/>
        </w:rPr>
        <w:t>określenia</w:t>
      </w:r>
      <w:r w:rsidR="00D3754D" w:rsidRPr="000A5A76">
        <w:rPr>
          <w:rFonts w:ascii="Calibri" w:hAnsi="Calibri" w:cs="Tahoma"/>
          <w:sz w:val="22"/>
          <w:szCs w:val="22"/>
        </w:rPr>
        <w:t>, przy udzielaniu zamówień dotyczących</w:t>
      </w:r>
      <w:r w:rsidR="008E0EEE">
        <w:rPr>
          <w:rFonts w:ascii="Calibri" w:hAnsi="Calibri" w:cs="Tahoma"/>
          <w:sz w:val="22"/>
          <w:szCs w:val="22"/>
        </w:rPr>
        <w:t>:</w:t>
      </w:r>
      <w:r w:rsidR="00D3754D" w:rsidRPr="000A5A76">
        <w:rPr>
          <w:rFonts w:ascii="Calibri" w:hAnsi="Calibri" w:cs="Tahoma"/>
          <w:sz w:val="22"/>
          <w:szCs w:val="22"/>
        </w:rPr>
        <w:t xml:space="preserve"> </w:t>
      </w:r>
      <w:r w:rsidR="008E0EEE">
        <w:rPr>
          <w:rFonts w:ascii="Calibri" w:hAnsi="Calibri" w:cs="Tahoma"/>
          <w:sz w:val="22"/>
          <w:szCs w:val="22"/>
        </w:rPr>
        <w:t>usług cateringowych</w:t>
      </w:r>
      <w:r w:rsidR="00102449">
        <w:rPr>
          <w:rFonts w:ascii="Calibri" w:hAnsi="Calibri" w:cs="Tahoma"/>
          <w:sz w:val="22"/>
          <w:szCs w:val="22"/>
        </w:rPr>
        <w:t xml:space="preserve"> oraz</w:t>
      </w:r>
      <w:r w:rsidR="008E0EEE">
        <w:rPr>
          <w:rFonts w:ascii="Calibri" w:hAnsi="Calibri" w:cs="Tahoma"/>
          <w:sz w:val="22"/>
          <w:szCs w:val="22"/>
        </w:rPr>
        <w:t xml:space="preserve"> </w:t>
      </w:r>
      <w:r w:rsidR="008E0EEE" w:rsidRPr="008E0EEE">
        <w:rPr>
          <w:rFonts w:ascii="Calibri" w:hAnsi="Calibri"/>
          <w:sz w:val="22"/>
        </w:rPr>
        <w:t>zakupu sprzętu komputerowego (m. in. zakup komputerów, laptopów, tabletów, monitorów, projektorów)</w:t>
      </w:r>
      <w:r w:rsidR="009C474B">
        <w:rPr>
          <w:rFonts w:ascii="Calibri" w:hAnsi="Calibri"/>
          <w:sz w:val="22"/>
        </w:rPr>
        <w:t>,</w:t>
      </w:r>
      <w:r w:rsidR="00D3754D" w:rsidRPr="000A5A76">
        <w:rPr>
          <w:rFonts w:ascii="Calibri" w:hAnsi="Calibri" w:cs="Tahoma"/>
          <w:i/>
          <w:sz w:val="22"/>
          <w:szCs w:val="22"/>
        </w:rPr>
        <w:t xml:space="preserve"> </w:t>
      </w:r>
      <w:r w:rsidR="00A664EF" w:rsidRPr="000A5A76">
        <w:rPr>
          <w:rFonts w:ascii="Calibri" w:hAnsi="Calibri" w:cs="Tahoma"/>
          <w:sz w:val="22"/>
          <w:szCs w:val="22"/>
        </w:rPr>
        <w:t xml:space="preserve">wymagań obejmujących </w:t>
      </w:r>
      <w:r w:rsidR="00D3754D" w:rsidRPr="000A5A76">
        <w:rPr>
          <w:rFonts w:ascii="Calibri" w:hAnsi="Calibri" w:cs="Tahoma"/>
          <w:sz w:val="22"/>
          <w:szCs w:val="22"/>
        </w:rPr>
        <w:t>jeden lub dwa</w:t>
      </w:r>
      <w:r w:rsidR="00A664EF" w:rsidRPr="000A5A76">
        <w:rPr>
          <w:rFonts w:ascii="Calibri" w:hAnsi="Calibri" w:cs="Tahoma"/>
          <w:sz w:val="22"/>
          <w:szCs w:val="22"/>
        </w:rPr>
        <w:t xml:space="preserve"> aspekty</w:t>
      </w:r>
      <w:r w:rsidRPr="000A5A76">
        <w:rPr>
          <w:rFonts w:ascii="Calibri" w:hAnsi="Calibri" w:cs="Tahoma"/>
          <w:sz w:val="22"/>
          <w:szCs w:val="22"/>
        </w:rPr>
        <w:t>:</w:t>
      </w:r>
    </w:p>
    <w:p w14:paraId="67A04B98" w14:textId="77777777" w:rsidR="0025110D" w:rsidRPr="0025110D"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środowiskow</w:t>
      </w:r>
      <w:r w:rsidR="00E53427">
        <w:rPr>
          <w:rFonts w:ascii="Calibri" w:hAnsi="Calibri" w:cs="Tahoma"/>
          <w:sz w:val="22"/>
          <w:szCs w:val="22"/>
        </w:rPr>
        <w:t>e</w:t>
      </w:r>
      <w:r w:rsidR="00E53427">
        <w:rPr>
          <w:rStyle w:val="Odwoanieprzypisudolnego"/>
          <w:rFonts w:ascii="Calibri" w:hAnsi="Calibri" w:cs="Tahoma"/>
          <w:sz w:val="22"/>
          <w:szCs w:val="22"/>
        </w:rPr>
        <w:footnoteReference w:id="61"/>
      </w:r>
      <w:r w:rsidRPr="007851BA">
        <w:rPr>
          <w:rFonts w:ascii="Calibri" w:hAnsi="Calibri" w:cs="Tahoma"/>
          <w:sz w:val="22"/>
          <w:szCs w:val="22"/>
        </w:rPr>
        <w:t xml:space="preserve">, </w:t>
      </w:r>
      <w:r w:rsidR="00345769" w:rsidRPr="00EB7A17">
        <w:rPr>
          <w:rFonts w:ascii="Calibri" w:hAnsi="Calibri" w:cs="Tahoma"/>
          <w:sz w:val="22"/>
          <w:szCs w:val="22"/>
        </w:rPr>
        <w:t>tzn</w:t>
      </w:r>
      <w:r w:rsidR="00656513" w:rsidRPr="00EB7A17">
        <w:rPr>
          <w:rFonts w:ascii="Calibri" w:hAnsi="Calibri" w:cs="Tahoma"/>
          <w:sz w:val="22"/>
          <w:szCs w:val="22"/>
        </w:rPr>
        <w:t>.</w:t>
      </w:r>
      <w:r w:rsidR="00793D28" w:rsidRPr="00EB7A17">
        <w:rPr>
          <w:rFonts w:ascii="Calibri" w:hAnsi="Calibri" w:cs="Tahoma"/>
          <w:sz w:val="22"/>
          <w:szCs w:val="22"/>
        </w:rPr>
        <w:t xml:space="preserve"> </w:t>
      </w:r>
      <w:r w:rsidR="00F45C09" w:rsidRPr="00EB7A17">
        <w:rPr>
          <w:rFonts w:ascii="Calibri" w:hAnsi="Calibri" w:cs="Tahoma"/>
          <w:sz w:val="22"/>
          <w:szCs w:val="22"/>
        </w:rPr>
        <w:t>zastosowanie określonych środków zarz</w:t>
      </w:r>
      <w:r w:rsidR="00793D28" w:rsidRPr="00EB7A17">
        <w:rPr>
          <w:rFonts w:ascii="Calibri" w:hAnsi="Calibri" w:cs="Tahoma"/>
          <w:sz w:val="22"/>
          <w:szCs w:val="22"/>
        </w:rPr>
        <w:t>ą</w:t>
      </w:r>
      <w:r w:rsidR="00F45C09" w:rsidRPr="00EB7A17">
        <w:rPr>
          <w:rFonts w:ascii="Calibri" w:hAnsi="Calibri" w:cs="Tahoma"/>
          <w:sz w:val="22"/>
          <w:szCs w:val="22"/>
        </w:rPr>
        <w:t>dzania środowiskowego</w:t>
      </w:r>
      <w:r w:rsidR="00793D28" w:rsidRPr="00EB7A17">
        <w:rPr>
          <w:rFonts w:ascii="Calibri" w:hAnsi="Calibri" w:cs="Tahoma"/>
          <w:sz w:val="22"/>
          <w:szCs w:val="22"/>
        </w:rPr>
        <w:t xml:space="preserve">, </w:t>
      </w:r>
      <w:r w:rsidR="00B034BF" w:rsidRPr="00EB7A17">
        <w:rPr>
          <w:rFonts w:ascii="Calibri" w:hAnsi="Calibri" w:cs="Tahoma"/>
          <w:sz w:val="22"/>
          <w:szCs w:val="22"/>
        </w:rPr>
        <w:t>poprzez określenie wymagań dotyczących wydajności lub funkcjonalności, w tym wymagań środowiskowych</w:t>
      </w:r>
      <w:r w:rsidRPr="007851BA">
        <w:rPr>
          <w:rFonts w:ascii="Calibri" w:hAnsi="Calibri" w:cs="Tahoma"/>
          <w:sz w:val="22"/>
          <w:szCs w:val="22"/>
        </w:rPr>
        <w:t>;</w:t>
      </w:r>
    </w:p>
    <w:p w14:paraId="0B8101C7" w14:textId="77777777" w:rsidR="0025110D" w:rsidRPr="000A5A76"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lastRenderedPageBreak/>
        <w:t>społeczn</w:t>
      </w:r>
      <w:r w:rsidR="00E53427">
        <w:rPr>
          <w:rFonts w:ascii="Calibri" w:hAnsi="Calibri" w:cs="Tahoma"/>
          <w:sz w:val="22"/>
          <w:szCs w:val="22"/>
        </w:rPr>
        <w:t>e</w:t>
      </w:r>
      <w:r w:rsidRPr="007851BA">
        <w:rPr>
          <w:rFonts w:ascii="Calibri" w:hAnsi="Calibri" w:cs="Tahoma"/>
          <w:sz w:val="22"/>
          <w:szCs w:val="22"/>
        </w:rPr>
        <w:t>, tzn. kryteri</w:t>
      </w:r>
      <w:r w:rsidR="00E53427">
        <w:rPr>
          <w:rFonts w:ascii="Calibri" w:hAnsi="Calibri" w:cs="Tahoma"/>
          <w:sz w:val="22"/>
          <w:szCs w:val="22"/>
        </w:rPr>
        <w:t>a</w:t>
      </w:r>
      <w:r w:rsidRPr="007851BA">
        <w:rPr>
          <w:rFonts w:ascii="Calibri" w:hAnsi="Calibri" w:cs="Tahoma"/>
          <w:sz w:val="22"/>
          <w:szCs w:val="22"/>
        </w:rPr>
        <w:t xml:space="preserve"> premiując</w:t>
      </w:r>
      <w:r w:rsidR="00E53427">
        <w:rPr>
          <w:rFonts w:ascii="Calibri" w:hAnsi="Calibri" w:cs="Tahoma"/>
          <w:sz w:val="22"/>
          <w:szCs w:val="22"/>
        </w:rPr>
        <w:t>e</w:t>
      </w:r>
      <w:r w:rsidRPr="007851BA">
        <w:rPr>
          <w:rFonts w:ascii="Calibri" w:hAnsi="Calibri" w:cs="Tahoma"/>
          <w:sz w:val="22"/>
          <w:szCs w:val="22"/>
        </w:rPr>
        <w:t xml:space="preserve"> oferty podmiotów ekonomii społecznej lub kryter</w:t>
      </w:r>
      <w:r w:rsidRPr="000A5A76">
        <w:rPr>
          <w:rFonts w:ascii="Calibri" w:hAnsi="Calibri" w:cs="Tahoma"/>
          <w:sz w:val="22"/>
          <w:szCs w:val="22"/>
        </w:rPr>
        <w:t>i</w:t>
      </w:r>
      <w:r w:rsidR="007D31B9" w:rsidRPr="000A5A76">
        <w:rPr>
          <w:rFonts w:ascii="Calibri" w:hAnsi="Calibri" w:cs="Tahoma"/>
          <w:sz w:val="22"/>
          <w:szCs w:val="22"/>
        </w:rPr>
        <w:t>a</w:t>
      </w:r>
      <w:r w:rsidRPr="007851BA">
        <w:rPr>
          <w:rFonts w:ascii="Calibri" w:hAnsi="Calibri" w:cs="Tahoma"/>
          <w:sz w:val="22"/>
          <w:szCs w:val="22"/>
        </w:rPr>
        <w:t xml:space="preserve"> dot. zatrudnienia osób z niepełnosprawnościami, osób bezrobotnych lub innych osób, o których mowa w przepisach o zatrudnieniu socjalnym</w:t>
      </w:r>
      <w:r w:rsidRPr="000A5A76">
        <w:rPr>
          <w:rFonts w:ascii="Calibri" w:hAnsi="Calibri" w:cs="Tahoma"/>
          <w:sz w:val="22"/>
          <w:szCs w:val="22"/>
        </w:rPr>
        <w:t>,</w:t>
      </w:r>
    </w:p>
    <w:p w14:paraId="6F2DF6EC" w14:textId="77777777" w:rsidR="0025110D" w:rsidRPr="00D3754D" w:rsidRDefault="0025110D" w:rsidP="00926224">
      <w:pPr>
        <w:spacing w:after="60" w:line="276" w:lineRule="auto"/>
        <w:ind w:left="426"/>
        <w:rPr>
          <w:rFonts w:ascii="Calibri" w:hAnsi="Calibri"/>
          <w:sz w:val="22"/>
          <w:szCs w:val="22"/>
        </w:rPr>
      </w:pPr>
      <w:r w:rsidRPr="00D3754D">
        <w:rPr>
          <w:rFonts w:ascii="Calibri" w:hAnsi="Calibri"/>
          <w:sz w:val="22"/>
          <w:szCs w:val="22"/>
        </w:rPr>
        <w:t>o ile przedmiotowe kategorie kosztów są przewidziane w budżecie zatwierdzonego wniosku.</w:t>
      </w:r>
    </w:p>
    <w:p w14:paraId="5166AE73" w14:textId="77777777" w:rsidR="0025110D" w:rsidRPr="00892115" w:rsidRDefault="0025110D" w:rsidP="00DE06C0">
      <w:pPr>
        <w:spacing w:after="60" w:line="276" w:lineRule="auto"/>
        <w:ind w:left="357"/>
        <w:rPr>
          <w:rFonts w:ascii="Calibri" w:hAnsi="Calibri"/>
          <w:sz w:val="22"/>
          <w:szCs w:val="22"/>
        </w:rPr>
      </w:pPr>
      <w:r w:rsidRPr="007851BA">
        <w:rPr>
          <w:rFonts w:ascii="Calibri" w:eastAsia="MS Mincho" w:hAnsi="Calibri"/>
          <w:color w:val="000000"/>
          <w:sz w:val="22"/>
          <w:szCs w:val="22"/>
          <w:lang w:eastAsia="ja-JP"/>
        </w:rPr>
        <w:t xml:space="preserve">Obowiązek ten odnosi się zarówno do zamówień realizowanych zgodnie z ustawą </w:t>
      </w:r>
      <w:proofErr w:type="spellStart"/>
      <w:r w:rsidRPr="007851BA">
        <w:rPr>
          <w:rFonts w:ascii="Calibri" w:eastAsia="MS Mincho" w:hAnsi="Calibri"/>
          <w:color w:val="000000"/>
          <w:sz w:val="22"/>
          <w:szCs w:val="22"/>
          <w:lang w:eastAsia="ja-JP"/>
        </w:rPr>
        <w:t>Pzp</w:t>
      </w:r>
      <w:proofErr w:type="spellEnd"/>
      <w:r w:rsidRPr="007851BA">
        <w:rPr>
          <w:rFonts w:ascii="Calibri" w:eastAsia="MS Mincho" w:hAnsi="Calibri"/>
          <w:color w:val="000000"/>
          <w:sz w:val="22"/>
          <w:szCs w:val="22"/>
          <w:lang w:eastAsia="ja-JP"/>
        </w:rPr>
        <w:t>, jak i zamówień realizowanych zgodnie z zasadą konkurencyjności</w:t>
      </w:r>
      <w:r>
        <w:rPr>
          <w:rFonts w:ascii="Calibri" w:eastAsia="MS Mincho" w:hAnsi="Calibri"/>
          <w:color w:val="000000"/>
          <w:sz w:val="22"/>
          <w:szCs w:val="22"/>
          <w:lang w:eastAsia="ja-JP"/>
        </w:rPr>
        <w:t>.</w:t>
      </w:r>
    </w:p>
    <w:p w14:paraId="6B3F4F36" w14:textId="77777777" w:rsidR="007E5EB7" w:rsidRPr="00B130F7" w:rsidRDefault="007E5EB7" w:rsidP="0001371A">
      <w:pPr>
        <w:numPr>
          <w:ilvl w:val="0"/>
          <w:numId w:val="39"/>
        </w:numPr>
        <w:spacing w:after="60" w:line="276" w:lineRule="auto"/>
        <w:rPr>
          <w:rFonts w:ascii="Calibri" w:hAnsi="Calibri"/>
          <w:sz w:val="22"/>
          <w:szCs w:val="22"/>
        </w:rPr>
      </w:pPr>
      <w:r w:rsidRPr="009A420C">
        <w:rPr>
          <w:rFonts w:ascii="Calibri" w:hAnsi="Calibri"/>
          <w:sz w:val="22"/>
          <w:szCs w:val="22"/>
        </w:rPr>
        <w:t xml:space="preserve">Beneficjent przy realizacji zamówień </w:t>
      </w:r>
      <w:r w:rsidRPr="008321E1">
        <w:rPr>
          <w:rFonts w:ascii="Calibri" w:hAnsi="Calibri"/>
          <w:sz w:val="22"/>
          <w:szCs w:val="22"/>
        </w:rPr>
        <w:t xml:space="preserve">przeznaczonych </w:t>
      </w:r>
      <w:r w:rsidRPr="009A420C">
        <w:rPr>
          <w:rFonts w:ascii="Calibri" w:hAnsi="Calibri"/>
          <w:sz w:val="22"/>
          <w:szCs w:val="22"/>
        </w:rPr>
        <w:t>do użytku osób fizycznych, zobowiązany jest do sporządzenia opisu przedmiotu zamówienia z uwzględnieniem wymagań w zakresie dostępności dla osób z niepełnosprawnościami oraz projektowania uniwersalnego chyba że</w:t>
      </w:r>
      <w:r w:rsidR="007D31B9">
        <w:rPr>
          <w:rFonts w:ascii="Calibri" w:hAnsi="Calibri"/>
          <w:sz w:val="22"/>
          <w:szCs w:val="22"/>
        </w:rPr>
        <w:t>,</w:t>
      </w:r>
      <w:r w:rsidRPr="009A420C">
        <w:rPr>
          <w:rFonts w:ascii="Calibri" w:hAnsi="Calibri"/>
          <w:sz w:val="22"/>
          <w:szCs w:val="22"/>
        </w:rPr>
        <w:t xml:space="preserve"> nie jest to uzasadnione charakterem przedmiotu zamówienia</w:t>
      </w:r>
      <w:r>
        <w:rPr>
          <w:rFonts w:ascii="Calibri" w:hAnsi="Calibri"/>
          <w:sz w:val="22"/>
          <w:szCs w:val="22"/>
        </w:rPr>
        <w:t>.</w:t>
      </w:r>
    </w:p>
    <w:p w14:paraId="76CEB7DC" w14:textId="37E0EFC7" w:rsidR="00892115" w:rsidRPr="00B130F7" w:rsidRDefault="006624FA" w:rsidP="00DE06C0">
      <w:pPr>
        <w:numPr>
          <w:ilvl w:val="0"/>
          <w:numId w:val="39"/>
        </w:numPr>
        <w:spacing w:after="60" w:line="276" w:lineRule="auto"/>
        <w:rPr>
          <w:rFonts w:ascii="Calibri" w:hAnsi="Calibri"/>
          <w:sz w:val="22"/>
          <w:szCs w:val="22"/>
        </w:rPr>
      </w:pPr>
      <w:r w:rsidRPr="007851BA">
        <w:rPr>
          <w:rFonts w:ascii="Calibri" w:hAnsi="Calibri"/>
          <w:color w:val="000000"/>
          <w:sz w:val="22"/>
          <w:szCs w:val="22"/>
        </w:rPr>
        <w:t>Beneficjent zobowiązany jest do udokumentowania szacowania wartości zamówienia w sposób zapewniający właściwą ścieżkę audytu</w:t>
      </w:r>
      <w:r w:rsidR="007E5EB7">
        <w:rPr>
          <w:rFonts w:ascii="Calibri" w:hAnsi="Calibri"/>
          <w:color w:val="000000"/>
          <w:sz w:val="22"/>
          <w:szCs w:val="22"/>
        </w:rPr>
        <w:t xml:space="preserve">. </w:t>
      </w:r>
      <w:r w:rsidR="007E5EB7" w:rsidRPr="00AD7B29">
        <w:rPr>
          <w:rFonts w:ascii="Calibri" w:hAnsi="Calibri" w:cs="Calibri"/>
          <w:sz w:val="22"/>
          <w:szCs w:val="22"/>
        </w:rPr>
        <w:t>Podstawą obliczenia szacunkowej wartości zamówienia w</w:t>
      </w:r>
      <w:r w:rsidR="00A56DF7">
        <w:rPr>
          <w:rFonts w:ascii="Calibri" w:hAnsi="Calibri" w:cs="Calibri"/>
          <w:sz w:val="22"/>
          <w:szCs w:val="22"/>
        </w:rPr>
        <w:t> </w:t>
      </w:r>
      <w:r w:rsidR="007E5EB7" w:rsidRPr="00AD7B29">
        <w:rPr>
          <w:rFonts w:ascii="Calibri" w:hAnsi="Calibri" w:cs="Calibri"/>
          <w:sz w:val="22"/>
          <w:szCs w:val="22"/>
        </w:rPr>
        <w:t>ramach projektu jest całkowite szacunkowe wynagrodzenie wykonawcy, bez podatku od towarów i usług, ustalone z należytą starannością</w:t>
      </w:r>
      <w:r w:rsidR="00357BED">
        <w:rPr>
          <w:rFonts w:ascii="Calibri" w:hAnsi="Calibri" w:cs="Calibri"/>
          <w:sz w:val="22"/>
          <w:szCs w:val="22"/>
        </w:rPr>
        <w:t xml:space="preserve">. </w:t>
      </w:r>
      <w:r w:rsidR="00357BED" w:rsidRPr="00357BED">
        <w:rPr>
          <w:rFonts w:ascii="Calibri" w:hAnsi="Calibri" w:cs="Calibri"/>
          <w:color w:val="000000"/>
          <w:sz w:val="22"/>
          <w:szCs w:val="22"/>
        </w:rPr>
        <w:t xml:space="preserve">Zasady szacowania wartości zamówienia określone zostały w </w:t>
      </w:r>
      <w:r w:rsidR="009D0630">
        <w:rPr>
          <w:rFonts w:ascii="Calibri" w:hAnsi="Calibri" w:cs="Calibri"/>
          <w:color w:val="000000"/>
          <w:sz w:val="22"/>
          <w:szCs w:val="22"/>
        </w:rPr>
        <w:t>w</w:t>
      </w:r>
      <w:r w:rsidR="00357BED" w:rsidRPr="00357BED">
        <w:rPr>
          <w:rFonts w:ascii="Calibri" w:hAnsi="Calibri" w:cs="Calibri"/>
          <w:color w:val="000000"/>
          <w:sz w:val="22"/>
          <w:szCs w:val="22"/>
        </w:rPr>
        <w:t xml:space="preserve">ytycznych, o których mowa w § 1 </w:t>
      </w:r>
      <w:r w:rsidR="00357BED" w:rsidRPr="000A5A76">
        <w:rPr>
          <w:rFonts w:ascii="Calibri" w:hAnsi="Calibri" w:cs="Calibri"/>
          <w:color w:val="000000"/>
          <w:sz w:val="22"/>
          <w:szCs w:val="22"/>
        </w:rPr>
        <w:t xml:space="preserve">pkt </w:t>
      </w:r>
      <w:r w:rsidR="00B71147" w:rsidRPr="000A5A76">
        <w:rPr>
          <w:rFonts w:ascii="Calibri" w:hAnsi="Calibri" w:cs="Calibri"/>
          <w:color w:val="000000"/>
          <w:sz w:val="22"/>
          <w:szCs w:val="22"/>
        </w:rPr>
        <w:t>1</w:t>
      </w:r>
      <w:r w:rsidR="00857E73">
        <w:rPr>
          <w:rFonts w:ascii="Calibri" w:hAnsi="Calibri" w:cs="Calibri"/>
          <w:color w:val="000000"/>
          <w:sz w:val="22"/>
          <w:szCs w:val="22"/>
        </w:rPr>
        <w:t>6</w:t>
      </w:r>
      <w:r w:rsidR="00357BED" w:rsidRPr="00357BED">
        <w:rPr>
          <w:rFonts w:ascii="Calibri" w:hAnsi="Calibri" w:cs="Calibri"/>
          <w:color w:val="000000"/>
          <w:sz w:val="22"/>
          <w:szCs w:val="22"/>
        </w:rPr>
        <w:t xml:space="preserve"> umowy</w:t>
      </w:r>
      <w:r w:rsidRPr="00357BED">
        <w:rPr>
          <w:rFonts w:ascii="Calibri" w:hAnsi="Calibri" w:cs="Calibri"/>
          <w:color w:val="000000"/>
          <w:sz w:val="22"/>
          <w:szCs w:val="22"/>
        </w:rPr>
        <w:t>.</w:t>
      </w:r>
    </w:p>
    <w:p w14:paraId="73706CD4" w14:textId="5F80FE49" w:rsidR="00B130F7" w:rsidRPr="006624FA"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Instytucja Zarządzająca w przypadku stwierdzenia naruszenia przez Beneficjenta warunków i procedur post</w:t>
      </w:r>
      <w:r w:rsidR="000968C7">
        <w:rPr>
          <w:rFonts w:ascii="Calibri" w:hAnsi="Calibri" w:cs="Tahoma"/>
          <w:sz w:val="22"/>
          <w:szCs w:val="22"/>
        </w:rPr>
        <w:t>ę</w:t>
      </w:r>
      <w:r w:rsidRPr="00A3454E">
        <w:rPr>
          <w:rFonts w:ascii="Calibri" w:hAnsi="Calibri" w:cs="Tahoma"/>
          <w:sz w:val="22"/>
          <w:szCs w:val="22"/>
        </w:rPr>
        <w:t xml:space="preserve">powania o </w:t>
      </w:r>
      <w:r w:rsidRPr="00A3454E">
        <w:rPr>
          <w:rFonts w:ascii="Calibri" w:hAnsi="Calibri"/>
          <w:sz w:val="22"/>
          <w:szCs w:val="22"/>
        </w:rPr>
        <w:t xml:space="preserve">udzielenie zamówień wynikających z przepisów prawa (w szczególności ustawy </w:t>
      </w:r>
      <w:proofErr w:type="spellStart"/>
      <w:r w:rsidRPr="00A3454E">
        <w:rPr>
          <w:rFonts w:ascii="Calibri" w:hAnsi="Calibri"/>
          <w:sz w:val="22"/>
          <w:szCs w:val="22"/>
        </w:rPr>
        <w:t>Pzp</w:t>
      </w:r>
      <w:proofErr w:type="spellEnd"/>
      <w:r w:rsidRPr="00A3454E">
        <w:rPr>
          <w:rFonts w:ascii="Calibri" w:hAnsi="Calibri"/>
          <w:sz w:val="22"/>
          <w:szCs w:val="22"/>
        </w:rPr>
        <w:t xml:space="preserve">) albo </w:t>
      </w:r>
      <w:r w:rsidRPr="00A3454E">
        <w:rPr>
          <w:rFonts w:ascii="Calibri" w:hAnsi="Calibri" w:cs="Tahoma"/>
          <w:sz w:val="22"/>
          <w:szCs w:val="22"/>
        </w:rPr>
        <w:t xml:space="preserve">wytycznych, </w:t>
      </w:r>
      <w:r w:rsidRPr="00A3454E">
        <w:rPr>
          <w:rFonts w:ascii="Calibri" w:hAnsi="Calibri"/>
          <w:sz w:val="22"/>
          <w:szCs w:val="22"/>
        </w:rPr>
        <w:t xml:space="preserve">o których mowa w § 1 </w:t>
      </w:r>
      <w:r w:rsidRPr="000A5A76">
        <w:rPr>
          <w:rFonts w:ascii="Calibri" w:hAnsi="Calibri"/>
          <w:sz w:val="22"/>
          <w:szCs w:val="22"/>
        </w:rPr>
        <w:t xml:space="preserve">pkt </w:t>
      </w:r>
      <w:r w:rsidR="00B71147" w:rsidRPr="000A5A76">
        <w:rPr>
          <w:rFonts w:ascii="Calibri" w:hAnsi="Calibri"/>
          <w:sz w:val="22"/>
          <w:szCs w:val="22"/>
        </w:rPr>
        <w:t>1</w:t>
      </w:r>
      <w:r w:rsidR="00857E73">
        <w:rPr>
          <w:rFonts w:ascii="Calibri" w:hAnsi="Calibri"/>
          <w:sz w:val="22"/>
          <w:szCs w:val="22"/>
        </w:rPr>
        <w:t>6</w:t>
      </w:r>
      <w:r w:rsidRPr="00A3454E">
        <w:rPr>
          <w:rFonts w:ascii="Calibri" w:hAnsi="Calibri" w:cs="Tahoma"/>
          <w:sz w:val="22"/>
          <w:szCs w:val="22"/>
        </w:rPr>
        <w:t xml:space="preserve"> umowy, uznaje całość lub część wydatków związanych z tym zamówieniem za niekwalifikowalne dokonując korekt finansowych, zgodnie z </w:t>
      </w:r>
      <w:r w:rsidR="00081DE2">
        <w:rPr>
          <w:rFonts w:ascii="Calibri" w:hAnsi="Calibri" w:cs="Tahoma"/>
          <w:sz w:val="22"/>
          <w:szCs w:val="22"/>
        </w:rPr>
        <w:t xml:space="preserve">zasadami określonymi w podrozdziale 6.1 </w:t>
      </w:r>
      <w:r w:rsidR="00081DE2" w:rsidRPr="00AF773C">
        <w:rPr>
          <w:rFonts w:ascii="Calibri" w:hAnsi="Calibri" w:cs="Tahoma"/>
          <w:sz w:val="22"/>
          <w:szCs w:val="22"/>
        </w:rPr>
        <w:t>Wytyczn</w:t>
      </w:r>
      <w:r w:rsidR="00081DE2">
        <w:rPr>
          <w:rFonts w:ascii="Calibri" w:hAnsi="Calibri" w:cs="Tahoma"/>
          <w:sz w:val="22"/>
          <w:szCs w:val="22"/>
        </w:rPr>
        <w:t>ych</w:t>
      </w:r>
      <w:r w:rsidR="00081DE2" w:rsidRPr="00AF773C">
        <w:rPr>
          <w:rFonts w:ascii="Calibri" w:hAnsi="Calibri" w:cs="Tahoma"/>
          <w:sz w:val="22"/>
          <w:szCs w:val="22"/>
        </w:rPr>
        <w:t xml:space="preserve"> dotycząc</w:t>
      </w:r>
      <w:r w:rsidR="00081DE2">
        <w:rPr>
          <w:rFonts w:ascii="Calibri" w:hAnsi="Calibri" w:cs="Tahoma"/>
          <w:sz w:val="22"/>
          <w:szCs w:val="22"/>
        </w:rPr>
        <w:t>ych</w:t>
      </w:r>
      <w:r w:rsidR="00081DE2" w:rsidRPr="00AF773C">
        <w:rPr>
          <w:rFonts w:ascii="Calibri" w:hAnsi="Calibri" w:cs="Tahoma"/>
          <w:sz w:val="22"/>
          <w:szCs w:val="22"/>
        </w:rPr>
        <w:t xml:space="preserve"> sposobu korygowania nieprawidłowości na lata 2021-2027</w:t>
      </w:r>
      <w:r w:rsidR="00081DE2">
        <w:rPr>
          <w:rFonts w:ascii="Calibri" w:hAnsi="Calibri" w:cs="Tahoma"/>
          <w:sz w:val="22"/>
          <w:szCs w:val="22"/>
        </w:rPr>
        <w:t xml:space="preserve">,  </w:t>
      </w:r>
      <w:r w:rsidR="00081DE2" w:rsidRPr="00F52DE3">
        <w:rPr>
          <w:rFonts w:asciiTheme="minorHAnsi" w:hAnsiTheme="minorHAnsi" w:cstheme="minorHAnsi"/>
          <w:sz w:val="22"/>
          <w:szCs w:val="22"/>
        </w:rPr>
        <w:t>które dostępne są na stronie internetowej ministra właściwego ds. rozwoju regionalnego</w:t>
      </w:r>
      <w:r w:rsidR="00081DE2">
        <w:rPr>
          <w:rFonts w:asciiTheme="minorHAnsi" w:hAnsiTheme="minorHAnsi" w:cstheme="minorHAnsi"/>
          <w:sz w:val="22"/>
          <w:szCs w:val="22"/>
        </w:rPr>
        <w:t>.</w:t>
      </w:r>
    </w:p>
    <w:p w14:paraId="3B0BEF3C" w14:textId="77777777" w:rsidR="006624FA" w:rsidRPr="00A3454E"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Za nienależyte wykonanie zamówienia</w:t>
      </w:r>
      <w:r w:rsidR="00F56B90">
        <w:rPr>
          <w:rFonts w:ascii="Calibri" w:hAnsi="Calibri" w:cs="Tahoma"/>
          <w:sz w:val="22"/>
          <w:szCs w:val="22"/>
        </w:rPr>
        <w:t>,</w:t>
      </w:r>
      <w:r w:rsidRPr="00A3454E">
        <w:rPr>
          <w:rFonts w:ascii="Calibri" w:hAnsi="Calibri" w:cs="Tahoma"/>
          <w:sz w:val="22"/>
          <w:szCs w:val="22"/>
        </w:rPr>
        <w:t xml:space="preserve"> Beneficjent stosuje kary wskazane w umowie zawieranej z wykonawcą. W sytuacji niewywiązania się przez wykonawcę z warunków umowy o zamówienie przy jednoczesnym niezastosowaniu kar umownych, Instytucja Zarządzająca może uznać wydatki związane z tym zamówieniem za niekwalifikowalne.</w:t>
      </w:r>
    </w:p>
    <w:p w14:paraId="53E5B221" w14:textId="77777777" w:rsidR="00164799" w:rsidRDefault="00164799" w:rsidP="00D43DE7">
      <w:pPr>
        <w:numPr>
          <w:ilvl w:val="0"/>
          <w:numId w:val="39"/>
        </w:numPr>
        <w:spacing w:line="276" w:lineRule="auto"/>
        <w:rPr>
          <w:rFonts w:ascii="Calibri" w:hAnsi="Calibri"/>
          <w:sz w:val="22"/>
          <w:szCs w:val="22"/>
        </w:rPr>
      </w:pPr>
      <w:r w:rsidRPr="00B130F7">
        <w:rPr>
          <w:rFonts w:ascii="Calibri" w:hAnsi="Calibri" w:cs="Calibri"/>
          <w:sz w:val="22"/>
          <w:szCs w:val="22"/>
        </w:rPr>
        <w:t xml:space="preserve">Komunikacja w postępowaniu o udzielenie zamówienia, w tym ogłoszenie zapytania ofertowego, składanie ofert, wymiana informacji między zamawiającym a wykonawcą oraz przekazywanie dokumentów i oświadczeń odbywa się pisemnie za pomocą </w:t>
      </w:r>
      <w:r w:rsidR="003E7EED">
        <w:rPr>
          <w:rFonts w:ascii="Calibri" w:hAnsi="Calibri" w:cs="Calibri"/>
          <w:sz w:val="22"/>
          <w:szCs w:val="22"/>
        </w:rPr>
        <w:t>Bazy Konkurencyjności (</w:t>
      </w:r>
      <w:r w:rsidR="00B753B9">
        <w:rPr>
          <w:rFonts w:ascii="Calibri" w:hAnsi="Calibri" w:cs="Calibri"/>
          <w:sz w:val="22"/>
          <w:szCs w:val="22"/>
        </w:rPr>
        <w:t>B</w:t>
      </w:r>
      <w:r w:rsidR="003E7EED">
        <w:rPr>
          <w:rFonts w:ascii="Calibri" w:hAnsi="Calibri" w:cs="Calibri"/>
          <w:sz w:val="22"/>
          <w:szCs w:val="22"/>
        </w:rPr>
        <w:t>K</w:t>
      </w:r>
      <w:r w:rsidRPr="00B130F7">
        <w:rPr>
          <w:rFonts w:ascii="Calibri" w:hAnsi="Calibri" w:cs="Calibri"/>
          <w:sz w:val="22"/>
          <w:szCs w:val="22"/>
        </w:rPr>
        <w:t>2021</w:t>
      </w:r>
      <w:r w:rsidR="00B753B9">
        <w:rPr>
          <w:rFonts w:ascii="Calibri" w:hAnsi="Calibri" w:cs="Calibri"/>
          <w:sz w:val="22"/>
          <w:szCs w:val="22"/>
        </w:rPr>
        <w:t>)</w:t>
      </w:r>
      <w:r w:rsidRPr="00B130F7">
        <w:rPr>
          <w:rFonts w:ascii="Calibri" w:hAnsi="Calibri" w:cs="Calibri"/>
          <w:sz w:val="22"/>
          <w:szCs w:val="22"/>
        </w:rPr>
        <w:t>, z</w:t>
      </w:r>
      <w:r w:rsidR="00771A0B">
        <w:rPr>
          <w:rFonts w:ascii="Calibri" w:hAnsi="Calibri" w:cs="Calibri"/>
          <w:sz w:val="22"/>
          <w:szCs w:val="22"/>
        </w:rPr>
        <w:t> </w:t>
      </w:r>
      <w:r w:rsidRPr="00B130F7">
        <w:rPr>
          <w:rFonts w:ascii="Calibri" w:hAnsi="Calibri" w:cs="Calibri"/>
          <w:sz w:val="22"/>
          <w:szCs w:val="22"/>
        </w:rPr>
        <w:t xml:space="preserve">zastrzeżeniem wyjątków i przypadków określonych </w:t>
      </w:r>
      <w:r w:rsidRPr="00B130F7">
        <w:rPr>
          <w:rFonts w:ascii="Calibri" w:hAnsi="Calibri"/>
          <w:sz w:val="22"/>
          <w:szCs w:val="22"/>
        </w:rPr>
        <w:t xml:space="preserve">w wytycznych, o których mowa w § </w:t>
      </w:r>
      <w:r w:rsidRPr="000A5A76">
        <w:rPr>
          <w:rFonts w:ascii="Calibri" w:hAnsi="Calibri"/>
          <w:sz w:val="22"/>
          <w:szCs w:val="22"/>
        </w:rPr>
        <w:t xml:space="preserve">1 pkt </w:t>
      </w:r>
      <w:r w:rsidR="00D46D50" w:rsidRPr="000A5A76">
        <w:rPr>
          <w:rFonts w:ascii="Calibri" w:hAnsi="Calibri"/>
          <w:sz w:val="22"/>
          <w:szCs w:val="22"/>
        </w:rPr>
        <w:t>1</w:t>
      </w:r>
      <w:r w:rsidR="00857E73">
        <w:rPr>
          <w:rFonts w:ascii="Calibri" w:hAnsi="Calibri"/>
          <w:sz w:val="22"/>
          <w:szCs w:val="22"/>
        </w:rPr>
        <w:t>6</w:t>
      </w:r>
      <w:r w:rsidRPr="00B130F7">
        <w:rPr>
          <w:rFonts w:ascii="Calibri" w:hAnsi="Calibri"/>
          <w:sz w:val="22"/>
          <w:szCs w:val="22"/>
        </w:rPr>
        <w:t xml:space="preserve"> umowy.</w:t>
      </w:r>
    </w:p>
    <w:p w14:paraId="2DEF73F5" w14:textId="77777777" w:rsidR="00B753B9" w:rsidRPr="00A34592" w:rsidRDefault="00B753B9" w:rsidP="00B753B9">
      <w:pPr>
        <w:numPr>
          <w:ilvl w:val="0"/>
          <w:numId w:val="39"/>
        </w:numPr>
        <w:spacing w:after="60" w:line="276" w:lineRule="auto"/>
        <w:rPr>
          <w:rFonts w:ascii="Calibri" w:hAnsi="Calibri"/>
          <w:sz w:val="22"/>
          <w:szCs w:val="22"/>
        </w:rPr>
      </w:pPr>
      <w:r w:rsidRPr="00A34592">
        <w:rPr>
          <w:rFonts w:ascii="Calibri" w:hAnsi="Calibri" w:cs="Tahoma"/>
          <w:sz w:val="22"/>
          <w:szCs w:val="22"/>
        </w:rPr>
        <w:t>Instytucja Zarządzająca przeprowadzi weryfikację ex-</w:t>
      </w:r>
      <w:proofErr w:type="spellStart"/>
      <w:r w:rsidRPr="00A34592">
        <w:rPr>
          <w:rFonts w:ascii="Calibri" w:hAnsi="Calibri" w:cs="Tahoma"/>
          <w:sz w:val="22"/>
          <w:szCs w:val="22"/>
        </w:rPr>
        <w:t>ante</w:t>
      </w:r>
      <w:proofErr w:type="spellEnd"/>
      <w:r w:rsidRPr="00A34592">
        <w:rPr>
          <w:rFonts w:ascii="Calibri" w:hAnsi="Calibri" w:cs="Tahoma"/>
          <w:sz w:val="22"/>
          <w:szCs w:val="22"/>
        </w:rPr>
        <w:t xml:space="preserve"> dokumentacji dotyczącej udzielania zamówień w ramach projektu zgodnie z przepisami ustawy </w:t>
      </w:r>
      <w:proofErr w:type="spellStart"/>
      <w:r w:rsidRPr="00A34592">
        <w:rPr>
          <w:rFonts w:ascii="Calibri" w:hAnsi="Calibri" w:cs="Tahoma"/>
          <w:sz w:val="22"/>
          <w:szCs w:val="22"/>
        </w:rPr>
        <w:t>Pzp</w:t>
      </w:r>
      <w:proofErr w:type="spellEnd"/>
      <w:r w:rsidRPr="00A34592">
        <w:rPr>
          <w:rFonts w:ascii="Calibri" w:hAnsi="Calibri" w:cs="Tahoma"/>
          <w:sz w:val="22"/>
          <w:szCs w:val="22"/>
        </w:rPr>
        <w:t xml:space="preserve"> oraz w oparciu o procedury zawarte w podrozdziale 3.2 Zasada konkurencyjności </w:t>
      </w:r>
      <w:r w:rsidR="009D0630" w:rsidRPr="00A34592">
        <w:rPr>
          <w:rFonts w:ascii="Calibri" w:hAnsi="Calibri" w:cs="Tahoma"/>
          <w:color w:val="000000"/>
          <w:sz w:val="22"/>
          <w:szCs w:val="22"/>
        </w:rPr>
        <w:t>w</w:t>
      </w:r>
      <w:r w:rsidRPr="00A34592">
        <w:rPr>
          <w:rFonts w:ascii="Calibri" w:hAnsi="Calibri" w:cs="Tahoma"/>
          <w:iCs/>
          <w:color w:val="000000"/>
          <w:sz w:val="22"/>
          <w:szCs w:val="22"/>
        </w:rPr>
        <w:t>ytycznych</w:t>
      </w:r>
      <w:r w:rsidR="009D0630" w:rsidRPr="00A34592">
        <w:rPr>
          <w:rFonts w:ascii="Calibri" w:hAnsi="Calibri"/>
          <w:sz w:val="22"/>
          <w:szCs w:val="22"/>
        </w:rPr>
        <w:t>, o których mowa w § 1 pkt 1</w:t>
      </w:r>
      <w:r w:rsidR="00857E73" w:rsidRPr="00A34592">
        <w:rPr>
          <w:rFonts w:ascii="Calibri" w:hAnsi="Calibri"/>
          <w:sz w:val="22"/>
          <w:szCs w:val="22"/>
        </w:rPr>
        <w:t>6</w:t>
      </w:r>
      <w:r w:rsidR="009D0630" w:rsidRPr="00A34592">
        <w:rPr>
          <w:rFonts w:ascii="Calibri" w:hAnsi="Calibri"/>
          <w:sz w:val="22"/>
          <w:szCs w:val="22"/>
        </w:rPr>
        <w:t xml:space="preserve"> umowy</w:t>
      </w:r>
      <w:r w:rsidRPr="00A34592">
        <w:rPr>
          <w:rFonts w:ascii="Calibri" w:hAnsi="Calibri" w:cs="Tahoma"/>
          <w:iCs/>
          <w:color w:val="000000"/>
          <w:sz w:val="22"/>
          <w:szCs w:val="22"/>
        </w:rPr>
        <w:t>.</w:t>
      </w:r>
    </w:p>
    <w:p w14:paraId="56403AEB" w14:textId="5EA562B1" w:rsidR="00B753B9" w:rsidRPr="00EF5FDD" w:rsidRDefault="00B753B9" w:rsidP="00B753B9">
      <w:pPr>
        <w:numPr>
          <w:ilvl w:val="0"/>
          <w:numId w:val="39"/>
        </w:numPr>
        <w:spacing w:line="276" w:lineRule="auto"/>
        <w:rPr>
          <w:rFonts w:ascii="Calibri" w:hAnsi="Calibri"/>
          <w:sz w:val="22"/>
          <w:szCs w:val="22"/>
        </w:rPr>
      </w:pPr>
      <w:bookmarkStart w:id="30" w:name="_Hlk135121117"/>
      <w:r w:rsidRPr="00A34592">
        <w:rPr>
          <w:rFonts w:ascii="Calibri" w:hAnsi="Calibri"/>
          <w:sz w:val="22"/>
          <w:szCs w:val="22"/>
        </w:rPr>
        <w:t>Beneficjent zobowiązany jest do przekazania Instytucji Zarządzającej Wykazu zamówień</w:t>
      </w:r>
      <w:r w:rsidRPr="00A34592">
        <w:rPr>
          <w:rStyle w:val="Odwoanieprzypisudolnego"/>
          <w:rFonts w:ascii="Calibri" w:hAnsi="Calibri"/>
          <w:sz w:val="22"/>
          <w:szCs w:val="22"/>
        </w:rPr>
        <w:footnoteReference w:id="62"/>
      </w:r>
      <w:r w:rsidR="00784874" w:rsidRPr="00A34592">
        <w:rPr>
          <w:rFonts w:ascii="Calibri" w:hAnsi="Calibri"/>
          <w:sz w:val="22"/>
          <w:szCs w:val="22"/>
        </w:rPr>
        <w:t xml:space="preserve">, </w:t>
      </w:r>
      <w:r w:rsidR="00D37B73" w:rsidRPr="00A34592">
        <w:rPr>
          <w:rFonts w:ascii="Calibri" w:hAnsi="Calibri"/>
          <w:sz w:val="22"/>
          <w:szCs w:val="22"/>
        </w:rPr>
        <w:t>którego</w:t>
      </w:r>
      <w:r w:rsidR="00A33095" w:rsidRPr="00A34592">
        <w:rPr>
          <w:rFonts w:ascii="Calibri" w:hAnsi="Calibri"/>
          <w:sz w:val="22"/>
          <w:szCs w:val="22"/>
        </w:rPr>
        <w:t xml:space="preserve"> wz</w:t>
      </w:r>
      <w:r w:rsidR="00D37B73" w:rsidRPr="00A34592">
        <w:rPr>
          <w:rFonts w:ascii="Calibri" w:hAnsi="Calibri"/>
          <w:sz w:val="22"/>
          <w:szCs w:val="22"/>
        </w:rPr>
        <w:t>ó</w:t>
      </w:r>
      <w:r w:rsidR="00A33095" w:rsidRPr="00A34592">
        <w:rPr>
          <w:rFonts w:ascii="Calibri" w:hAnsi="Calibri"/>
          <w:sz w:val="22"/>
          <w:szCs w:val="22"/>
        </w:rPr>
        <w:t xml:space="preserve">r </w:t>
      </w:r>
      <w:r w:rsidR="00D37B73" w:rsidRPr="00A34592">
        <w:rPr>
          <w:rFonts w:ascii="Calibri" w:hAnsi="Calibri"/>
          <w:sz w:val="22"/>
          <w:szCs w:val="22"/>
        </w:rPr>
        <w:t>stanowi</w:t>
      </w:r>
      <w:r w:rsidR="00A33095" w:rsidRPr="00A34592">
        <w:rPr>
          <w:rFonts w:ascii="Calibri" w:hAnsi="Calibri"/>
          <w:sz w:val="22"/>
          <w:szCs w:val="22"/>
        </w:rPr>
        <w:t xml:space="preserve"> </w:t>
      </w:r>
      <w:r w:rsidR="00784874" w:rsidRPr="00A34592">
        <w:rPr>
          <w:rFonts w:ascii="Calibri" w:hAnsi="Calibri" w:cs="Calibri"/>
          <w:iCs/>
          <w:sz w:val="22"/>
          <w:szCs w:val="22"/>
        </w:rPr>
        <w:t>załącznik nr</w:t>
      </w:r>
      <w:r w:rsidR="0052498C" w:rsidRPr="00A34592">
        <w:rPr>
          <w:rFonts w:ascii="Calibri" w:hAnsi="Calibri" w:cs="Calibri"/>
          <w:iCs/>
          <w:sz w:val="22"/>
          <w:szCs w:val="22"/>
        </w:rPr>
        <w:t xml:space="preserve"> 4</w:t>
      </w:r>
      <w:r w:rsidR="00784874" w:rsidRPr="00A34592">
        <w:rPr>
          <w:rFonts w:ascii="Calibri" w:hAnsi="Calibri" w:cs="Calibri"/>
          <w:iCs/>
          <w:sz w:val="22"/>
          <w:szCs w:val="22"/>
        </w:rPr>
        <w:t xml:space="preserve"> do </w:t>
      </w:r>
      <w:r w:rsidR="00D37B73" w:rsidRPr="00A34592">
        <w:rPr>
          <w:rFonts w:ascii="Calibri" w:hAnsi="Calibri" w:cs="Calibri"/>
          <w:iCs/>
          <w:sz w:val="22"/>
          <w:szCs w:val="22"/>
        </w:rPr>
        <w:t>umowy</w:t>
      </w:r>
      <w:r w:rsidR="00784874" w:rsidRPr="00A34592">
        <w:rPr>
          <w:rFonts w:ascii="Calibri" w:hAnsi="Calibri" w:cs="Calibri"/>
          <w:iCs/>
          <w:sz w:val="22"/>
          <w:szCs w:val="22"/>
        </w:rPr>
        <w:t xml:space="preserve">, </w:t>
      </w:r>
      <w:r w:rsidRPr="00A34592">
        <w:rPr>
          <w:rFonts w:ascii="Calibri" w:hAnsi="Calibri"/>
          <w:sz w:val="22"/>
          <w:szCs w:val="22"/>
        </w:rPr>
        <w:t xml:space="preserve">w terminie 30 dni od dnia zawarcia umowy </w:t>
      </w:r>
      <w:r w:rsidRPr="00A34592">
        <w:rPr>
          <w:rFonts w:ascii="Calibri" w:hAnsi="Calibri" w:cs="Calibri"/>
          <w:sz w:val="22"/>
          <w:szCs w:val="22"/>
        </w:rPr>
        <w:t>o</w:t>
      </w:r>
      <w:r w:rsidR="00A56DF7" w:rsidRPr="00A34592">
        <w:rPr>
          <w:rFonts w:ascii="Calibri" w:hAnsi="Calibri" w:cs="Calibri"/>
          <w:sz w:val="22"/>
          <w:szCs w:val="22"/>
        </w:rPr>
        <w:t> </w:t>
      </w:r>
      <w:r w:rsidRPr="00A34592">
        <w:rPr>
          <w:rFonts w:ascii="Calibri" w:hAnsi="Calibri" w:cs="Calibri"/>
          <w:sz w:val="22"/>
          <w:szCs w:val="22"/>
        </w:rPr>
        <w:t xml:space="preserve">dofinansowanie Projektu </w:t>
      </w:r>
      <w:r w:rsidR="005153F5" w:rsidRPr="00A34592">
        <w:rPr>
          <w:rFonts w:ascii="Calibri" w:hAnsi="Calibri" w:cs="Calibri"/>
          <w:sz w:val="22"/>
          <w:szCs w:val="22"/>
        </w:rPr>
        <w:t>poprzez Aplikację Wspierającą System Projektowy pod adresem  wskazanym przez Instytucję Zarządzającą</w:t>
      </w:r>
      <w:bookmarkEnd w:id="30"/>
      <w:r w:rsidR="00DD2CEA" w:rsidRPr="00A34592">
        <w:rPr>
          <w:rFonts w:ascii="Calibri" w:hAnsi="Calibri"/>
          <w:sz w:val="22"/>
          <w:szCs w:val="22"/>
        </w:rPr>
        <w:t>.</w:t>
      </w:r>
    </w:p>
    <w:p w14:paraId="79213D0F" w14:textId="77777777" w:rsidR="006624FA" w:rsidRPr="006A135C" w:rsidRDefault="006624FA" w:rsidP="00D43DE7">
      <w:pPr>
        <w:numPr>
          <w:ilvl w:val="0"/>
          <w:numId w:val="39"/>
        </w:numPr>
        <w:spacing w:line="276" w:lineRule="auto"/>
        <w:rPr>
          <w:rFonts w:ascii="Calibri" w:hAnsi="Calibri"/>
          <w:i/>
          <w:sz w:val="22"/>
          <w:szCs w:val="22"/>
        </w:rPr>
      </w:pPr>
      <w:r w:rsidRPr="006A135C">
        <w:rPr>
          <w:rFonts w:ascii="Calibri" w:eastAsia="Calibri" w:hAnsi="Calibri"/>
          <w:bCs/>
          <w:i/>
          <w:color w:val="000000"/>
          <w:sz w:val="22"/>
          <w:szCs w:val="22"/>
        </w:rPr>
        <w:t xml:space="preserve">W projektach partnerskich każdy z Partnerów posiada odrębność finansową, na zasadach analogicznych do jednostek, o których mowa w art. 33 ust. 2 ustawy </w:t>
      </w:r>
      <w:proofErr w:type="spellStart"/>
      <w:r w:rsidRPr="006A135C">
        <w:rPr>
          <w:rFonts w:ascii="Calibri" w:eastAsia="Calibri" w:hAnsi="Calibri"/>
          <w:bCs/>
          <w:i/>
          <w:color w:val="000000"/>
          <w:sz w:val="22"/>
          <w:szCs w:val="22"/>
        </w:rPr>
        <w:t>Pzp</w:t>
      </w:r>
      <w:proofErr w:type="spellEnd"/>
      <w:r w:rsidRPr="006A135C">
        <w:rPr>
          <w:rFonts w:ascii="Calibri" w:eastAsia="Calibri" w:hAnsi="Calibri"/>
          <w:bCs/>
          <w:i/>
          <w:color w:val="000000"/>
          <w:sz w:val="22"/>
          <w:szCs w:val="22"/>
        </w:rPr>
        <w:t xml:space="preserve">, a tym samym stanowi </w:t>
      </w:r>
      <w:r w:rsidRPr="006A135C">
        <w:rPr>
          <w:rFonts w:ascii="Calibri" w:eastAsia="Calibri" w:hAnsi="Calibri"/>
          <w:bCs/>
          <w:i/>
          <w:color w:val="000000"/>
          <w:sz w:val="22"/>
          <w:szCs w:val="22"/>
        </w:rPr>
        <w:lastRenderedPageBreak/>
        <w:t>odrębny podmiot udzielający zamówień i dokonuje szacowania wartości oraz wyboru procedury udzielania zamówień na zasadach właściwych dla własnego podmiotu i rodzaju zamówienia</w:t>
      </w:r>
      <w:r w:rsidR="002E4D96">
        <w:rPr>
          <w:rFonts w:ascii="Calibri" w:eastAsia="Calibri" w:hAnsi="Calibri"/>
          <w:bCs/>
          <w:i/>
          <w:color w:val="000000"/>
          <w:sz w:val="22"/>
          <w:szCs w:val="22"/>
        </w:rPr>
        <w:t>.</w:t>
      </w:r>
      <w:r w:rsidR="001E3439">
        <w:rPr>
          <w:rStyle w:val="Odwoanieprzypisudolnego"/>
          <w:rFonts w:ascii="Calibri" w:eastAsia="Calibri" w:hAnsi="Calibri"/>
          <w:bCs/>
          <w:i/>
          <w:color w:val="000000"/>
          <w:sz w:val="22"/>
          <w:szCs w:val="22"/>
        </w:rPr>
        <w:footnoteReference w:id="63"/>
      </w:r>
    </w:p>
    <w:p w14:paraId="0B3053AD" w14:textId="3C652B02" w:rsidR="006624FA" w:rsidRPr="00106867" w:rsidRDefault="006624FA" w:rsidP="00D43DE7">
      <w:pPr>
        <w:numPr>
          <w:ilvl w:val="0"/>
          <w:numId w:val="39"/>
        </w:numPr>
        <w:spacing w:line="276" w:lineRule="auto"/>
        <w:rPr>
          <w:rFonts w:ascii="Calibri" w:hAnsi="Calibri"/>
          <w:sz w:val="22"/>
          <w:szCs w:val="22"/>
        </w:rPr>
      </w:pPr>
      <w:r w:rsidRPr="00106867">
        <w:rPr>
          <w:rFonts w:ascii="Calibri" w:hAnsi="Calibri" w:cs="Tahoma"/>
          <w:sz w:val="22"/>
          <w:szCs w:val="22"/>
        </w:rPr>
        <w:t>Postanowienia niniejszego paragrafu umowy stosuje się także do</w:t>
      </w:r>
      <w:r w:rsidRPr="00B45B1E">
        <w:rPr>
          <w:rFonts w:ascii="Calibri" w:hAnsi="Calibri" w:cs="Tahoma"/>
          <w:i/>
          <w:sz w:val="22"/>
          <w:szCs w:val="22"/>
        </w:rPr>
        <w:t xml:space="preserve"> Partnera</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4"/>
      </w:r>
      <w:r w:rsidR="00784874" w:rsidRPr="00B45B1E">
        <w:rPr>
          <w:rFonts w:ascii="Calibri" w:hAnsi="Calibri" w:cs="Tahoma"/>
          <w:i/>
          <w:sz w:val="22"/>
          <w:szCs w:val="22"/>
        </w:rPr>
        <w:t xml:space="preserve"> </w:t>
      </w:r>
      <w:r w:rsidR="00784874" w:rsidRPr="00106867">
        <w:rPr>
          <w:rFonts w:ascii="Calibri" w:hAnsi="Calibri" w:cs="Tahoma"/>
          <w:sz w:val="22"/>
          <w:szCs w:val="22"/>
        </w:rPr>
        <w:t>podmiotu</w:t>
      </w:r>
      <w:r w:rsidR="00784874" w:rsidRPr="002041B1">
        <w:rPr>
          <w:rFonts w:ascii="Calibri" w:hAnsi="Calibri" w:cs="Tahoma"/>
          <w:i/>
          <w:sz w:val="22"/>
          <w:szCs w:val="22"/>
        </w:rPr>
        <w:t>/ów</w:t>
      </w:r>
      <w:r w:rsidR="00784874" w:rsidRPr="00106867">
        <w:rPr>
          <w:rFonts w:ascii="Calibri" w:hAnsi="Calibri" w:cs="Tahoma"/>
          <w:sz w:val="22"/>
          <w:szCs w:val="22"/>
        </w:rPr>
        <w:t>, o</w:t>
      </w:r>
      <w:r w:rsidR="00A56DF7">
        <w:rPr>
          <w:rFonts w:ascii="Calibri" w:hAnsi="Calibri" w:cs="Tahoma"/>
          <w:sz w:val="22"/>
          <w:szCs w:val="22"/>
        </w:rPr>
        <w:t> </w:t>
      </w:r>
      <w:r w:rsidR="00784874" w:rsidRPr="00106867">
        <w:rPr>
          <w:rFonts w:ascii="Calibri" w:hAnsi="Calibri" w:cs="Tahoma"/>
          <w:sz w:val="22"/>
          <w:szCs w:val="22"/>
        </w:rPr>
        <w:t>którym</w:t>
      </w:r>
      <w:r w:rsidR="00784874" w:rsidRPr="002041B1">
        <w:rPr>
          <w:rFonts w:ascii="Calibri" w:hAnsi="Calibri" w:cs="Tahoma"/>
          <w:i/>
          <w:sz w:val="22"/>
          <w:szCs w:val="22"/>
        </w:rPr>
        <w:t>/</w:t>
      </w:r>
      <w:proofErr w:type="spellStart"/>
      <w:r w:rsidR="00784874" w:rsidRPr="002041B1">
        <w:rPr>
          <w:rFonts w:ascii="Calibri" w:hAnsi="Calibri" w:cs="Tahoma"/>
          <w:i/>
          <w:sz w:val="22"/>
          <w:szCs w:val="22"/>
        </w:rPr>
        <w:t>ch</w:t>
      </w:r>
      <w:proofErr w:type="spellEnd"/>
      <w:r w:rsidR="00784874" w:rsidRPr="00106867">
        <w:rPr>
          <w:rFonts w:ascii="Calibri" w:hAnsi="Calibri" w:cs="Tahoma"/>
          <w:sz w:val="22"/>
          <w:szCs w:val="22"/>
        </w:rPr>
        <w:t xml:space="preserve"> mowa w </w:t>
      </w:r>
      <w:r w:rsidR="00784874" w:rsidRPr="00106867">
        <w:rPr>
          <w:rFonts w:ascii="Calibri" w:hAnsi="Calibri" w:cs="Calibri"/>
          <w:sz w:val="22"/>
          <w:szCs w:val="22"/>
        </w:rPr>
        <w:t>§</w:t>
      </w:r>
      <w:r w:rsidR="00784874" w:rsidRPr="00106867">
        <w:rPr>
          <w:rFonts w:ascii="Calibri" w:hAnsi="Calibri" w:cs="Tahoma"/>
          <w:sz w:val="22"/>
          <w:szCs w:val="22"/>
        </w:rPr>
        <w:t xml:space="preserve"> </w:t>
      </w:r>
      <w:r w:rsidR="00F94EFB" w:rsidRPr="00106867">
        <w:rPr>
          <w:rFonts w:ascii="Calibri" w:hAnsi="Calibri" w:cs="Tahoma"/>
          <w:sz w:val="22"/>
          <w:szCs w:val="22"/>
        </w:rPr>
        <w:t>2</w:t>
      </w:r>
      <w:r w:rsidR="00784874" w:rsidRPr="00106867">
        <w:rPr>
          <w:rFonts w:ascii="Calibri" w:hAnsi="Calibri" w:cs="Tahoma"/>
          <w:sz w:val="22"/>
          <w:szCs w:val="22"/>
        </w:rPr>
        <w:t xml:space="preserve"> </w:t>
      </w:r>
      <w:r w:rsidR="00784874" w:rsidRPr="002041B1">
        <w:rPr>
          <w:rFonts w:ascii="Calibri" w:hAnsi="Calibri" w:cs="Tahoma"/>
          <w:sz w:val="22"/>
          <w:szCs w:val="22"/>
        </w:rPr>
        <w:t xml:space="preserve">ust. </w:t>
      </w:r>
      <w:r w:rsidR="00F94EFB" w:rsidRPr="002041B1">
        <w:rPr>
          <w:rFonts w:ascii="Calibri" w:hAnsi="Calibri" w:cs="Tahoma"/>
          <w:sz w:val="22"/>
          <w:szCs w:val="22"/>
        </w:rPr>
        <w:t>2</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5"/>
      </w:r>
      <w:r w:rsidR="00784874" w:rsidRPr="00B45B1E">
        <w:rPr>
          <w:rFonts w:ascii="Calibri" w:hAnsi="Calibri" w:cs="Tahoma"/>
          <w:i/>
          <w:sz w:val="22"/>
          <w:szCs w:val="22"/>
        </w:rPr>
        <w:t xml:space="preserve"> </w:t>
      </w:r>
      <w:r w:rsidR="00F94EFB" w:rsidRPr="00106867">
        <w:rPr>
          <w:rFonts w:ascii="Calibri" w:hAnsi="Calibri" w:cs="Tahoma"/>
          <w:sz w:val="22"/>
          <w:szCs w:val="22"/>
        </w:rPr>
        <w:t>3</w:t>
      </w:r>
      <w:r w:rsidR="00784874" w:rsidRPr="00106867">
        <w:rPr>
          <w:rFonts w:ascii="Calibri" w:hAnsi="Calibri" w:cs="Tahoma"/>
          <w:sz w:val="22"/>
          <w:szCs w:val="22"/>
        </w:rPr>
        <w:t xml:space="preserve"> umowy</w:t>
      </w:r>
      <w:r w:rsidR="002E4D96" w:rsidRPr="00106867">
        <w:rPr>
          <w:rFonts w:ascii="Calibri" w:hAnsi="Calibri" w:cs="Tahoma"/>
          <w:sz w:val="22"/>
          <w:szCs w:val="22"/>
        </w:rPr>
        <w:t>.</w:t>
      </w:r>
    </w:p>
    <w:p w14:paraId="5806C4A0" w14:textId="77777777" w:rsidR="007D4E7F" w:rsidRPr="00266762" w:rsidRDefault="007D4E7F" w:rsidP="00C23BC9">
      <w:pPr>
        <w:pStyle w:val="Nagwek2"/>
      </w:pPr>
      <w:r w:rsidRPr="000C512E">
        <w:t>Ochrona danych osobowych</w:t>
      </w:r>
      <w:r w:rsidR="00C23BC9" w:rsidRPr="000C512E">
        <w:br/>
      </w:r>
      <w:r w:rsidRPr="000C512E">
        <w:t>§ 21.</w:t>
      </w:r>
    </w:p>
    <w:p w14:paraId="16B2117C" w14:textId="1C3FD866" w:rsidR="0001371A" w:rsidRPr="0001371A" w:rsidRDefault="00C958B0" w:rsidP="009B648A">
      <w:pPr>
        <w:numPr>
          <w:ilvl w:val="0"/>
          <w:numId w:val="48"/>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771A0B">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 odbywa się zgodnie z zasadami określonymi w rozdziale 18 ustawy wdrożeniowej</w:t>
      </w:r>
      <w:r w:rsidR="00843FFD">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14:paraId="48556FFA" w14:textId="77777777" w:rsidR="0001371A" w:rsidRPr="0001371A" w:rsidRDefault="0001371A" w:rsidP="009B648A">
      <w:pPr>
        <w:numPr>
          <w:ilvl w:val="0"/>
          <w:numId w:val="48"/>
        </w:numPr>
        <w:spacing w:after="60" w:line="276" w:lineRule="auto"/>
        <w:rPr>
          <w:rFonts w:ascii="Calibri" w:hAnsi="Calibri" w:cs="Calibri"/>
          <w:sz w:val="22"/>
          <w:szCs w:val="22"/>
        </w:rPr>
      </w:pPr>
      <w:bookmarkStart w:id="31" w:name="_Hlk128393856"/>
      <w:r w:rsidRPr="0001371A">
        <w:rPr>
          <w:rFonts w:ascii="Calibri" w:hAnsi="Calibri" w:cs="Calibri"/>
          <w:sz w:val="22"/>
          <w:szCs w:val="22"/>
        </w:rPr>
        <w:t>Beneficjent jako Administrator danych osobowych w rozumieniu RODO jest zobowiązany w</w:t>
      </w:r>
      <w:r w:rsidR="00771A0B">
        <w:rPr>
          <w:rFonts w:ascii="Calibri" w:hAnsi="Calibri" w:cs="Calibri"/>
          <w:sz w:val="22"/>
          <w:szCs w:val="22"/>
        </w:rPr>
        <w:t> </w:t>
      </w:r>
      <w:r w:rsidRPr="0001371A">
        <w:rPr>
          <w:rFonts w:ascii="Calibri" w:hAnsi="Calibri" w:cs="Calibri"/>
          <w:sz w:val="22"/>
          <w:szCs w:val="22"/>
        </w:rPr>
        <w:t>szczególności do:</w:t>
      </w:r>
    </w:p>
    <w:p w14:paraId="10B5B0E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 zgodnie z art. 13 i 14 RODO – informując o możliwym przetwarzaniu danych przez pozostałych administratorów wskazanych w ustawie wdrożeniowej zgodnie z systemem instytucjonalnym FEP 2021-2027</w:t>
      </w:r>
      <w:r w:rsidR="0072224B">
        <w:rPr>
          <w:rFonts w:ascii="Calibri" w:hAnsi="Calibri" w:cs="Calibri"/>
          <w:sz w:val="22"/>
          <w:szCs w:val="22"/>
        </w:rPr>
        <w:t>;</w:t>
      </w:r>
    </w:p>
    <w:bookmarkEnd w:id="31"/>
    <w:p w14:paraId="2551252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14:paraId="350C0837"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zgodności przetwarzania danych z RODO, zgodnie z art. </w:t>
      </w:r>
      <w:r w:rsidR="0017410A">
        <w:rPr>
          <w:rFonts w:ascii="Calibri" w:hAnsi="Calibri" w:cs="Calibri"/>
          <w:sz w:val="22"/>
          <w:szCs w:val="22"/>
        </w:rPr>
        <w:t xml:space="preserve">5, </w:t>
      </w:r>
      <w:r w:rsidRPr="0001371A">
        <w:rPr>
          <w:rFonts w:ascii="Calibri" w:hAnsi="Calibri" w:cs="Calibri"/>
          <w:sz w:val="22"/>
          <w:szCs w:val="22"/>
        </w:rPr>
        <w:t>6</w:t>
      </w:r>
      <w:r w:rsidR="005F3854">
        <w:rPr>
          <w:rFonts w:ascii="Calibri" w:hAnsi="Calibri" w:cs="Calibri"/>
          <w:sz w:val="22"/>
          <w:szCs w:val="22"/>
        </w:rPr>
        <w:t>,</w:t>
      </w:r>
      <w:r w:rsidR="00AA740C">
        <w:rPr>
          <w:rFonts w:ascii="Calibri" w:hAnsi="Calibri" w:cs="Calibri"/>
          <w:sz w:val="22"/>
          <w:szCs w:val="22"/>
        </w:rPr>
        <w:t xml:space="preserve"> </w:t>
      </w:r>
      <w:r w:rsidR="001F735F">
        <w:rPr>
          <w:rFonts w:ascii="Calibri" w:hAnsi="Calibri" w:cs="Calibri"/>
          <w:sz w:val="22"/>
          <w:szCs w:val="22"/>
        </w:rPr>
        <w:t>9</w:t>
      </w:r>
      <w:r w:rsidR="005F3854">
        <w:rPr>
          <w:rFonts w:ascii="Calibri" w:hAnsi="Calibri" w:cs="Calibri"/>
          <w:sz w:val="22"/>
          <w:szCs w:val="22"/>
        </w:rPr>
        <w:t xml:space="preserve"> i 10</w:t>
      </w:r>
      <w:r w:rsidR="0072224B">
        <w:rPr>
          <w:rFonts w:ascii="Calibri" w:hAnsi="Calibri" w:cs="Calibri"/>
          <w:sz w:val="22"/>
          <w:szCs w:val="22"/>
        </w:rPr>
        <w:t>;</w:t>
      </w:r>
    </w:p>
    <w:p w14:paraId="29A3E9CB" w14:textId="77777777" w:rsid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14:paraId="104CD2FC" w14:textId="77777777" w:rsidR="009B648A" w:rsidRPr="00390A20"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14:paraId="6E46D6E6" w14:textId="35C457A9" w:rsidR="00390A20" w:rsidRDefault="00390A20" w:rsidP="008839A7">
      <w:pPr>
        <w:numPr>
          <w:ilvl w:val="1"/>
          <w:numId w:val="48"/>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843FFD">
        <w:rPr>
          <w:rFonts w:ascii="Calibri" w:hAnsi="Calibri" w:cs="Tahoma"/>
          <w:sz w:val="22"/>
          <w:szCs w:val="22"/>
        </w:rPr>
        <w:t xml:space="preserve">, </w:t>
      </w:r>
      <w:r w:rsidR="00843FFD" w:rsidRPr="00843FFD">
        <w:rPr>
          <w:rFonts w:ascii="Calibri" w:hAnsi="Calibri" w:cs="Tahoma"/>
          <w:sz w:val="22"/>
          <w:szCs w:val="22"/>
        </w:rPr>
        <w:t>o ile obowiązek taki wynika z RODO</w:t>
      </w:r>
      <w:r w:rsidR="00843FFD">
        <w:rPr>
          <w:rFonts w:ascii="Calibri" w:hAnsi="Calibri" w:cs="Tahoma"/>
          <w:sz w:val="22"/>
          <w:szCs w:val="22"/>
        </w:rPr>
        <w:t>,</w:t>
      </w:r>
      <w:r>
        <w:rPr>
          <w:rFonts w:ascii="Calibri" w:hAnsi="Calibri" w:cs="Tahoma"/>
          <w:sz w:val="22"/>
          <w:szCs w:val="22"/>
        </w:rPr>
        <w:t xml:space="preserve"> przetwarzania danych </w:t>
      </w:r>
      <w:r w:rsidRPr="00D41259">
        <w:rPr>
          <w:rFonts w:ascii="Calibri" w:hAnsi="Calibri" w:cs="Tahoma"/>
          <w:sz w:val="22"/>
          <w:szCs w:val="22"/>
        </w:rPr>
        <w:t xml:space="preserve">podmiotom </w:t>
      </w:r>
      <w:r w:rsidR="00D41259" w:rsidRPr="00D41259">
        <w:rPr>
          <w:rFonts w:ascii="Calibri" w:hAnsi="Calibri" w:cs="Tahoma"/>
          <w:sz w:val="22"/>
          <w:szCs w:val="22"/>
        </w:rPr>
        <w:t>przetwarzającym</w:t>
      </w:r>
      <w:r w:rsidR="003E1171" w:rsidRPr="00D41259">
        <w:rPr>
          <w:rFonts w:ascii="Calibri" w:hAnsi="Calibri" w:cs="Tahoma"/>
          <w:sz w:val="22"/>
          <w:szCs w:val="22"/>
        </w:rPr>
        <w:t xml:space="preserve"> </w:t>
      </w:r>
      <w:r w:rsidRPr="00D41259">
        <w:rPr>
          <w:rFonts w:ascii="Calibri" w:hAnsi="Calibri" w:cs="Tahoma"/>
          <w:sz w:val="22"/>
          <w:szCs w:val="22"/>
        </w:rPr>
        <w:t>w z</w:t>
      </w:r>
      <w:r>
        <w:rPr>
          <w:rFonts w:ascii="Calibri" w:hAnsi="Calibri" w:cs="Tahoma"/>
          <w:sz w:val="22"/>
          <w:szCs w:val="22"/>
        </w:rPr>
        <w:t>wiązku z realizacją zadań w ramach projektu w formie odrębnej umowy, zgodnie z art. 28 RODO.</w:t>
      </w:r>
    </w:p>
    <w:p w14:paraId="2EAF2F17" w14:textId="77777777" w:rsidR="009B648A" w:rsidRPr="009B648A" w:rsidRDefault="009B648A" w:rsidP="009B648A">
      <w:pPr>
        <w:numPr>
          <w:ilvl w:val="0"/>
          <w:numId w:val="48"/>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14:paraId="11AE50D0" w14:textId="77777777" w:rsidR="00772BEC" w:rsidRDefault="00690DB2" w:rsidP="004F3036">
      <w:pPr>
        <w:pStyle w:val="Nagwek2"/>
      </w:pPr>
      <w:r>
        <w:t>Promocja Projektu</w:t>
      </w:r>
    </w:p>
    <w:p w14:paraId="675EEBAA" w14:textId="77777777" w:rsidR="004F3036" w:rsidRPr="0094714E" w:rsidRDefault="004F3036" w:rsidP="0094714E">
      <w:pPr>
        <w:spacing w:after="120"/>
        <w:jc w:val="center"/>
        <w:rPr>
          <w:rFonts w:ascii="Calibri" w:hAnsi="Calibri" w:cs="Calibri"/>
          <w:b/>
        </w:rPr>
      </w:pPr>
      <w:r w:rsidRPr="00E12FD9">
        <w:rPr>
          <w:rFonts w:ascii="Calibri" w:hAnsi="Calibri" w:cs="Calibri"/>
          <w:b/>
        </w:rPr>
        <w:t>§ 22.</w:t>
      </w:r>
    </w:p>
    <w:p w14:paraId="3F83CA20" w14:textId="77777777" w:rsidR="00690DB2"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4F3036">
        <w:rPr>
          <w:rFonts w:ascii="Calibri" w:eastAsia="Calibri" w:hAnsi="Calibri" w:cs="Calibri"/>
          <w:sz w:val="22"/>
          <w:szCs w:val="22"/>
          <w:lang w:eastAsia="en-US"/>
        </w:rPr>
        <w:t>Beneficjent zobowiąz</w:t>
      </w:r>
      <w:r w:rsidR="00690DB2">
        <w:rPr>
          <w:rFonts w:ascii="Calibri" w:eastAsia="Calibri" w:hAnsi="Calibri" w:cs="Calibri"/>
          <w:sz w:val="22"/>
          <w:szCs w:val="22"/>
          <w:lang w:eastAsia="en-US"/>
        </w:rPr>
        <w:t xml:space="preserve">uje się </w:t>
      </w:r>
      <w:r w:rsidRPr="004F3036">
        <w:rPr>
          <w:rFonts w:ascii="Calibri" w:eastAsia="Calibri" w:hAnsi="Calibri" w:cs="Calibri"/>
          <w:sz w:val="22"/>
          <w:szCs w:val="22"/>
          <w:lang w:eastAsia="en-US"/>
        </w:rPr>
        <w:t xml:space="preserve">do </w:t>
      </w:r>
      <w:r w:rsidR="00690DB2">
        <w:rPr>
          <w:rFonts w:ascii="Calibri" w:eastAsia="Calibri" w:hAnsi="Calibri" w:cs="Calibri"/>
          <w:sz w:val="22"/>
          <w:szCs w:val="22"/>
          <w:lang w:eastAsia="en-US"/>
        </w:rPr>
        <w:t>zapewnienia</w:t>
      </w:r>
      <w:r w:rsidRPr="004F3036">
        <w:rPr>
          <w:rFonts w:ascii="Calibri" w:eastAsia="Calibri" w:hAnsi="Calibri" w:cs="Calibri"/>
          <w:sz w:val="22"/>
          <w:szCs w:val="22"/>
          <w:lang w:eastAsia="en-US"/>
        </w:rPr>
        <w:t xml:space="preserve"> informowania społeczeństwa o </w:t>
      </w:r>
      <w:r w:rsidR="00690DB2">
        <w:rPr>
          <w:rFonts w:ascii="Calibri" w:eastAsia="Calibri" w:hAnsi="Calibri" w:cs="Calibri"/>
          <w:sz w:val="22"/>
          <w:szCs w:val="22"/>
          <w:lang w:eastAsia="en-US"/>
        </w:rPr>
        <w:t xml:space="preserve">finansowaniu realizacji </w:t>
      </w:r>
      <w:r w:rsidR="008C42A3">
        <w:rPr>
          <w:rFonts w:ascii="Calibri" w:eastAsia="Calibri" w:hAnsi="Calibri" w:cs="Calibri"/>
          <w:sz w:val="22"/>
          <w:szCs w:val="22"/>
          <w:lang w:eastAsia="en-US"/>
        </w:rPr>
        <w:t>P</w:t>
      </w:r>
      <w:r w:rsidRPr="004F3036">
        <w:rPr>
          <w:rFonts w:ascii="Calibri" w:eastAsia="Calibri" w:hAnsi="Calibri" w:cs="Calibri"/>
          <w:sz w:val="22"/>
          <w:szCs w:val="22"/>
          <w:lang w:eastAsia="en-US"/>
        </w:rPr>
        <w:t>rojektu przez Unię Europejską, zgodnie z</w:t>
      </w:r>
      <w:r w:rsidR="00690DB2">
        <w:rPr>
          <w:rFonts w:ascii="Calibri" w:eastAsia="Calibri" w:hAnsi="Calibri" w:cs="Calibri"/>
          <w:sz w:val="22"/>
          <w:szCs w:val="22"/>
          <w:lang w:eastAsia="en-US"/>
        </w:rPr>
        <w:t>:</w:t>
      </w:r>
    </w:p>
    <w:p w14:paraId="3DEE00A5" w14:textId="77777777" w:rsidR="00690DB2" w:rsidRDefault="00690DB2"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rozporządzeniem ogólnym (w tym załącznikiem IX do rozporządzenia ogólnego);</w:t>
      </w:r>
    </w:p>
    <w:p w14:paraId="6E9B9DAB" w14:textId="77777777" w:rsidR="00690DB2" w:rsidRDefault="00604A34"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rozporządzeniem </w:t>
      </w:r>
      <w:r w:rsidR="003B0A80" w:rsidRPr="00394878">
        <w:rPr>
          <w:rFonts w:ascii="Calibri" w:hAnsi="Calibri" w:cs="Tahoma"/>
          <w:sz w:val="22"/>
          <w:szCs w:val="22"/>
        </w:rPr>
        <w:t>Parlamentu Europejskiego i Rady (UE) 2021/1057 z dnia 24 czerwca 2021 r. ustanawiającego Europejski Fundusz Społ</w:t>
      </w:r>
      <w:r w:rsidR="003B0A80" w:rsidRPr="00123C0E">
        <w:rPr>
          <w:rFonts w:ascii="Calibri" w:hAnsi="Calibri" w:cs="Tahoma"/>
          <w:sz w:val="22"/>
          <w:szCs w:val="22"/>
        </w:rPr>
        <w:t xml:space="preserve">eczny Plus (EFS+) oraz uchylającego rozporządzenie (UE) nr 1296/2013 (Dz. Urz. UE L </w:t>
      </w:r>
      <w:r w:rsidR="003B0A80" w:rsidRPr="00F42DC6">
        <w:rPr>
          <w:rFonts w:ascii="Calibri" w:hAnsi="Calibri" w:cs="Tahoma"/>
          <w:sz w:val="22"/>
          <w:szCs w:val="22"/>
        </w:rPr>
        <w:t>231 z 30.06.2021, str. 21</w:t>
      </w:r>
      <w:r w:rsidR="003B0A80">
        <w:rPr>
          <w:rFonts w:ascii="Calibri" w:hAnsi="Calibri" w:cs="Tahoma"/>
          <w:sz w:val="22"/>
          <w:szCs w:val="22"/>
        </w:rPr>
        <w:t>)</w:t>
      </w:r>
      <w:r w:rsidR="002212A5">
        <w:rPr>
          <w:rFonts w:ascii="Calibri" w:hAnsi="Calibri" w:cs="Tahoma"/>
          <w:sz w:val="22"/>
          <w:szCs w:val="22"/>
        </w:rPr>
        <w:t xml:space="preserve"> </w:t>
      </w:r>
      <w:r w:rsidR="002212A5">
        <w:rPr>
          <w:rFonts w:ascii="Calibri" w:hAnsi="Calibri"/>
          <w:bCs/>
          <w:sz w:val="22"/>
          <w:szCs w:val="22"/>
        </w:rPr>
        <w:t>(dalej: rozporządzenie EFS+)</w:t>
      </w:r>
      <w:r>
        <w:rPr>
          <w:rFonts w:ascii="Calibri" w:eastAsia="Calibri" w:hAnsi="Calibri" w:cs="Calibri"/>
          <w:sz w:val="22"/>
          <w:szCs w:val="22"/>
          <w:lang w:eastAsia="en-US"/>
        </w:rPr>
        <w:t>;</w:t>
      </w:r>
    </w:p>
    <w:p w14:paraId="62FCA041" w14:textId="77777777" w:rsidR="00604A34" w:rsidRDefault="003B0A80"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lastRenderedPageBreak/>
        <w:t>W</w:t>
      </w:r>
      <w:r w:rsidR="00604A34">
        <w:rPr>
          <w:rFonts w:ascii="Calibri" w:eastAsia="Calibri" w:hAnsi="Calibri" w:cs="Calibri"/>
          <w:sz w:val="22"/>
          <w:szCs w:val="22"/>
          <w:lang w:eastAsia="en-US"/>
        </w:rPr>
        <w:t xml:space="preserve">ytycznymi </w:t>
      </w:r>
      <w:r>
        <w:rPr>
          <w:rFonts w:ascii="Calibri" w:eastAsia="Calibri" w:hAnsi="Calibri" w:cs="Calibri"/>
          <w:sz w:val="22"/>
          <w:szCs w:val="22"/>
          <w:lang w:eastAsia="en-US"/>
        </w:rPr>
        <w:t>dotyczącymi informacji i promocji Funduszy Europejskich na lata 2021-2027</w:t>
      </w:r>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Pr="00C6562E">
        <w:rPr>
          <w:rFonts w:ascii="Calibri" w:hAnsi="Calibri"/>
          <w:bCs/>
          <w:sz w:val="22"/>
          <w:szCs w:val="22"/>
        </w:rPr>
        <w:t>ministra właściwego ds. rozwoju regionalnego</w:t>
      </w:r>
      <w:r w:rsidR="00604A34">
        <w:rPr>
          <w:rFonts w:ascii="Calibri" w:eastAsia="Calibri" w:hAnsi="Calibri" w:cs="Calibri"/>
          <w:sz w:val="22"/>
          <w:szCs w:val="22"/>
          <w:lang w:eastAsia="en-US"/>
        </w:rPr>
        <w:t>;</w:t>
      </w:r>
    </w:p>
    <w:p w14:paraId="109CD6A0" w14:textId="77777777" w:rsidR="00604A34" w:rsidRDefault="00604A34" w:rsidP="00B45B1E">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instrukcjami i wskazówkami zawartymi w </w:t>
      </w:r>
      <w:r w:rsidR="002212A5">
        <w:rPr>
          <w:rFonts w:ascii="Calibri" w:eastAsia="Calibri" w:hAnsi="Calibri" w:cs="Calibri"/>
          <w:sz w:val="22"/>
          <w:szCs w:val="22"/>
          <w:lang w:eastAsia="en-US"/>
        </w:rPr>
        <w:t>Obowiązkach informacyjnych Beneficjenta, stanowiący</w:t>
      </w:r>
      <w:r w:rsidR="0034366B">
        <w:rPr>
          <w:rFonts w:ascii="Calibri" w:eastAsia="Calibri" w:hAnsi="Calibri" w:cs="Calibri"/>
          <w:sz w:val="22"/>
          <w:szCs w:val="22"/>
          <w:lang w:eastAsia="en-US"/>
        </w:rPr>
        <w:t>ch</w:t>
      </w:r>
      <w:r w:rsidR="002212A5">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5</w:t>
      </w:r>
      <w:r>
        <w:rPr>
          <w:rFonts w:ascii="Calibri" w:eastAsia="Calibri" w:hAnsi="Calibri" w:cs="Calibri"/>
          <w:sz w:val="22"/>
          <w:szCs w:val="22"/>
          <w:lang w:eastAsia="en-US"/>
        </w:rPr>
        <w:t xml:space="preserve"> do umowy.</w:t>
      </w:r>
    </w:p>
    <w:p w14:paraId="6BE27903" w14:textId="77777777" w:rsidR="004F3036"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 xml:space="preserve">umowy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14:paraId="6A494D77" w14:textId="77777777" w:rsidR="003D1EE7" w:rsidRPr="003D1EE7" w:rsidRDefault="00BA3B22" w:rsidP="003D1EE7">
      <w:pPr>
        <w:numPr>
          <w:ilvl w:val="1"/>
          <w:numId w:val="20"/>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14:paraId="192DC54B" w14:textId="77777777" w:rsidR="004F3036" w:rsidRDefault="004F3036" w:rsidP="003D1EE7">
      <w:pPr>
        <w:numPr>
          <w:ilvl w:val="0"/>
          <w:numId w:val="81"/>
        </w:numPr>
        <w:spacing w:after="60" w:line="276" w:lineRule="auto"/>
        <w:ind w:left="993" w:hanging="284"/>
        <w:rPr>
          <w:rFonts w:ascii="Calibri" w:eastAsia="Calibri" w:hAnsi="Calibri" w:cs="Calibri"/>
          <w:sz w:val="22"/>
          <w:szCs w:val="22"/>
          <w:lang w:eastAsia="en-US"/>
        </w:rPr>
      </w:pPr>
      <w:bookmarkStart w:id="32"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14:paraId="0BF699C7" w14:textId="77777777" w:rsidR="004F303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14:paraId="0E761E5E" w14:textId="77777777" w:rsidR="004F303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14:paraId="6477C307" w14:textId="77777777" w:rsidR="00C7406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32"/>
    <w:p w14:paraId="6181DD4D" w14:textId="102FC45F" w:rsidR="00B26065" w:rsidRPr="008B62E9" w:rsidRDefault="004F3036" w:rsidP="0022275D">
      <w:pPr>
        <w:numPr>
          <w:ilvl w:val="1"/>
          <w:numId w:val="20"/>
        </w:numPr>
        <w:spacing w:after="60" w:line="276" w:lineRule="auto"/>
        <w:ind w:left="709"/>
        <w:rPr>
          <w:rFonts w:ascii="Calibri" w:eastAsia="Calibri" w:hAnsi="Calibri" w:cs="Calibri"/>
          <w:sz w:val="22"/>
          <w:szCs w:val="22"/>
          <w:lang w:eastAsia="en-US"/>
        </w:rPr>
      </w:pPr>
      <w:r w:rsidRPr="00B1208F">
        <w:rPr>
          <w:rFonts w:ascii="Calibri" w:eastAsia="Calibri" w:hAnsi="Calibri" w:cs="Calibri"/>
          <w:sz w:val="22"/>
          <w:szCs w:val="22"/>
          <w:lang w:eastAsia="en-US"/>
        </w:rPr>
        <w:t xml:space="preserve">umieszczenia </w:t>
      </w:r>
      <w:r w:rsidR="009937DA" w:rsidRPr="00B1208F">
        <w:rPr>
          <w:rFonts w:ascii="Calibri" w:eastAsia="Calibri" w:hAnsi="Calibri" w:cs="Calibri"/>
          <w:sz w:val="22"/>
          <w:szCs w:val="22"/>
          <w:lang w:eastAsia="en-US"/>
        </w:rPr>
        <w:t xml:space="preserve">w sposób wyraźny dla społeczeństwa </w:t>
      </w:r>
      <w:r w:rsidRPr="00B1208F">
        <w:rPr>
          <w:rFonts w:ascii="Calibri" w:eastAsia="Calibri" w:hAnsi="Calibri" w:cs="Calibri"/>
          <w:sz w:val="22"/>
          <w:szCs w:val="22"/>
          <w:lang w:eastAsia="en-US"/>
        </w:rPr>
        <w:t>w miejscu realizacji Projektu trwałej tablicy informacyjnej podkreślającej fakt otrzymania dofinansowania z U</w:t>
      </w:r>
      <w:r w:rsidR="004A1631" w:rsidRPr="00771713">
        <w:rPr>
          <w:rFonts w:ascii="Calibri" w:eastAsia="Calibri" w:hAnsi="Calibri" w:cs="Calibri"/>
          <w:sz w:val="22"/>
          <w:szCs w:val="22"/>
          <w:lang w:eastAsia="en-US"/>
        </w:rPr>
        <w:t xml:space="preserve">nii </w:t>
      </w:r>
      <w:r w:rsidRPr="00771713">
        <w:rPr>
          <w:rFonts w:ascii="Calibri" w:eastAsia="Calibri" w:hAnsi="Calibri" w:cs="Calibri"/>
          <w:sz w:val="22"/>
          <w:szCs w:val="22"/>
          <w:lang w:eastAsia="en-US"/>
        </w:rPr>
        <w:t>E</w:t>
      </w:r>
      <w:r w:rsidR="004A1631" w:rsidRPr="00771713">
        <w:rPr>
          <w:rFonts w:ascii="Calibri" w:eastAsia="Calibri" w:hAnsi="Calibri" w:cs="Calibri"/>
          <w:sz w:val="22"/>
          <w:szCs w:val="22"/>
          <w:lang w:eastAsia="en-US"/>
        </w:rPr>
        <w:t>uropejskiej</w:t>
      </w:r>
      <w:r w:rsidR="003D1EE7" w:rsidRPr="00771713">
        <w:rPr>
          <w:rFonts w:ascii="Calibri" w:eastAsia="Calibri" w:hAnsi="Calibri" w:cs="Calibri"/>
          <w:sz w:val="22"/>
          <w:szCs w:val="22"/>
          <w:lang w:eastAsia="en-US"/>
        </w:rPr>
        <w:t xml:space="preserve">, niezwłocznie po </w:t>
      </w:r>
      <w:r w:rsidR="003D1EE7" w:rsidRPr="00937115">
        <w:rPr>
          <w:rFonts w:ascii="Calibri" w:eastAsia="Calibri" w:hAnsi="Calibri" w:cs="Calibri"/>
          <w:sz w:val="22"/>
          <w:szCs w:val="22"/>
          <w:lang w:eastAsia="en-US"/>
        </w:rPr>
        <w:t xml:space="preserve">rozpoczęciu </w:t>
      </w:r>
      <w:r w:rsidR="002C4B0A" w:rsidRPr="00F2669F">
        <w:rPr>
          <w:rFonts w:ascii="Calibri" w:eastAsia="Calibri" w:hAnsi="Calibri" w:cs="Calibri"/>
          <w:sz w:val="22"/>
          <w:szCs w:val="22"/>
          <w:lang w:eastAsia="en-US"/>
        </w:rPr>
        <w:t>fizycznej</w:t>
      </w:r>
      <w:r w:rsidR="002C4B0A" w:rsidRPr="00937115">
        <w:rPr>
          <w:rFonts w:ascii="Calibri" w:eastAsia="Calibri" w:hAnsi="Calibri" w:cs="Calibri"/>
          <w:sz w:val="22"/>
          <w:szCs w:val="22"/>
          <w:lang w:eastAsia="en-US"/>
        </w:rPr>
        <w:t xml:space="preserve"> </w:t>
      </w:r>
      <w:r w:rsidR="003D1EE7" w:rsidRPr="00937115">
        <w:rPr>
          <w:rFonts w:ascii="Calibri" w:eastAsia="Calibri" w:hAnsi="Calibri" w:cs="Calibri"/>
          <w:sz w:val="22"/>
          <w:szCs w:val="22"/>
          <w:lang w:eastAsia="en-US"/>
        </w:rPr>
        <w:t>realizacji</w:t>
      </w:r>
      <w:r w:rsidR="003D1EE7" w:rsidRPr="00771713">
        <w:rPr>
          <w:rFonts w:ascii="Calibri" w:eastAsia="Calibri" w:hAnsi="Calibri" w:cs="Calibri"/>
          <w:sz w:val="22"/>
          <w:szCs w:val="22"/>
          <w:lang w:eastAsia="en-US"/>
        </w:rPr>
        <w:t xml:space="preserve"> Projektu obejmującego inwestycje rzeczowe lub </w:t>
      </w:r>
      <w:r w:rsidR="0005765A" w:rsidRPr="008B62E9">
        <w:rPr>
          <w:rFonts w:ascii="Calibri" w:eastAsia="Calibri" w:hAnsi="Calibri" w:cs="Calibri"/>
          <w:sz w:val="22"/>
          <w:szCs w:val="22"/>
          <w:lang w:eastAsia="en-US"/>
        </w:rPr>
        <w:t xml:space="preserve">niezwłocznie po </w:t>
      </w:r>
      <w:r w:rsidR="003D1EE7" w:rsidRPr="008B62E9">
        <w:rPr>
          <w:rFonts w:ascii="Calibri" w:eastAsia="Calibri" w:hAnsi="Calibri" w:cs="Calibri"/>
          <w:sz w:val="22"/>
          <w:szCs w:val="22"/>
          <w:lang w:eastAsia="en-US"/>
        </w:rPr>
        <w:t>zainstalowani</w:t>
      </w:r>
      <w:r w:rsidR="0005765A" w:rsidRPr="008B62E9">
        <w:rPr>
          <w:rFonts w:ascii="Calibri" w:eastAsia="Calibri" w:hAnsi="Calibri" w:cs="Calibri"/>
          <w:sz w:val="22"/>
          <w:szCs w:val="22"/>
          <w:lang w:eastAsia="en-US"/>
        </w:rPr>
        <w:t>u</w:t>
      </w:r>
      <w:r w:rsidR="003D1EE7" w:rsidRPr="008B62E9">
        <w:rPr>
          <w:rFonts w:ascii="Calibri" w:eastAsia="Calibri" w:hAnsi="Calibri" w:cs="Calibri"/>
          <w:sz w:val="22"/>
          <w:szCs w:val="22"/>
          <w:lang w:eastAsia="en-US"/>
        </w:rPr>
        <w:t xml:space="preserve"> zakupionego</w:t>
      </w:r>
      <w:r w:rsidR="003D1EE7" w:rsidRPr="00F95070">
        <w:rPr>
          <w:rFonts w:ascii="Calibri" w:eastAsia="Calibri" w:hAnsi="Calibri" w:cs="Calibri"/>
          <w:sz w:val="22"/>
          <w:szCs w:val="22"/>
          <w:lang w:eastAsia="en-US"/>
        </w:rPr>
        <w:t xml:space="preserve"> </w:t>
      </w:r>
      <w:r w:rsidR="0005765A" w:rsidRPr="00F95070">
        <w:rPr>
          <w:rFonts w:ascii="Calibri" w:eastAsia="Calibri" w:hAnsi="Calibri" w:cs="Calibri"/>
          <w:sz w:val="22"/>
          <w:szCs w:val="22"/>
          <w:lang w:eastAsia="en-US"/>
        </w:rPr>
        <w:t xml:space="preserve">w ramach Projektu </w:t>
      </w:r>
      <w:r w:rsidR="003D1EE7" w:rsidRPr="00F95070">
        <w:rPr>
          <w:rFonts w:ascii="Calibri" w:eastAsia="Calibri" w:hAnsi="Calibri" w:cs="Calibri"/>
          <w:sz w:val="22"/>
          <w:szCs w:val="22"/>
          <w:lang w:eastAsia="en-US"/>
        </w:rPr>
        <w:t>sprzętu</w:t>
      </w:r>
      <w:r w:rsidR="000761C4" w:rsidRPr="00F95070">
        <w:rPr>
          <w:rFonts w:ascii="Calibri" w:eastAsia="Calibri" w:hAnsi="Calibri" w:cs="Calibri"/>
          <w:sz w:val="22"/>
          <w:szCs w:val="22"/>
          <w:lang w:eastAsia="en-US"/>
        </w:rPr>
        <w:t xml:space="preserve">, aż do końca </w:t>
      </w:r>
      <w:r w:rsidR="000761C4" w:rsidRPr="00D60140">
        <w:rPr>
          <w:rFonts w:ascii="Calibri" w:eastAsia="Calibri" w:hAnsi="Calibri" w:cs="Calibri"/>
          <w:sz w:val="22"/>
          <w:szCs w:val="22"/>
          <w:lang w:eastAsia="en-US"/>
        </w:rPr>
        <w:t>okresu trwałości Projektu</w:t>
      </w:r>
      <w:r w:rsidR="00486E76" w:rsidRPr="00D60140">
        <w:rPr>
          <w:rFonts w:ascii="Calibri" w:eastAsia="Calibri" w:hAnsi="Calibri" w:cs="Calibri"/>
          <w:sz w:val="22"/>
          <w:szCs w:val="22"/>
          <w:lang w:eastAsia="en-US"/>
        </w:rPr>
        <w:t>,</w:t>
      </w:r>
      <w:r w:rsidR="003D1EE7" w:rsidRPr="00D60140">
        <w:rPr>
          <w:rFonts w:ascii="Calibri" w:eastAsia="Calibri" w:hAnsi="Calibri" w:cs="Calibri"/>
          <w:sz w:val="22"/>
          <w:szCs w:val="22"/>
          <w:lang w:eastAsia="en-US"/>
        </w:rPr>
        <w:t xml:space="preserve"> </w:t>
      </w:r>
      <w:r w:rsidR="00E12FD9" w:rsidRPr="00D60140">
        <w:rPr>
          <w:rFonts w:ascii="Calibri" w:eastAsia="Calibri" w:hAnsi="Calibri" w:cs="Calibri"/>
          <w:sz w:val="22"/>
          <w:szCs w:val="22"/>
          <w:lang w:eastAsia="en-US"/>
        </w:rPr>
        <w:t xml:space="preserve">jeżeli </w:t>
      </w:r>
      <w:r w:rsidR="008C42A3" w:rsidRPr="00B101D6">
        <w:rPr>
          <w:rFonts w:ascii="Calibri" w:eastAsia="Calibri" w:hAnsi="Calibri" w:cs="Calibri"/>
          <w:sz w:val="22"/>
          <w:szCs w:val="22"/>
          <w:lang w:eastAsia="en-US"/>
        </w:rPr>
        <w:t>całkowity</w:t>
      </w:r>
      <w:r w:rsidR="00E12FD9" w:rsidRPr="00B101D6">
        <w:rPr>
          <w:rFonts w:ascii="Calibri" w:eastAsia="Calibri" w:hAnsi="Calibri" w:cs="Calibri"/>
          <w:sz w:val="22"/>
          <w:szCs w:val="22"/>
          <w:lang w:eastAsia="en-US"/>
        </w:rPr>
        <w:t xml:space="preserve"> koszt </w:t>
      </w:r>
      <w:r w:rsidR="0005765A" w:rsidRPr="00B101D6">
        <w:rPr>
          <w:rFonts w:ascii="Calibri" w:eastAsia="Calibri" w:hAnsi="Calibri" w:cs="Calibri"/>
          <w:sz w:val="22"/>
          <w:szCs w:val="22"/>
          <w:lang w:eastAsia="en-US"/>
        </w:rPr>
        <w:t xml:space="preserve">Projektu </w:t>
      </w:r>
      <w:r w:rsidR="0019212F" w:rsidRPr="000B3433">
        <w:rPr>
          <w:rFonts w:ascii="Calibri" w:eastAsia="Calibri" w:hAnsi="Calibri" w:cs="Calibri"/>
          <w:sz w:val="22"/>
          <w:szCs w:val="22"/>
          <w:lang w:eastAsia="en-US"/>
        </w:rPr>
        <w:t>przekracza 100 000,00 EUR</w:t>
      </w:r>
      <w:r w:rsidR="0019212F" w:rsidRPr="0019212F">
        <w:rPr>
          <w:rStyle w:val="Odwoanieprzypisudolnego"/>
          <w:rFonts w:ascii="Calibri" w:eastAsia="Calibri" w:hAnsi="Calibri" w:cs="Calibri"/>
          <w:sz w:val="22"/>
          <w:szCs w:val="22"/>
          <w:lang w:eastAsia="en-US"/>
        </w:rPr>
        <w:footnoteReference w:id="66"/>
      </w:r>
      <w:r w:rsidR="0019212F" w:rsidRPr="00B1208F">
        <w:rPr>
          <w:rFonts w:ascii="Calibri" w:eastAsia="Calibri" w:hAnsi="Calibri" w:cs="Calibri"/>
          <w:sz w:val="22"/>
          <w:szCs w:val="22"/>
          <w:lang w:eastAsia="en-US"/>
        </w:rPr>
        <w:t>.</w:t>
      </w:r>
      <w:r w:rsidR="00486E4C">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002C001C" w:rsidRPr="00B1208F">
        <w:rPr>
          <w:rFonts w:ascii="Calibri" w:eastAsia="Calibri" w:hAnsi="Calibri" w:cs="Calibri"/>
          <w:sz w:val="22"/>
          <w:szCs w:val="22"/>
          <w:lang w:eastAsia="en-US"/>
        </w:rPr>
        <w:t xml:space="preserve">przypadku, </w:t>
      </w:r>
      <w:r w:rsidR="009937DA" w:rsidRPr="00B1208F">
        <w:rPr>
          <w:rFonts w:ascii="Calibri" w:eastAsia="Calibri" w:hAnsi="Calibri" w:cs="Calibri"/>
          <w:sz w:val="22"/>
          <w:szCs w:val="22"/>
          <w:lang w:eastAsia="en-US"/>
        </w:rPr>
        <w:t>gdy</w:t>
      </w:r>
      <w:r w:rsidR="0005765A" w:rsidRPr="00B1208F">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miejsce realizacji Projektu nie zapewnia </w:t>
      </w:r>
      <w:r w:rsidR="00FD3F7B" w:rsidRPr="00B1208F">
        <w:rPr>
          <w:rFonts w:ascii="Calibri" w:eastAsia="Calibri" w:hAnsi="Calibri" w:cs="Calibri"/>
          <w:sz w:val="22"/>
          <w:szCs w:val="22"/>
          <w:lang w:eastAsia="en-US"/>
        </w:rPr>
        <w:t>swobodnego</w:t>
      </w:r>
      <w:r w:rsidR="002C001C" w:rsidRPr="00B1208F">
        <w:rPr>
          <w:rFonts w:ascii="Calibri" w:eastAsia="Calibri" w:hAnsi="Calibri" w:cs="Calibri"/>
          <w:sz w:val="22"/>
          <w:szCs w:val="22"/>
          <w:lang w:eastAsia="en-US"/>
        </w:rPr>
        <w:t xml:space="preserve"> dotarcia do ogółu </w:t>
      </w:r>
      <w:r w:rsidR="002C001C" w:rsidRPr="00771713">
        <w:rPr>
          <w:rFonts w:ascii="Calibri" w:eastAsia="Calibri" w:hAnsi="Calibri" w:cs="Calibri"/>
          <w:sz w:val="22"/>
          <w:szCs w:val="22"/>
          <w:lang w:eastAsia="en-US"/>
        </w:rPr>
        <w:t xml:space="preserve">społeczeństwa z informacją o </w:t>
      </w:r>
      <w:r w:rsidR="0005765A" w:rsidRPr="00771713">
        <w:rPr>
          <w:rFonts w:ascii="Calibri" w:eastAsia="Calibri" w:hAnsi="Calibri" w:cs="Calibri"/>
          <w:sz w:val="22"/>
          <w:szCs w:val="22"/>
          <w:lang w:eastAsia="en-US"/>
        </w:rPr>
        <w:t xml:space="preserve">jego </w:t>
      </w:r>
      <w:r w:rsidR="002C001C" w:rsidRPr="00771713">
        <w:rPr>
          <w:rFonts w:ascii="Calibri" w:eastAsia="Calibri" w:hAnsi="Calibri" w:cs="Calibri"/>
          <w:sz w:val="22"/>
          <w:szCs w:val="22"/>
          <w:lang w:eastAsia="en-US"/>
        </w:rPr>
        <w:t>realizacji, umiejscowieni</w:t>
      </w:r>
      <w:r w:rsidR="006A71EA" w:rsidRPr="00771713">
        <w:rPr>
          <w:rFonts w:ascii="Calibri" w:eastAsia="Calibri" w:hAnsi="Calibri" w:cs="Calibri"/>
          <w:sz w:val="22"/>
          <w:szCs w:val="22"/>
          <w:lang w:eastAsia="en-US"/>
        </w:rPr>
        <w:t>e</w:t>
      </w:r>
      <w:r w:rsidR="002C001C" w:rsidRPr="00771713">
        <w:rPr>
          <w:rFonts w:ascii="Calibri" w:eastAsia="Calibri" w:hAnsi="Calibri" w:cs="Calibri"/>
          <w:sz w:val="22"/>
          <w:szCs w:val="22"/>
          <w:lang w:eastAsia="en-US"/>
        </w:rPr>
        <w:t xml:space="preserve"> tablicy powinno być uzgodnione z Instytucją Zarządzającą</w:t>
      </w:r>
      <w:r w:rsidR="00486E4C" w:rsidRPr="008B62E9">
        <w:rPr>
          <w:rFonts w:ascii="Calibri" w:eastAsia="Calibri" w:hAnsi="Calibri" w:cs="Calibri"/>
          <w:sz w:val="22"/>
          <w:szCs w:val="22"/>
          <w:lang w:eastAsia="en-US"/>
        </w:rPr>
        <w:t>;</w:t>
      </w:r>
    </w:p>
    <w:p w14:paraId="4E13B32E" w14:textId="77777777" w:rsidR="004F3036" w:rsidRPr="00D70C0A"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w przypadku projektów </w:t>
      </w:r>
      <w:r w:rsidRPr="009937DA">
        <w:rPr>
          <w:rFonts w:ascii="Calibri" w:eastAsia="Calibri" w:hAnsi="Calibri" w:cs="Calibri"/>
          <w:sz w:val="22"/>
          <w:szCs w:val="22"/>
          <w:lang w:eastAsia="en-US"/>
        </w:rPr>
        <w:t xml:space="preserve">innych niż te, o których mowa w </w:t>
      </w:r>
      <w:r w:rsidR="009208F1" w:rsidRPr="009937DA">
        <w:rPr>
          <w:rFonts w:ascii="Calibri" w:eastAsia="Calibri" w:hAnsi="Calibri" w:cs="Calibri"/>
          <w:sz w:val="22"/>
          <w:szCs w:val="22"/>
          <w:lang w:eastAsia="en-US"/>
        </w:rPr>
        <w:t xml:space="preserve">pkt 2,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 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14:paraId="64CDCE3D" w14:textId="77777777" w:rsidR="009208F1"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14:paraId="466DF4E5" w14:textId="77777777" w:rsidR="009208F1"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14:paraId="0358BCE7" w14:textId="77777777" w:rsidR="009C2BA3" w:rsidRDefault="009C2BA3"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14:paraId="7E5396DF" w14:textId="77777777" w:rsidR="00277C2C"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14:paraId="67CFE89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14:paraId="2E1BB5C3"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14:paraId="7818D4C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lastRenderedPageBreak/>
        <w:t>efekty, rezultaty Projektu (jeśli opis zadań, działań nie zawiera opisu efektów, rezultatów),</w:t>
      </w:r>
    </w:p>
    <w:p w14:paraId="6BA8A9F1" w14:textId="77777777" w:rsidR="00277C2C" w:rsidRPr="00D20E8F" w:rsidRDefault="00277C2C" w:rsidP="009208F1">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14:paraId="408C6AED" w14:textId="77777777" w:rsidR="004F3036" w:rsidRPr="00D20E8F" w:rsidRDefault="00277C2C" w:rsidP="00277C2C">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14:paraId="65EEE0FC" w14:textId="138D1F6B" w:rsidR="004F3036" w:rsidRPr="00B1208F" w:rsidRDefault="00277C2C" w:rsidP="0022275D">
      <w:pPr>
        <w:numPr>
          <w:ilvl w:val="1"/>
          <w:numId w:val="20"/>
        </w:numPr>
        <w:spacing w:after="60" w:line="276" w:lineRule="auto"/>
        <w:rPr>
          <w:rFonts w:ascii="Calibri" w:eastAsia="Calibri" w:hAnsi="Calibri" w:cs="Calibri"/>
          <w:sz w:val="22"/>
          <w:szCs w:val="22"/>
          <w:lang w:eastAsia="en-US"/>
        </w:rPr>
      </w:pPr>
      <w:r w:rsidRPr="00B1208F">
        <w:rPr>
          <w:rFonts w:ascii="Calibri" w:eastAsia="Calibri" w:hAnsi="Calibri" w:cs="Calibri"/>
          <w:i/>
          <w:sz w:val="22"/>
          <w:szCs w:val="22"/>
          <w:lang w:eastAsia="en-US"/>
        </w:rPr>
        <w:t xml:space="preserve">jeżeli Projekt </w:t>
      </w:r>
      <w:r w:rsidR="000E2078" w:rsidRPr="00B1208F">
        <w:rPr>
          <w:rFonts w:ascii="Calibri" w:eastAsia="Calibri" w:hAnsi="Calibri" w:cs="Calibri"/>
          <w:i/>
          <w:sz w:val="22"/>
          <w:szCs w:val="22"/>
          <w:lang w:eastAsia="en-US"/>
        </w:rPr>
        <w:t>jest operacją o znaczeniu</w:t>
      </w:r>
      <w:r w:rsidRPr="00B1208F">
        <w:rPr>
          <w:rFonts w:ascii="Calibri" w:eastAsia="Calibri" w:hAnsi="Calibri" w:cs="Calibri"/>
          <w:i/>
          <w:sz w:val="22"/>
          <w:szCs w:val="22"/>
          <w:lang w:eastAsia="en-US"/>
        </w:rPr>
        <w:t xml:space="preserve"> strategiczn</w:t>
      </w:r>
      <w:r w:rsidR="000E2078" w:rsidRPr="00B1208F">
        <w:rPr>
          <w:rFonts w:ascii="Calibri" w:eastAsia="Calibri" w:hAnsi="Calibri" w:cs="Calibri"/>
          <w:i/>
          <w:sz w:val="22"/>
          <w:szCs w:val="22"/>
          <w:lang w:eastAsia="en-US"/>
        </w:rPr>
        <w:t>ym</w:t>
      </w:r>
      <w:r w:rsidRPr="00B1208F">
        <w:rPr>
          <w:rFonts w:ascii="Calibri" w:eastAsia="Calibri" w:hAnsi="Calibri" w:cs="Calibri"/>
          <w:i/>
          <w:sz w:val="22"/>
          <w:szCs w:val="22"/>
          <w:lang w:eastAsia="en-US"/>
        </w:rPr>
        <w:t xml:space="preserve"> lub jego </w:t>
      </w:r>
      <w:r w:rsidR="008C42A3" w:rsidRPr="00B1208F">
        <w:rPr>
          <w:rFonts w:ascii="Calibri" w:eastAsia="Calibri" w:hAnsi="Calibri" w:cs="Calibri"/>
          <w:i/>
          <w:sz w:val="22"/>
          <w:szCs w:val="22"/>
          <w:lang w:eastAsia="en-US"/>
        </w:rPr>
        <w:t>całkowity</w:t>
      </w:r>
      <w:r w:rsidRPr="00B1208F">
        <w:rPr>
          <w:rFonts w:ascii="Calibri" w:eastAsia="Calibri" w:hAnsi="Calibri" w:cs="Calibri"/>
          <w:i/>
          <w:sz w:val="22"/>
          <w:szCs w:val="22"/>
          <w:lang w:eastAsia="en-US"/>
        </w:rPr>
        <w:t xml:space="preserve"> koszt</w:t>
      </w:r>
      <w:r w:rsidR="008A6BA6" w:rsidRPr="00B1208F">
        <w:rPr>
          <w:rFonts w:ascii="Calibri" w:eastAsia="Calibri" w:hAnsi="Calibri" w:cs="Calibri"/>
          <w:i/>
          <w:sz w:val="22"/>
          <w:szCs w:val="22"/>
          <w:lang w:eastAsia="en-US"/>
        </w:rPr>
        <w:t xml:space="preserve"> </w:t>
      </w:r>
      <w:r w:rsidRPr="00B1208F">
        <w:rPr>
          <w:rFonts w:ascii="Calibri" w:eastAsia="Calibri" w:hAnsi="Calibri" w:cs="Calibri"/>
          <w:i/>
          <w:sz w:val="22"/>
          <w:szCs w:val="22"/>
          <w:lang w:eastAsia="en-US"/>
        </w:rPr>
        <w:t>przekracza 10 000 000,00 EUR</w:t>
      </w:r>
      <w:r w:rsidR="002F7BF9" w:rsidRPr="0066097C">
        <w:rPr>
          <w:rStyle w:val="Odwoanieprzypisudolnego"/>
          <w:rFonts w:ascii="Calibri" w:eastAsia="Calibri" w:hAnsi="Calibri" w:cs="Calibri"/>
          <w:i/>
          <w:sz w:val="22"/>
          <w:szCs w:val="22"/>
          <w:lang w:eastAsia="en-US"/>
        </w:rPr>
        <w:footnoteReference w:id="67"/>
      </w:r>
      <w:r w:rsidR="002F7BF9" w:rsidRPr="00B1208F">
        <w:rPr>
          <w:rFonts w:ascii="Calibri" w:eastAsia="Calibri" w:hAnsi="Calibri" w:cs="Calibri"/>
          <w:i/>
          <w:sz w:val="22"/>
          <w:szCs w:val="22"/>
          <w:lang w:eastAsia="en-US"/>
        </w:rPr>
        <w:t xml:space="preserve"> </w:t>
      </w:r>
      <w:r w:rsidR="00F91C54">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 xml:space="preserve">zorganizowania wydarzenia </w:t>
      </w:r>
      <w:r w:rsidR="00A9327A">
        <w:rPr>
          <w:rFonts w:ascii="Calibri" w:eastAsia="Calibri" w:hAnsi="Calibri" w:cs="Calibri"/>
          <w:i/>
          <w:sz w:val="22"/>
          <w:szCs w:val="22"/>
          <w:lang w:eastAsia="en-US"/>
        </w:rPr>
        <w:t xml:space="preserve">promocyjno-informacyjnego </w:t>
      </w:r>
      <w:r w:rsidR="002F7BF9" w:rsidRPr="00B1208F">
        <w:rPr>
          <w:rFonts w:ascii="Calibri" w:eastAsia="Calibri" w:hAnsi="Calibri" w:cs="Calibri"/>
          <w:i/>
          <w:sz w:val="22"/>
          <w:szCs w:val="22"/>
          <w:lang w:eastAsia="en-US"/>
        </w:rPr>
        <w:t>lub działa</w:t>
      </w:r>
      <w:r w:rsidR="00A9327A">
        <w:rPr>
          <w:rFonts w:ascii="Calibri" w:eastAsia="Calibri" w:hAnsi="Calibri" w:cs="Calibri"/>
          <w:i/>
          <w:sz w:val="22"/>
          <w:szCs w:val="22"/>
          <w:lang w:eastAsia="en-US"/>
        </w:rPr>
        <w:t>ń</w:t>
      </w:r>
      <w:r w:rsidR="002F7BF9" w:rsidRPr="00B1208F">
        <w:rPr>
          <w:rFonts w:ascii="Calibri" w:eastAsia="Calibri" w:hAnsi="Calibri" w:cs="Calibri"/>
          <w:i/>
          <w:sz w:val="22"/>
          <w:szCs w:val="22"/>
          <w:lang w:eastAsia="en-US"/>
        </w:rPr>
        <w:t xml:space="preserve"> </w:t>
      </w:r>
      <w:r w:rsidR="00A9327A">
        <w:rPr>
          <w:rFonts w:ascii="Calibri" w:eastAsia="Calibri" w:hAnsi="Calibri" w:cs="Calibri"/>
          <w:i/>
          <w:sz w:val="22"/>
          <w:szCs w:val="22"/>
          <w:lang w:eastAsia="en-US"/>
        </w:rPr>
        <w:t xml:space="preserve">komunikacyjnych </w:t>
      </w:r>
      <w:r w:rsidR="004F3036" w:rsidRPr="00B1208F">
        <w:rPr>
          <w:rFonts w:ascii="Calibri" w:eastAsia="Calibri" w:hAnsi="Calibri" w:cs="Calibri"/>
          <w:i/>
          <w:sz w:val="22"/>
          <w:szCs w:val="22"/>
          <w:lang w:eastAsia="en-US"/>
        </w:rPr>
        <w:t>(np.</w:t>
      </w:r>
      <w:r w:rsidR="002F7BF9" w:rsidRPr="00B1208F">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konferencj</w:t>
      </w:r>
      <w:r w:rsidR="00A9327A">
        <w:rPr>
          <w:rFonts w:ascii="Calibri" w:eastAsia="Calibri" w:hAnsi="Calibri" w:cs="Calibri"/>
          <w:i/>
          <w:sz w:val="22"/>
          <w:szCs w:val="22"/>
          <w:lang w:eastAsia="en-US"/>
        </w:rPr>
        <w:t>i</w:t>
      </w:r>
      <w:r w:rsidR="002F7BF9" w:rsidRPr="00B1208F">
        <w:rPr>
          <w:rFonts w:ascii="Calibri" w:eastAsia="Calibri" w:hAnsi="Calibri" w:cs="Calibri"/>
          <w:i/>
          <w:sz w:val="22"/>
          <w:szCs w:val="22"/>
          <w:lang w:eastAsia="en-US"/>
        </w:rPr>
        <w:t xml:space="preserve"> prasow</w:t>
      </w:r>
      <w:r w:rsidR="00A9327A">
        <w:rPr>
          <w:rFonts w:ascii="Calibri" w:eastAsia="Calibri" w:hAnsi="Calibri" w:cs="Calibri"/>
          <w:i/>
          <w:sz w:val="22"/>
          <w:szCs w:val="22"/>
          <w:lang w:eastAsia="en-US"/>
        </w:rPr>
        <w:t>ej</w:t>
      </w:r>
      <w:r w:rsidR="002F7BF9" w:rsidRPr="00B1208F">
        <w:rPr>
          <w:rFonts w:ascii="Calibri" w:eastAsia="Calibri" w:hAnsi="Calibri" w:cs="Calibri"/>
          <w:i/>
          <w:sz w:val="22"/>
          <w:szCs w:val="22"/>
          <w:lang w:eastAsia="en-US"/>
        </w:rPr>
        <w:t>, wydarzeni</w:t>
      </w:r>
      <w:r w:rsidR="00A9327A">
        <w:rPr>
          <w:rFonts w:ascii="Calibri" w:eastAsia="Calibri" w:hAnsi="Calibri" w:cs="Calibri"/>
          <w:i/>
          <w:sz w:val="22"/>
          <w:szCs w:val="22"/>
          <w:lang w:eastAsia="en-US"/>
        </w:rPr>
        <w:t>a</w:t>
      </w:r>
      <w:r w:rsidR="002F7BF9" w:rsidRPr="00B1208F">
        <w:rPr>
          <w:rFonts w:ascii="Calibri" w:eastAsia="Calibri" w:hAnsi="Calibri" w:cs="Calibri"/>
          <w:i/>
          <w:sz w:val="22"/>
          <w:szCs w:val="22"/>
          <w:lang w:eastAsia="en-US"/>
        </w:rPr>
        <w:t xml:space="preserve"> promujące</w:t>
      </w:r>
      <w:r w:rsidR="00A9327A">
        <w:rPr>
          <w:rFonts w:ascii="Calibri" w:eastAsia="Calibri" w:hAnsi="Calibri" w:cs="Calibri"/>
          <w:i/>
          <w:sz w:val="22"/>
          <w:szCs w:val="22"/>
          <w:lang w:eastAsia="en-US"/>
        </w:rPr>
        <w:t>go</w:t>
      </w:r>
      <w:r w:rsidR="002F7BF9" w:rsidRPr="00B1208F">
        <w:rPr>
          <w:rFonts w:ascii="Calibri" w:eastAsia="Calibri" w:hAnsi="Calibri" w:cs="Calibri"/>
          <w:i/>
          <w:sz w:val="22"/>
          <w:szCs w:val="22"/>
          <w:lang w:eastAsia="en-US"/>
        </w:rPr>
        <w:t xml:space="preserve"> Projekt, </w:t>
      </w:r>
      <w:r w:rsidR="002F7BF9" w:rsidRPr="00771713">
        <w:rPr>
          <w:rFonts w:ascii="Calibri" w:eastAsia="Calibri" w:hAnsi="Calibri" w:cs="Calibri"/>
          <w:i/>
          <w:sz w:val="22"/>
          <w:szCs w:val="22"/>
          <w:lang w:eastAsia="en-US"/>
        </w:rPr>
        <w:t>prezentacj</w:t>
      </w:r>
      <w:r w:rsidR="00A9327A">
        <w:rPr>
          <w:rFonts w:ascii="Calibri" w:eastAsia="Calibri" w:hAnsi="Calibri" w:cs="Calibri"/>
          <w:i/>
          <w:sz w:val="22"/>
          <w:szCs w:val="22"/>
          <w:lang w:eastAsia="en-US"/>
        </w:rPr>
        <w:t>i</w:t>
      </w:r>
      <w:r w:rsidR="002F7BF9" w:rsidRPr="00771713">
        <w:rPr>
          <w:rFonts w:ascii="Calibri" w:eastAsia="Calibri" w:hAnsi="Calibri" w:cs="Calibri"/>
          <w:i/>
          <w:sz w:val="22"/>
          <w:szCs w:val="22"/>
          <w:lang w:eastAsia="en-US"/>
        </w:rPr>
        <w:t xml:space="preserve"> Projektu na targach branżowych</w:t>
      </w:r>
      <w:r w:rsidR="004F3036" w:rsidRPr="00771713">
        <w:rPr>
          <w:rFonts w:ascii="Calibri" w:eastAsia="Calibri" w:hAnsi="Calibri" w:cs="Calibri"/>
          <w:i/>
          <w:sz w:val="22"/>
          <w:szCs w:val="22"/>
          <w:lang w:eastAsia="en-US"/>
        </w:rPr>
        <w:t>)</w:t>
      </w:r>
      <w:r w:rsidR="00A9327A">
        <w:rPr>
          <w:rFonts w:ascii="Calibri" w:eastAsia="Calibri" w:hAnsi="Calibri" w:cs="Calibri"/>
          <w:i/>
          <w:sz w:val="22"/>
          <w:szCs w:val="22"/>
          <w:lang w:eastAsia="en-US"/>
        </w:rPr>
        <w:t>, stoso</w:t>
      </w:r>
      <w:r w:rsidR="00BC1FE7">
        <w:rPr>
          <w:rFonts w:ascii="Calibri" w:eastAsia="Calibri" w:hAnsi="Calibri" w:cs="Calibri"/>
          <w:i/>
          <w:sz w:val="22"/>
          <w:szCs w:val="22"/>
          <w:lang w:eastAsia="en-US"/>
        </w:rPr>
        <w:t>w</w:t>
      </w:r>
      <w:r w:rsidR="00A9327A">
        <w:rPr>
          <w:rFonts w:ascii="Calibri" w:eastAsia="Calibri" w:hAnsi="Calibri" w:cs="Calibri"/>
          <w:i/>
          <w:sz w:val="22"/>
          <w:szCs w:val="22"/>
          <w:lang w:eastAsia="en-US"/>
        </w:rPr>
        <w:t>nie do sytuacji,</w:t>
      </w:r>
      <w:r w:rsidR="004F3036" w:rsidRPr="00771713">
        <w:rPr>
          <w:rFonts w:ascii="Calibri" w:eastAsia="Calibri" w:hAnsi="Calibri" w:cs="Calibri"/>
          <w:i/>
          <w:sz w:val="22"/>
          <w:szCs w:val="22"/>
          <w:lang w:eastAsia="en-US"/>
        </w:rPr>
        <w:t xml:space="preserve"> w ważnym momencie realizacji </w:t>
      </w:r>
      <w:r w:rsidR="002F7BF9" w:rsidRPr="00771713">
        <w:rPr>
          <w:rFonts w:ascii="Calibri" w:eastAsia="Calibri" w:hAnsi="Calibri" w:cs="Calibri"/>
          <w:i/>
          <w:sz w:val="22"/>
          <w:szCs w:val="22"/>
          <w:lang w:eastAsia="en-US"/>
        </w:rPr>
        <w:t>P</w:t>
      </w:r>
      <w:r w:rsidR="004F3036" w:rsidRPr="00771713">
        <w:rPr>
          <w:rFonts w:ascii="Calibri" w:eastAsia="Calibri" w:hAnsi="Calibri" w:cs="Calibri"/>
          <w:i/>
          <w:sz w:val="22"/>
          <w:szCs w:val="22"/>
          <w:lang w:eastAsia="en-US"/>
        </w:rPr>
        <w:t xml:space="preserve">rojektu np. na otwarcie </w:t>
      </w:r>
      <w:r w:rsidR="008C42A3" w:rsidRPr="00771713">
        <w:rPr>
          <w:rFonts w:ascii="Calibri" w:eastAsia="Calibri" w:hAnsi="Calibri" w:cs="Calibri"/>
          <w:i/>
          <w:sz w:val="22"/>
          <w:szCs w:val="22"/>
          <w:lang w:eastAsia="en-US"/>
        </w:rPr>
        <w:t>P</w:t>
      </w:r>
      <w:r w:rsidR="004F3036" w:rsidRPr="008B62E9">
        <w:rPr>
          <w:rFonts w:ascii="Calibri" w:eastAsia="Calibri" w:hAnsi="Calibri" w:cs="Calibri"/>
          <w:i/>
          <w:sz w:val="22"/>
          <w:szCs w:val="22"/>
          <w:lang w:eastAsia="en-US"/>
        </w:rPr>
        <w:t xml:space="preserve">rojektu, zakończenie </w:t>
      </w:r>
      <w:r w:rsidR="008C42A3" w:rsidRPr="00F95070">
        <w:rPr>
          <w:rFonts w:ascii="Calibri" w:eastAsia="Calibri" w:hAnsi="Calibri" w:cs="Calibri"/>
          <w:i/>
          <w:sz w:val="22"/>
          <w:szCs w:val="22"/>
          <w:lang w:eastAsia="en-US"/>
        </w:rPr>
        <w:t>P</w:t>
      </w:r>
      <w:r w:rsidR="004F3036" w:rsidRPr="00F95070">
        <w:rPr>
          <w:rFonts w:ascii="Calibri" w:eastAsia="Calibri" w:hAnsi="Calibri" w:cs="Calibri"/>
          <w:i/>
          <w:sz w:val="22"/>
          <w:szCs w:val="22"/>
          <w:lang w:eastAsia="en-US"/>
        </w:rPr>
        <w:t xml:space="preserve">rojektu lub jego ważnego </w:t>
      </w:r>
      <w:r w:rsidR="004F3036" w:rsidRPr="00F2669F">
        <w:rPr>
          <w:rFonts w:ascii="Calibri" w:eastAsia="Calibri" w:hAnsi="Calibri" w:cs="Calibri"/>
          <w:i/>
          <w:sz w:val="22"/>
          <w:szCs w:val="22"/>
          <w:lang w:eastAsia="en-US"/>
        </w:rPr>
        <w:t>etapu</w:t>
      </w:r>
      <w:r w:rsidR="00C8288D" w:rsidRPr="00F2669F">
        <w:rPr>
          <w:rFonts w:ascii="Calibri" w:eastAsia="Calibri" w:hAnsi="Calibri" w:cs="Calibri"/>
          <w:i/>
          <w:sz w:val="22"/>
          <w:szCs w:val="22"/>
          <w:lang w:eastAsia="en-US"/>
        </w:rPr>
        <w:t>,</w:t>
      </w:r>
      <w:r w:rsidR="00A9327A" w:rsidRPr="00937115">
        <w:rPr>
          <w:rFonts w:ascii="Calibri" w:eastAsia="Calibri" w:hAnsi="Calibri" w:cs="Calibri"/>
          <w:i/>
          <w:sz w:val="22"/>
          <w:szCs w:val="22"/>
          <w:lang w:eastAsia="en-US"/>
        </w:rPr>
        <w:t xml:space="preserve"> oraz włączeni</w:t>
      </w:r>
      <w:r w:rsidR="00AD131E" w:rsidRPr="00937115">
        <w:rPr>
          <w:rFonts w:ascii="Calibri" w:eastAsia="Calibri" w:hAnsi="Calibri" w:cs="Calibri"/>
          <w:i/>
          <w:sz w:val="22"/>
          <w:szCs w:val="22"/>
          <w:lang w:eastAsia="en-US"/>
        </w:rPr>
        <w:t>a</w:t>
      </w:r>
      <w:r w:rsidR="00A9327A" w:rsidRPr="00937115">
        <w:rPr>
          <w:rFonts w:ascii="Calibri" w:eastAsia="Calibri" w:hAnsi="Calibri" w:cs="Calibri"/>
          <w:i/>
          <w:sz w:val="22"/>
          <w:szCs w:val="22"/>
          <w:lang w:eastAsia="en-US"/>
        </w:rPr>
        <w:t xml:space="preserve"> w te działania Komisji Europejskiej i Instytucji Zarządzającej w odpowiednim terminie, w tym przekazanie zaproszeń co najmniej </w:t>
      </w:r>
      <w:r w:rsidR="00E205D9" w:rsidRPr="00F2669F">
        <w:rPr>
          <w:rFonts w:ascii="Calibri" w:eastAsia="Calibri" w:hAnsi="Calibri" w:cs="Calibri"/>
          <w:i/>
          <w:sz w:val="22"/>
          <w:szCs w:val="22"/>
          <w:lang w:eastAsia="en-US"/>
        </w:rPr>
        <w:t>4</w:t>
      </w:r>
      <w:r w:rsidR="00A9327A">
        <w:rPr>
          <w:rFonts w:ascii="Calibri" w:eastAsia="Calibri" w:hAnsi="Calibri" w:cs="Calibri"/>
          <w:i/>
          <w:sz w:val="22"/>
          <w:szCs w:val="22"/>
          <w:lang w:eastAsia="en-US"/>
        </w:rPr>
        <w:t xml:space="preserve"> tygodnie przed planowaną datą </w:t>
      </w:r>
      <w:r w:rsidR="002F7BF9" w:rsidRPr="00771713">
        <w:rPr>
          <w:rFonts w:ascii="Calibri" w:eastAsia="Calibri" w:hAnsi="Calibri" w:cs="Calibri"/>
          <w:i/>
          <w:sz w:val="22"/>
          <w:szCs w:val="22"/>
          <w:lang w:eastAsia="en-US"/>
        </w:rPr>
        <w:t>za</w:t>
      </w:r>
      <w:r w:rsidR="00C46C15">
        <w:rPr>
          <w:rFonts w:ascii="Calibri" w:eastAsia="Calibri" w:hAnsi="Calibri" w:cs="Calibri"/>
          <w:i/>
          <w:sz w:val="22"/>
          <w:szCs w:val="22"/>
          <w:lang w:eastAsia="en-US"/>
        </w:rPr>
        <w:t> </w:t>
      </w:r>
      <w:r w:rsidR="002F7BF9" w:rsidRPr="00771713">
        <w:rPr>
          <w:rFonts w:ascii="Calibri" w:eastAsia="Calibri" w:hAnsi="Calibri" w:cs="Calibri"/>
          <w:i/>
          <w:sz w:val="22"/>
          <w:szCs w:val="22"/>
          <w:lang w:eastAsia="en-US"/>
        </w:rPr>
        <w:t xml:space="preserve">pośrednictwem </w:t>
      </w:r>
      <w:r w:rsidR="00AA5706" w:rsidRPr="00771713">
        <w:rPr>
          <w:rFonts w:ascii="Calibri" w:eastAsia="Calibri" w:hAnsi="Calibri" w:cs="Calibri"/>
          <w:i/>
          <w:sz w:val="22"/>
          <w:szCs w:val="22"/>
          <w:lang w:eastAsia="en-US"/>
        </w:rPr>
        <w:t>adresu e-mail</w:t>
      </w:r>
      <w:r w:rsidR="002F7BF9" w:rsidRPr="00771713">
        <w:rPr>
          <w:rFonts w:ascii="Calibri" w:eastAsia="Calibri" w:hAnsi="Calibri" w:cs="Calibri"/>
          <w:i/>
          <w:sz w:val="22"/>
          <w:szCs w:val="22"/>
          <w:lang w:eastAsia="en-US"/>
        </w:rPr>
        <w:t>:</w:t>
      </w:r>
      <w:r w:rsidR="004F3036" w:rsidRPr="00771713">
        <w:rPr>
          <w:rFonts w:ascii="Calibri" w:eastAsia="Calibri" w:hAnsi="Calibri" w:cs="Calibri"/>
          <w:i/>
          <w:sz w:val="22"/>
          <w:szCs w:val="22"/>
          <w:lang w:eastAsia="en-US"/>
        </w:rPr>
        <w:t xml:space="preserve"> </w:t>
      </w:r>
      <w:hyperlink r:id="rId19" w:history="1">
        <w:r w:rsidR="001B72E8" w:rsidRPr="00482FE8">
          <w:rPr>
            <w:rStyle w:val="Hipercze"/>
            <w:rFonts w:ascii="Calibri" w:eastAsia="Calibri" w:hAnsi="Calibri" w:cs="Calibri"/>
            <w:i/>
            <w:sz w:val="22"/>
            <w:szCs w:val="22"/>
            <w:lang w:eastAsia="en-US"/>
          </w:rPr>
          <w:t>EMPL-B5-UNIT@ec.europa.eu</w:t>
        </w:r>
      </w:hyperlink>
      <w:r w:rsidR="002F7BF9" w:rsidRPr="008B62E9">
        <w:rPr>
          <w:rFonts w:ascii="Calibri" w:eastAsia="Calibri" w:hAnsi="Calibri" w:cs="Calibri"/>
          <w:i/>
          <w:sz w:val="22"/>
          <w:szCs w:val="22"/>
          <w:lang w:eastAsia="en-US"/>
        </w:rPr>
        <w:t xml:space="preserve"> oraz </w:t>
      </w:r>
      <w:hyperlink r:id="rId20" w:history="1">
        <w:r w:rsidR="001B72E8" w:rsidRPr="00482FE8">
          <w:rPr>
            <w:rStyle w:val="Hipercze"/>
            <w:rFonts w:ascii="Calibri" w:eastAsia="Calibri" w:hAnsi="Calibri" w:cs="Calibri"/>
            <w:i/>
            <w:sz w:val="22"/>
            <w:szCs w:val="22"/>
            <w:lang w:eastAsia="en-US"/>
          </w:rPr>
          <w:t>defs@pomorskie.eu</w:t>
        </w:r>
      </w:hyperlink>
      <w:r w:rsidR="00062DB5" w:rsidRPr="008B62E9">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68"/>
      </w:r>
    </w:p>
    <w:p w14:paraId="183A0A0D" w14:textId="77777777" w:rsidR="004F3036" w:rsidRDefault="004F3036" w:rsidP="0094714E">
      <w:pPr>
        <w:numPr>
          <w:ilvl w:val="1"/>
          <w:numId w:val="20"/>
        </w:numPr>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14:paraId="05A05AC9" w14:textId="77777777" w:rsidR="002D1055" w:rsidRDefault="00F91C54" w:rsidP="00F91C54">
      <w:pPr>
        <w:numPr>
          <w:ilvl w:val="0"/>
          <w:numId w:val="77"/>
        </w:numPr>
        <w:spacing w:after="60" w:line="276" w:lineRule="auto"/>
        <w:ind w:left="357" w:hanging="357"/>
        <w:rPr>
          <w:rFonts w:ascii="Calibri" w:eastAsia="Calibri" w:hAnsi="Calibri" w:cs="Calibri"/>
          <w:sz w:val="22"/>
          <w:szCs w:val="22"/>
          <w:lang w:eastAsia="en-US"/>
        </w:rPr>
      </w:pPr>
      <w:r>
        <w:rPr>
          <w:rFonts w:ascii="Calibri" w:eastAsia="Calibri" w:hAnsi="Calibri" w:cs="Calibri"/>
          <w:sz w:val="22"/>
          <w:szCs w:val="22"/>
          <w:lang w:eastAsia="en-US"/>
        </w:rPr>
        <w:t>Ponadto, Beneficjent jest zobowiązany do:</w:t>
      </w:r>
    </w:p>
    <w:p w14:paraId="73C77E20" w14:textId="27FB1A79" w:rsidR="00F91C54" w:rsidRDefault="00F91C54" w:rsidP="00F91C54">
      <w:pPr>
        <w:numPr>
          <w:ilvl w:val="1"/>
          <w:numId w:val="19"/>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jeżeli całkowity koszt realizacji Projektu przekracza równowartość 5 000 000 EUR</w:t>
      </w:r>
      <w:r w:rsidRPr="004F3036">
        <w:rPr>
          <w:rFonts w:ascii="Calibri" w:eastAsia="Calibri" w:hAnsi="Calibri" w:cs="Calibri"/>
          <w:sz w:val="22"/>
          <w:szCs w:val="22"/>
          <w:vertAlign w:val="superscript"/>
          <w:lang w:eastAsia="en-US" w:bidi="pl-PL"/>
        </w:rPr>
        <w:footnoteReference w:id="69"/>
      </w:r>
      <w:r>
        <w:rPr>
          <w:rFonts w:ascii="Calibri" w:eastAsia="Calibri" w:hAnsi="Calibri" w:cs="Calibri"/>
          <w:sz w:val="22"/>
          <w:szCs w:val="22"/>
          <w:lang w:eastAsia="en-US" w:bidi="pl-PL"/>
        </w:rPr>
        <w:t xml:space="preserve"> - informowania Instytucji Zarządzającej o ważnych etapach realizacji Projektu, takich jak o</w:t>
      </w:r>
      <w:r w:rsidR="00C46C15">
        <w:rPr>
          <w:rFonts w:ascii="Calibri" w:eastAsia="Calibri" w:hAnsi="Calibri" w:cs="Calibri"/>
          <w:sz w:val="22"/>
          <w:szCs w:val="22"/>
          <w:lang w:eastAsia="en-US" w:bidi="pl-PL"/>
        </w:rPr>
        <w:t> </w:t>
      </w:r>
      <w:r>
        <w:rPr>
          <w:rFonts w:ascii="Calibri" w:eastAsia="Calibri" w:hAnsi="Calibri" w:cs="Calibri"/>
          <w:sz w:val="22"/>
          <w:szCs w:val="22"/>
          <w:lang w:eastAsia="en-US" w:bidi="pl-PL"/>
        </w:rPr>
        <w:t>zakończeniu jego realizacji oraz o wydarzeniu otwierającym Projekt i innych planowanych wydarzeniach informacyjno-promocyjnych związanych z Projektem – w terminie co najmniej 2 tygodni prze</w:t>
      </w:r>
      <w:r w:rsidR="00D46B18">
        <w:rPr>
          <w:rFonts w:ascii="Calibri" w:eastAsia="Calibri" w:hAnsi="Calibri" w:cs="Calibri"/>
          <w:sz w:val="22"/>
          <w:szCs w:val="22"/>
          <w:lang w:eastAsia="en-US" w:bidi="pl-PL"/>
        </w:rPr>
        <w:t>d</w:t>
      </w:r>
      <w:r>
        <w:rPr>
          <w:rFonts w:ascii="Calibri" w:eastAsia="Calibri" w:hAnsi="Calibri" w:cs="Calibri"/>
          <w:sz w:val="22"/>
          <w:szCs w:val="22"/>
          <w:lang w:eastAsia="en-US" w:bidi="pl-PL"/>
        </w:rPr>
        <w:t xml:space="preserve"> tym faktem;</w:t>
      </w:r>
    </w:p>
    <w:p w14:paraId="473E78CD" w14:textId="67335C30"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 xml:space="preserve">uwzględniania faktu, że minister właściwy </w:t>
      </w:r>
      <w:r w:rsidR="00BC1FE7">
        <w:rPr>
          <w:rFonts w:ascii="Calibri" w:eastAsia="Calibri" w:hAnsi="Calibri" w:cs="Calibri"/>
          <w:sz w:val="22"/>
          <w:szCs w:val="22"/>
          <w:lang w:eastAsia="en-US"/>
        </w:rPr>
        <w:t>ds.</w:t>
      </w:r>
      <w:r w:rsidRPr="00D11366">
        <w:rPr>
          <w:rFonts w:ascii="Calibri" w:eastAsia="Calibri" w:hAnsi="Calibri" w:cs="Calibri"/>
          <w:sz w:val="22"/>
          <w:szCs w:val="22"/>
          <w:lang w:eastAsia="en-US"/>
        </w:rPr>
        <w:t xml:space="preserve"> rozwoju regionalnego może zażądać zorganizowania wydarzenia medialnego (w szczególności briefingu prasowego, konferencji prasowej) wspólnie z przedstawicielem ww. ministra w przypadku m.in. otwarcia Projektu, a</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Beneficjent jest zobowiązany do udzielenia wszelkiej niezbędnej pomocy w przygotowaniu takiego wydarzenia;</w:t>
      </w:r>
    </w:p>
    <w:p w14:paraId="42AD2EF5" w14:textId="77777777"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sidR="008E19DA">
        <w:rPr>
          <w:rFonts w:ascii="Calibri" w:eastAsia="Calibri" w:hAnsi="Calibri" w:cs="Calibri"/>
          <w:iCs/>
          <w:sz w:val="22"/>
          <w:szCs w:val="22"/>
          <w:lang w:eastAsia="en-US"/>
        </w:rPr>
        <w:t>;</w:t>
      </w:r>
    </w:p>
    <w:p w14:paraId="08EF48B8" w14:textId="77777777" w:rsidR="006728DF" w:rsidRDefault="006728DF"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sidR="00857E73">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BC1FE7">
        <w:rPr>
          <w:rFonts w:ascii="Calibri" w:eastAsia="Calibri" w:hAnsi="Calibri" w:cs="Calibri"/>
          <w:sz w:val="22"/>
          <w:szCs w:val="22"/>
          <w:lang w:eastAsia="en-US"/>
        </w:rPr>
        <w:t>w</w:t>
      </w:r>
      <w:r w:rsidRPr="00D11366">
        <w:rPr>
          <w:rFonts w:ascii="Calibri" w:eastAsia="Calibri" w:hAnsi="Calibri" w:cs="Calibri"/>
          <w:sz w:val="22"/>
          <w:szCs w:val="22"/>
          <w:lang w:eastAsia="en-US"/>
        </w:rPr>
        <w:t>ytycz</w:t>
      </w:r>
      <w:r w:rsidR="00BC1FE7">
        <w:rPr>
          <w:rFonts w:ascii="Calibri" w:eastAsia="Calibri" w:hAnsi="Calibri" w:cs="Calibri"/>
          <w:sz w:val="22"/>
          <w:szCs w:val="22"/>
          <w:lang w:eastAsia="en-US"/>
        </w:rPr>
        <w:t>nych, o których ust. 1 pkt 3</w:t>
      </w:r>
      <w:r w:rsidRPr="00D11366">
        <w:rPr>
          <w:rFonts w:ascii="Calibri" w:eastAsia="Calibri" w:hAnsi="Calibri" w:cs="Calibri"/>
          <w:sz w:val="22"/>
          <w:szCs w:val="22"/>
          <w:lang w:eastAsia="en-US"/>
        </w:rPr>
        <w:t>;</w:t>
      </w:r>
    </w:p>
    <w:p w14:paraId="5EC57AE8" w14:textId="38647B2C" w:rsidR="006728DF" w:rsidRPr="0039051A" w:rsidRDefault="006728DF" w:rsidP="00F2669F">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p>
    <w:p w14:paraId="5908FBBC" w14:textId="72A82C27" w:rsidR="00224F2D" w:rsidRPr="00224F2D" w:rsidRDefault="00224F2D" w:rsidP="0094714E">
      <w:pPr>
        <w:numPr>
          <w:ilvl w:val="0"/>
          <w:numId w:val="77"/>
        </w:numPr>
        <w:spacing w:after="60" w:line="276" w:lineRule="auto"/>
        <w:ind w:left="284" w:hanging="284"/>
        <w:rPr>
          <w:rFonts w:ascii="Calibri" w:eastAsia="Calibri" w:hAnsi="Calibri" w:cs="Calibri"/>
          <w:sz w:val="22"/>
          <w:szCs w:val="22"/>
          <w:lang w:eastAsia="en-US"/>
        </w:rPr>
      </w:pPr>
      <w:bookmarkStart w:id="33" w:name="_Hlk128560438"/>
      <w:r w:rsidRPr="0039051A">
        <w:rPr>
          <w:rFonts w:ascii="Calibri" w:hAnsi="Calibri" w:cs="Calibri"/>
          <w:color w:val="000000"/>
          <w:sz w:val="22"/>
          <w:szCs w:val="22"/>
        </w:rPr>
        <w:lastRenderedPageBreak/>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33"/>
      <w:r w:rsidRPr="0039051A">
        <w:rPr>
          <w:rFonts w:ascii="Calibri" w:hAnsi="Calibri" w:cs="Calibri"/>
          <w:sz w:val="22"/>
          <w:szCs w:val="22"/>
        </w:rPr>
        <w:t xml:space="preserve"> i dostępne na stronie internetowej Programu: </w:t>
      </w:r>
      <w:hyperlink r:id="rId21" w:history="1">
        <w:r w:rsidR="004021C8" w:rsidRPr="00B2344A">
          <w:rPr>
            <w:rStyle w:val="Hipercze"/>
            <w:rFonts w:ascii="Calibri" w:hAnsi="Calibri" w:cs="Calibri"/>
            <w:sz w:val="22"/>
            <w:szCs w:val="22"/>
          </w:rPr>
          <w:t>www.funduszeuepomorskie.pl</w:t>
        </w:r>
      </w:hyperlink>
      <w:r w:rsidRPr="00BF3FA2">
        <w:rPr>
          <w:rFonts w:ascii="Calibri" w:hAnsi="Calibri" w:cs="Calibri"/>
          <w:sz w:val="22"/>
          <w:szCs w:val="22"/>
        </w:rPr>
        <w:t xml:space="preserve"> oraz w załączniku nr </w:t>
      </w:r>
      <w:r w:rsidR="0052498C">
        <w:rPr>
          <w:rFonts w:ascii="Calibri" w:hAnsi="Calibri" w:cs="Calibri"/>
          <w:sz w:val="22"/>
          <w:szCs w:val="22"/>
        </w:rPr>
        <w:t>5</w:t>
      </w:r>
      <w:r w:rsidR="006172D6">
        <w:rPr>
          <w:rFonts w:ascii="Calibri" w:hAnsi="Calibri" w:cs="Calibri"/>
          <w:sz w:val="22"/>
          <w:szCs w:val="22"/>
        </w:rPr>
        <w:t xml:space="preserve"> </w:t>
      </w:r>
      <w:r w:rsidRPr="00BF3FA2">
        <w:rPr>
          <w:rFonts w:ascii="Calibri" w:hAnsi="Calibri" w:cs="Calibri"/>
          <w:sz w:val="22"/>
          <w:szCs w:val="22"/>
        </w:rPr>
        <w:t xml:space="preserve">do </w:t>
      </w:r>
      <w:r w:rsidRPr="00AA2CD6">
        <w:rPr>
          <w:rFonts w:ascii="Calibri" w:hAnsi="Calibri" w:cs="Calibri"/>
          <w:sz w:val="22"/>
          <w:szCs w:val="22"/>
        </w:rPr>
        <w:t>umowy.</w:t>
      </w:r>
    </w:p>
    <w:p w14:paraId="48AE32E3" w14:textId="01D629BE"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przypadku niewywiązania się B</w:t>
      </w:r>
      <w:r w:rsidRPr="00C74066">
        <w:rPr>
          <w:rFonts w:ascii="Calibri" w:eastAsia="Calibri" w:hAnsi="Calibri" w:cs="Calibri"/>
          <w:sz w:val="22"/>
          <w:szCs w:val="22"/>
          <w:lang w:eastAsia="en-US"/>
        </w:rPr>
        <w:t>eneficjenta z obowiązków określonych w ust. 2 pkt 1</w:t>
      </w:r>
      <w:r w:rsidR="00440540">
        <w:rPr>
          <w:rFonts w:ascii="Calibri" w:eastAsia="Calibri" w:hAnsi="Calibri" w:cs="Calibri"/>
          <w:sz w:val="22"/>
          <w:szCs w:val="22"/>
          <w:lang w:eastAsia="en-US"/>
        </w:rPr>
        <w:t xml:space="preserve"> lit. a - c oraz w pkt 2</w:t>
      </w:r>
      <w:r w:rsidRPr="00C74066">
        <w:rPr>
          <w:rFonts w:ascii="Calibri" w:eastAsia="Calibri" w:hAnsi="Calibri" w:cs="Calibri"/>
          <w:sz w:val="22"/>
          <w:szCs w:val="22"/>
          <w:lang w:eastAsia="en-US"/>
        </w:rPr>
        <w:t>-5, I</w:t>
      </w:r>
      <w:r w:rsidR="0094714E">
        <w:rPr>
          <w:rFonts w:ascii="Calibri" w:eastAsia="Calibri" w:hAnsi="Calibri" w:cs="Calibri"/>
          <w:sz w:val="22"/>
          <w:szCs w:val="22"/>
          <w:lang w:eastAsia="en-US"/>
        </w:rPr>
        <w:t xml:space="preserve">nstytucja </w:t>
      </w:r>
      <w:r w:rsidRPr="00C74066">
        <w:rPr>
          <w:rFonts w:ascii="Calibri" w:eastAsia="Calibri" w:hAnsi="Calibri" w:cs="Calibri"/>
          <w:sz w:val="22"/>
          <w:szCs w:val="22"/>
          <w:lang w:eastAsia="en-US"/>
        </w:rPr>
        <w:t>Z</w:t>
      </w:r>
      <w:r w:rsidR="0094714E">
        <w:rPr>
          <w:rFonts w:ascii="Calibri" w:eastAsia="Calibri" w:hAnsi="Calibri" w:cs="Calibri"/>
          <w:sz w:val="22"/>
          <w:szCs w:val="22"/>
          <w:lang w:eastAsia="en-US"/>
        </w:rPr>
        <w:t>arządzająca</w:t>
      </w:r>
      <w:r w:rsidRPr="00C74066">
        <w:rPr>
          <w:rFonts w:ascii="Calibri" w:eastAsia="Calibri" w:hAnsi="Calibri" w:cs="Calibri"/>
          <w:sz w:val="22"/>
          <w:szCs w:val="22"/>
          <w:lang w:eastAsia="en-US"/>
        </w:rPr>
        <w:t xml:space="preserve"> wzywa Beneficjenta do podjęcia działań </w:t>
      </w:r>
      <w:r w:rsidR="005104F5">
        <w:rPr>
          <w:rFonts w:ascii="Calibri" w:eastAsia="Calibri" w:hAnsi="Calibri" w:cs="Calibri"/>
          <w:sz w:val="22"/>
          <w:szCs w:val="22"/>
          <w:lang w:eastAsia="en-US"/>
        </w:rPr>
        <w:t>zaradczych</w:t>
      </w:r>
      <w:r w:rsidR="00440540">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Pr="00C74066">
        <w:rPr>
          <w:rFonts w:ascii="Calibri" w:eastAsia="Calibri" w:hAnsi="Calibri" w:cs="Calibri"/>
          <w:sz w:val="22"/>
          <w:szCs w:val="22"/>
          <w:lang w:eastAsia="en-US"/>
        </w:rPr>
        <w:t xml:space="preserve">terminie i na warunkach określonych w wezwaniu. W przypadku braku wykonania przez Beneficjenta działań </w:t>
      </w:r>
      <w:r w:rsidR="005104F5">
        <w:rPr>
          <w:rFonts w:ascii="Calibri" w:eastAsia="Calibri" w:hAnsi="Calibri" w:cs="Calibri"/>
          <w:sz w:val="22"/>
          <w:szCs w:val="22"/>
          <w:lang w:eastAsia="en-US"/>
        </w:rPr>
        <w:t>zaradczych</w:t>
      </w:r>
      <w:r w:rsidRPr="00C74066">
        <w:rPr>
          <w:rFonts w:ascii="Calibri" w:eastAsia="Calibri" w:hAnsi="Calibri" w:cs="Calibri"/>
          <w:sz w:val="22"/>
          <w:szCs w:val="22"/>
          <w:lang w:eastAsia="en-US"/>
        </w:rPr>
        <w:t xml:space="preserve">, o których mowa w wezwaniu, </w:t>
      </w:r>
      <w:r w:rsidR="0094714E">
        <w:rPr>
          <w:rFonts w:ascii="Calibri" w:eastAsia="Calibri" w:hAnsi="Calibri" w:cs="Calibri"/>
          <w:sz w:val="22"/>
          <w:szCs w:val="22"/>
          <w:lang w:eastAsia="en-US"/>
        </w:rPr>
        <w:t>Instytucja Zarządzająca</w:t>
      </w:r>
      <w:r w:rsidRPr="00C74066">
        <w:rPr>
          <w:rFonts w:ascii="Calibri" w:eastAsia="Calibri" w:hAnsi="Calibri" w:cs="Calibri"/>
          <w:sz w:val="22"/>
          <w:szCs w:val="22"/>
          <w:lang w:eastAsia="en-US"/>
        </w:rPr>
        <w:t xml:space="preserve"> pomni</w:t>
      </w:r>
      <w:r w:rsidR="002657CB">
        <w:rPr>
          <w:rFonts w:ascii="Calibri" w:eastAsia="Calibri" w:hAnsi="Calibri" w:cs="Calibri"/>
          <w:sz w:val="22"/>
          <w:szCs w:val="22"/>
          <w:lang w:eastAsia="en-US"/>
        </w:rPr>
        <w:t>ejsza</w:t>
      </w:r>
      <w:r w:rsidRPr="00C74066">
        <w:rPr>
          <w:rFonts w:ascii="Calibri" w:eastAsia="Calibri" w:hAnsi="Calibri" w:cs="Calibri"/>
          <w:sz w:val="22"/>
          <w:szCs w:val="22"/>
          <w:lang w:eastAsia="en-US"/>
        </w:rPr>
        <w:t xml:space="preserve"> </w:t>
      </w:r>
      <w:r w:rsidR="002657CB" w:rsidRPr="008B2671">
        <w:rPr>
          <w:rFonts w:ascii="Calibri" w:eastAsia="Calibri" w:hAnsi="Calibri" w:cs="Calibri"/>
          <w:sz w:val="22"/>
          <w:szCs w:val="22"/>
          <w:lang w:eastAsia="en-US"/>
        </w:rPr>
        <w:t>maksymaln</w:t>
      </w:r>
      <w:r w:rsidR="005104F5">
        <w:rPr>
          <w:rFonts w:ascii="Calibri" w:eastAsia="Calibri" w:hAnsi="Calibri" w:cs="Calibri"/>
          <w:sz w:val="22"/>
          <w:szCs w:val="22"/>
          <w:lang w:eastAsia="en-US"/>
        </w:rPr>
        <w:t>ą</w:t>
      </w:r>
      <w:r w:rsidR="002657CB" w:rsidRPr="008B2671">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kwot</w:t>
      </w:r>
      <w:r w:rsidR="005104F5">
        <w:rPr>
          <w:rFonts w:ascii="Calibri" w:eastAsia="Calibri" w:hAnsi="Calibri" w:cs="Calibri"/>
          <w:sz w:val="22"/>
          <w:szCs w:val="22"/>
          <w:lang w:eastAsia="en-US"/>
        </w:rPr>
        <w:t>ę</w:t>
      </w:r>
      <w:r w:rsidRPr="008B2671">
        <w:rPr>
          <w:rFonts w:ascii="Calibri" w:eastAsia="Calibri" w:hAnsi="Calibri" w:cs="Calibri"/>
          <w:sz w:val="22"/>
          <w:szCs w:val="22"/>
          <w:lang w:eastAsia="en-US"/>
        </w:rPr>
        <w:t xml:space="preserve"> dofinansowania</w:t>
      </w:r>
      <w:r w:rsidRPr="004F3036">
        <w:rPr>
          <w:rFonts w:ascii="Calibri" w:eastAsia="Calibri" w:hAnsi="Calibri" w:cs="Calibri"/>
          <w:sz w:val="22"/>
          <w:szCs w:val="22"/>
          <w:lang w:eastAsia="en-US"/>
        </w:rPr>
        <w:t>, o któr</w:t>
      </w:r>
      <w:r w:rsidR="0094714E">
        <w:rPr>
          <w:rFonts w:ascii="Calibri" w:eastAsia="Calibri" w:hAnsi="Calibri" w:cs="Calibri"/>
          <w:sz w:val="22"/>
          <w:szCs w:val="22"/>
          <w:lang w:eastAsia="en-US"/>
        </w:rPr>
        <w:t>ej</w:t>
      </w:r>
      <w:r w:rsidRPr="004F3036">
        <w:rPr>
          <w:rFonts w:ascii="Calibri" w:eastAsia="Calibri" w:hAnsi="Calibri" w:cs="Calibri"/>
          <w:sz w:val="22"/>
          <w:szCs w:val="22"/>
          <w:lang w:eastAsia="en-US"/>
        </w:rPr>
        <w:t xml:space="preserve"> mowa </w:t>
      </w:r>
      <w:r w:rsidRPr="007E7B68">
        <w:rPr>
          <w:rFonts w:ascii="Calibri" w:eastAsia="Calibri" w:hAnsi="Calibri" w:cs="Calibri"/>
          <w:sz w:val="22"/>
          <w:szCs w:val="22"/>
          <w:lang w:eastAsia="en-US"/>
        </w:rPr>
        <w:t xml:space="preserve">w </w:t>
      </w:r>
      <w:bookmarkStart w:id="34" w:name="_Hlk127964111"/>
      <w:r w:rsidRPr="007E7B68">
        <w:rPr>
          <w:rFonts w:ascii="Calibri" w:eastAsia="Calibri" w:hAnsi="Calibri" w:cs="Calibri"/>
          <w:sz w:val="22"/>
          <w:szCs w:val="22"/>
          <w:lang w:eastAsia="en-US"/>
        </w:rPr>
        <w:t xml:space="preserve">§ </w:t>
      </w:r>
      <w:r w:rsidR="00732A3E">
        <w:rPr>
          <w:rFonts w:ascii="Calibri" w:eastAsia="Calibri" w:hAnsi="Calibri" w:cs="Calibri"/>
          <w:sz w:val="22"/>
          <w:szCs w:val="22"/>
          <w:lang w:eastAsia="en-US"/>
        </w:rPr>
        <w:t>2</w:t>
      </w:r>
      <w:bookmarkEnd w:id="34"/>
      <w:r w:rsidR="002657CB">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Pr="007E7B68">
        <w:rPr>
          <w:rFonts w:ascii="Calibri" w:eastAsia="Calibri" w:hAnsi="Calibri" w:cs="Calibri"/>
          <w:sz w:val="22"/>
          <w:szCs w:val="22"/>
          <w:lang w:eastAsia="en-US"/>
        </w:rPr>
        <w:t xml:space="preserve"> </w:t>
      </w:r>
      <w:r w:rsidR="0094714E" w:rsidRPr="007E7B68">
        <w:rPr>
          <w:rFonts w:ascii="Calibri" w:eastAsia="Calibri" w:hAnsi="Calibri" w:cs="Calibri"/>
          <w:sz w:val="22"/>
          <w:szCs w:val="22"/>
          <w:lang w:eastAsia="en-US"/>
        </w:rPr>
        <w:t>umowy</w:t>
      </w:r>
      <w:r w:rsidR="0094714E">
        <w:rPr>
          <w:rFonts w:ascii="Calibri" w:eastAsia="Calibri" w:hAnsi="Calibri" w:cs="Calibri"/>
          <w:sz w:val="22"/>
          <w:szCs w:val="22"/>
          <w:lang w:eastAsia="en-US"/>
        </w:rPr>
        <w:t xml:space="preserve"> </w:t>
      </w:r>
      <w:r w:rsidRPr="004F3036">
        <w:rPr>
          <w:rFonts w:ascii="Calibri" w:eastAsia="Calibri" w:hAnsi="Calibri" w:cs="Calibri"/>
          <w:sz w:val="22"/>
          <w:szCs w:val="22"/>
          <w:lang w:eastAsia="en-US"/>
        </w:rPr>
        <w:t xml:space="preserve">o wartość nie większą niż 3% </w:t>
      </w:r>
      <w:r w:rsidRPr="00982BAA">
        <w:rPr>
          <w:rFonts w:ascii="Calibri" w:eastAsia="Calibri" w:hAnsi="Calibri" w:cs="Calibri"/>
          <w:sz w:val="22"/>
          <w:szCs w:val="22"/>
          <w:lang w:eastAsia="en-US"/>
        </w:rPr>
        <w:t xml:space="preserve">tego dofinansowania, zgodnie z </w:t>
      </w:r>
      <w:r w:rsidR="0094714E" w:rsidRPr="00043C88">
        <w:rPr>
          <w:rFonts w:ascii="Calibri" w:eastAsia="Calibri" w:hAnsi="Calibri" w:cs="Calibri"/>
          <w:sz w:val="22"/>
          <w:szCs w:val="22"/>
          <w:lang w:eastAsia="en-US"/>
        </w:rPr>
        <w:t>W</w:t>
      </w:r>
      <w:r w:rsidRPr="00043C88">
        <w:rPr>
          <w:rFonts w:ascii="Calibri" w:eastAsia="Calibri" w:hAnsi="Calibri" w:cs="Calibri"/>
          <w:sz w:val="22"/>
          <w:szCs w:val="22"/>
          <w:lang w:eastAsia="en-US"/>
        </w:rPr>
        <w:t xml:space="preserve">ykazem pomniejszenia wartości dofinansowania </w:t>
      </w:r>
      <w:r w:rsidR="0051379B" w:rsidRPr="00043C88">
        <w:rPr>
          <w:rFonts w:ascii="Calibri" w:eastAsia="Calibri" w:hAnsi="Calibri" w:cs="Calibri"/>
          <w:sz w:val="22"/>
          <w:szCs w:val="22"/>
          <w:lang w:eastAsia="en-US"/>
        </w:rPr>
        <w:t>P</w:t>
      </w:r>
      <w:r w:rsidRPr="00043C88">
        <w:rPr>
          <w:rFonts w:ascii="Calibri" w:eastAsia="Calibri" w:hAnsi="Calibri" w:cs="Calibri"/>
          <w:sz w:val="22"/>
          <w:szCs w:val="22"/>
          <w:lang w:eastAsia="en-US"/>
        </w:rPr>
        <w:t>rojektu</w:t>
      </w:r>
      <w:r w:rsidR="0051379B" w:rsidRPr="00043C88">
        <w:rPr>
          <w:rFonts w:ascii="Calibri" w:eastAsia="Calibri" w:hAnsi="Calibri" w:cs="Calibri"/>
          <w:sz w:val="22"/>
          <w:szCs w:val="22"/>
          <w:lang w:eastAsia="en-US"/>
        </w:rPr>
        <w:t xml:space="preserve"> w</w:t>
      </w:r>
      <w:r w:rsidR="00771A0B">
        <w:rPr>
          <w:rFonts w:ascii="Calibri" w:eastAsia="Calibri" w:hAnsi="Calibri" w:cs="Calibri"/>
          <w:sz w:val="22"/>
          <w:szCs w:val="22"/>
          <w:lang w:eastAsia="en-US"/>
        </w:rPr>
        <w:t> </w:t>
      </w:r>
      <w:r w:rsidR="0051379B" w:rsidRPr="00043C88">
        <w:rPr>
          <w:rFonts w:ascii="Calibri" w:eastAsia="Calibri" w:hAnsi="Calibri" w:cs="Calibri"/>
          <w:sz w:val="22"/>
          <w:szCs w:val="22"/>
          <w:lang w:eastAsia="en-US"/>
        </w:rPr>
        <w:t xml:space="preserve">zakresie obowiązków </w:t>
      </w:r>
      <w:r w:rsidR="00043C88" w:rsidRPr="001C3F1E">
        <w:rPr>
          <w:rFonts w:ascii="Calibri" w:eastAsia="Calibri" w:hAnsi="Calibri" w:cs="Calibri"/>
          <w:sz w:val="22"/>
          <w:szCs w:val="22"/>
          <w:lang w:eastAsia="en-US"/>
        </w:rPr>
        <w:t>promocyjnych</w:t>
      </w:r>
      <w:r w:rsidRPr="001C3F1E">
        <w:rPr>
          <w:rFonts w:ascii="Calibri" w:eastAsia="Calibri" w:hAnsi="Calibri" w:cs="Calibri"/>
          <w:sz w:val="22"/>
          <w:szCs w:val="22"/>
          <w:lang w:eastAsia="en-US"/>
        </w:rPr>
        <w:t>, który stanowi</w:t>
      </w:r>
      <w:r w:rsidRPr="00982BAA">
        <w:rPr>
          <w:rFonts w:ascii="Calibri" w:eastAsia="Calibri" w:hAnsi="Calibri" w:cs="Calibri"/>
          <w:sz w:val="22"/>
          <w:szCs w:val="22"/>
          <w:lang w:eastAsia="en-US"/>
        </w:rPr>
        <w:t xml:space="preserve"> </w:t>
      </w:r>
      <w:r w:rsidRPr="0051379B">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nr</w:t>
      </w:r>
      <w:r w:rsidR="0094714E" w:rsidRPr="0052498C">
        <w:rPr>
          <w:rFonts w:ascii="Calibri" w:eastAsia="Calibri" w:hAnsi="Calibri" w:cs="Calibri"/>
          <w:sz w:val="22"/>
          <w:szCs w:val="22"/>
          <w:lang w:eastAsia="en-US"/>
        </w:rPr>
        <w:t xml:space="preserve"> </w:t>
      </w:r>
      <w:r w:rsidR="0052498C" w:rsidRPr="00F2669F">
        <w:rPr>
          <w:rFonts w:ascii="Calibri" w:eastAsia="Calibri" w:hAnsi="Calibri" w:cs="Calibri"/>
          <w:sz w:val="22"/>
          <w:szCs w:val="22"/>
          <w:lang w:eastAsia="en-US"/>
        </w:rPr>
        <w:t>6</w:t>
      </w:r>
      <w:r w:rsidRPr="0051379B">
        <w:rPr>
          <w:rFonts w:ascii="Calibri" w:eastAsia="Calibri" w:hAnsi="Calibri" w:cs="Calibri"/>
          <w:sz w:val="22"/>
          <w:szCs w:val="22"/>
          <w:lang w:eastAsia="en-US"/>
        </w:rPr>
        <w:t xml:space="preserve"> do </w:t>
      </w:r>
      <w:r w:rsidR="0094714E" w:rsidRPr="0051379B">
        <w:rPr>
          <w:rFonts w:ascii="Calibri" w:eastAsia="Calibri" w:hAnsi="Calibri" w:cs="Calibri"/>
          <w:sz w:val="22"/>
          <w:szCs w:val="22"/>
          <w:lang w:eastAsia="en-US"/>
        </w:rPr>
        <w:t>u</w:t>
      </w:r>
      <w:r w:rsidRPr="0051379B">
        <w:rPr>
          <w:rFonts w:ascii="Calibri" w:eastAsia="Calibri" w:hAnsi="Calibri" w:cs="Calibri"/>
          <w:sz w:val="22"/>
          <w:szCs w:val="22"/>
          <w:lang w:eastAsia="en-US"/>
        </w:rPr>
        <w:t>mowy</w:t>
      </w:r>
      <w:r w:rsidRPr="007E7B68">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W takim przypadku I</w:t>
      </w:r>
      <w:r w:rsidR="004032A0" w:rsidRPr="008B2671">
        <w:rPr>
          <w:rFonts w:ascii="Calibri" w:eastAsia="Calibri" w:hAnsi="Calibri" w:cs="Calibri"/>
          <w:sz w:val="22"/>
          <w:szCs w:val="22"/>
          <w:lang w:eastAsia="en-US"/>
        </w:rPr>
        <w:t>nstytucja Zarządzająca</w:t>
      </w:r>
      <w:r w:rsidRPr="008B2671">
        <w:rPr>
          <w:rFonts w:ascii="Calibri" w:eastAsia="Calibri" w:hAnsi="Calibri" w:cs="Calibri"/>
          <w:sz w:val="22"/>
          <w:szCs w:val="22"/>
          <w:lang w:eastAsia="en-US"/>
        </w:rPr>
        <w:t xml:space="preserve"> w drodze jednostronnego oświadczenia woli, które jest wiążące dla Beneficjenta, dokona zmiany </w:t>
      </w:r>
      <w:r w:rsidR="0051379B" w:rsidRPr="008B2671">
        <w:rPr>
          <w:rFonts w:ascii="Calibri" w:eastAsia="Calibri" w:hAnsi="Calibri" w:cs="Calibri"/>
          <w:sz w:val="22"/>
          <w:szCs w:val="22"/>
          <w:lang w:eastAsia="en-US"/>
        </w:rPr>
        <w:t>maksymalnej kwoty</w:t>
      </w:r>
      <w:r w:rsidRPr="008B2671">
        <w:rPr>
          <w:rFonts w:ascii="Calibri" w:eastAsia="Calibri" w:hAnsi="Calibri" w:cs="Calibri"/>
          <w:sz w:val="22"/>
          <w:szCs w:val="22"/>
          <w:lang w:eastAsia="en-US"/>
        </w:rPr>
        <w:t xml:space="preserve"> dofinansowania,</w:t>
      </w:r>
      <w:r w:rsidRPr="00C74066">
        <w:rPr>
          <w:rFonts w:ascii="Calibri" w:eastAsia="Calibri" w:hAnsi="Calibri" w:cs="Calibri"/>
          <w:sz w:val="22"/>
          <w:szCs w:val="22"/>
          <w:lang w:eastAsia="en-US"/>
        </w:rPr>
        <w:t xml:space="preserve"> o której mowa </w:t>
      </w:r>
      <w:r w:rsidRPr="007E7B68">
        <w:rPr>
          <w:rFonts w:ascii="Calibri" w:eastAsia="Calibri" w:hAnsi="Calibri" w:cs="Calibri"/>
          <w:sz w:val="22"/>
          <w:szCs w:val="22"/>
          <w:lang w:eastAsia="en-US"/>
        </w:rPr>
        <w:t xml:space="preserve">w § </w:t>
      </w:r>
      <w:r w:rsidR="00732A3E">
        <w:rPr>
          <w:rFonts w:ascii="Calibri" w:eastAsia="Calibri" w:hAnsi="Calibri" w:cs="Calibri"/>
          <w:sz w:val="22"/>
          <w:szCs w:val="22"/>
          <w:lang w:eastAsia="en-US"/>
        </w:rPr>
        <w:t>2</w:t>
      </w:r>
      <w:r w:rsidR="00E537D3">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004032A0" w:rsidRPr="007E7B68">
        <w:rPr>
          <w:rFonts w:ascii="Calibri" w:eastAsia="Calibri" w:hAnsi="Calibri" w:cs="Calibri"/>
          <w:sz w:val="22"/>
          <w:szCs w:val="22"/>
          <w:lang w:eastAsia="en-US"/>
        </w:rPr>
        <w:t xml:space="preserve"> umowy</w:t>
      </w:r>
      <w:r w:rsidRPr="007E7B68">
        <w:rPr>
          <w:rFonts w:ascii="Calibri" w:eastAsia="Calibri" w:hAnsi="Calibri" w:cs="Calibri"/>
          <w:sz w:val="22"/>
          <w:szCs w:val="22"/>
          <w:lang w:eastAsia="en-US"/>
        </w:rPr>
        <w:t>, o czym poinformuje</w:t>
      </w:r>
      <w:r w:rsidRPr="00C74066">
        <w:rPr>
          <w:rFonts w:ascii="Calibri" w:eastAsia="Calibri" w:hAnsi="Calibri" w:cs="Calibri"/>
          <w:sz w:val="22"/>
          <w:szCs w:val="22"/>
          <w:lang w:eastAsia="en-US"/>
        </w:rPr>
        <w:t xml:space="preserve"> Beneficjenta, wzywając go jednocześnie do odpowiedniej zmiany </w:t>
      </w:r>
      <w:r w:rsidR="00E537D3">
        <w:rPr>
          <w:rFonts w:ascii="Calibri" w:eastAsia="Calibri" w:hAnsi="Calibri" w:cs="Calibri"/>
          <w:sz w:val="22"/>
          <w:szCs w:val="22"/>
          <w:lang w:eastAsia="en-US"/>
        </w:rPr>
        <w:t>h</w:t>
      </w:r>
      <w:r w:rsidRPr="00C74066">
        <w:rPr>
          <w:rFonts w:ascii="Calibri" w:eastAsia="Calibri" w:hAnsi="Calibri" w:cs="Calibri"/>
          <w:sz w:val="22"/>
          <w:szCs w:val="22"/>
          <w:lang w:eastAsia="en-US"/>
        </w:rPr>
        <w:t xml:space="preserve">armonogramu </w:t>
      </w:r>
      <w:r w:rsidR="00E537D3">
        <w:rPr>
          <w:rFonts w:ascii="Calibri" w:eastAsia="Calibri" w:hAnsi="Calibri" w:cs="Calibri"/>
          <w:sz w:val="22"/>
          <w:szCs w:val="22"/>
          <w:lang w:eastAsia="en-US"/>
        </w:rPr>
        <w:t>płatności</w:t>
      </w:r>
      <w:r w:rsidR="008B2671">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Jeżeli w wyniku pomniejszenia dofinasowania okaże się, że Beneficjent otrzymał środki w kwocie wyższej niż </w:t>
      </w:r>
      <w:r w:rsidR="00E537D3" w:rsidRPr="00A914C7">
        <w:rPr>
          <w:rFonts w:ascii="Calibri" w:eastAsia="Calibri" w:hAnsi="Calibri" w:cs="Calibri"/>
          <w:sz w:val="22"/>
          <w:szCs w:val="22"/>
          <w:lang w:eastAsia="en-US"/>
        </w:rPr>
        <w:t xml:space="preserve">maksymalna </w:t>
      </w:r>
      <w:r w:rsidRPr="00A914C7">
        <w:rPr>
          <w:rFonts w:ascii="Calibri" w:eastAsia="Calibri" w:hAnsi="Calibri" w:cs="Calibri"/>
          <w:sz w:val="22"/>
          <w:szCs w:val="22"/>
          <w:lang w:eastAsia="en-US"/>
        </w:rPr>
        <w:t>wysokość dofinansowania, o kt</w:t>
      </w:r>
      <w:r w:rsidRPr="00C74066">
        <w:rPr>
          <w:rFonts w:ascii="Calibri" w:eastAsia="Calibri" w:hAnsi="Calibri" w:cs="Calibri"/>
          <w:sz w:val="22"/>
          <w:szCs w:val="22"/>
          <w:lang w:eastAsia="en-US"/>
        </w:rPr>
        <w:t xml:space="preserve">órej mowa w </w:t>
      </w:r>
      <w:r w:rsidR="00575AC0">
        <w:rPr>
          <w:rFonts w:ascii="Calibri" w:eastAsia="Calibri" w:hAnsi="Calibri" w:cs="Calibri"/>
          <w:sz w:val="22"/>
          <w:szCs w:val="22"/>
          <w:lang w:eastAsia="en-US"/>
        </w:rPr>
        <w:t xml:space="preserve">poprzednim </w:t>
      </w:r>
      <w:r w:rsidRPr="00C74066">
        <w:rPr>
          <w:rFonts w:ascii="Calibri" w:eastAsia="Calibri" w:hAnsi="Calibri" w:cs="Calibri"/>
          <w:sz w:val="22"/>
          <w:szCs w:val="22"/>
          <w:lang w:eastAsia="en-US"/>
        </w:rPr>
        <w:t xml:space="preserve">zdaniu, różnica podlega zwrotowi </w:t>
      </w:r>
      <w:r w:rsidR="00E537D3">
        <w:rPr>
          <w:rFonts w:ascii="Calibri" w:eastAsia="Calibri" w:hAnsi="Calibri" w:cs="Calibri"/>
          <w:sz w:val="22"/>
          <w:szCs w:val="22"/>
          <w:lang w:eastAsia="en-US"/>
        </w:rPr>
        <w:t xml:space="preserve">bez odsetek w terminie i na zasadach określonych przez Instytucję Zarządzającą. Po bezskutecznym upływie terminu do zwrotu, następuje on </w:t>
      </w:r>
      <w:r w:rsidRPr="00C74066">
        <w:rPr>
          <w:rFonts w:ascii="Calibri" w:eastAsia="Calibri" w:hAnsi="Calibri" w:cs="Calibri"/>
          <w:sz w:val="22"/>
          <w:szCs w:val="22"/>
          <w:lang w:eastAsia="en-US"/>
        </w:rPr>
        <w:t>w trybie i na zasadach określonych w art. 207 u</w:t>
      </w:r>
      <w:r w:rsidR="004032A0">
        <w:rPr>
          <w:rFonts w:ascii="Calibri" w:eastAsia="Calibri" w:hAnsi="Calibri" w:cs="Calibri"/>
          <w:sz w:val="22"/>
          <w:szCs w:val="22"/>
          <w:lang w:eastAsia="en-US"/>
        </w:rPr>
        <w:t xml:space="preserve">stawy o </w:t>
      </w:r>
      <w:r w:rsidRPr="00C74066">
        <w:rPr>
          <w:rFonts w:ascii="Calibri" w:eastAsia="Calibri" w:hAnsi="Calibri" w:cs="Calibri"/>
          <w:sz w:val="22"/>
          <w:szCs w:val="22"/>
          <w:lang w:eastAsia="en-US"/>
        </w:rPr>
        <w:t>f</w:t>
      </w:r>
      <w:r w:rsidR="004032A0">
        <w:rPr>
          <w:rFonts w:ascii="Calibri" w:eastAsia="Calibri" w:hAnsi="Calibri" w:cs="Calibri"/>
          <w:sz w:val="22"/>
          <w:szCs w:val="22"/>
          <w:lang w:eastAsia="en-US"/>
        </w:rPr>
        <w:t xml:space="preserve">inansach </w:t>
      </w:r>
      <w:r w:rsidRPr="00C74066">
        <w:rPr>
          <w:rFonts w:ascii="Calibri" w:eastAsia="Calibri" w:hAnsi="Calibri" w:cs="Calibri"/>
          <w:sz w:val="22"/>
          <w:szCs w:val="22"/>
          <w:lang w:eastAsia="en-US"/>
        </w:rPr>
        <w:t>p</w:t>
      </w:r>
      <w:r w:rsidR="004032A0">
        <w:rPr>
          <w:rFonts w:ascii="Calibri" w:eastAsia="Calibri" w:hAnsi="Calibri" w:cs="Calibri"/>
          <w:sz w:val="22"/>
          <w:szCs w:val="22"/>
          <w:lang w:eastAsia="en-US"/>
        </w:rPr>
        <w:t>ublicznych</w:t>
      </w:r>
      <w:r w:rsidRPr="00C74066">
        <w:rPr>
          <w:rFonts w:ascii="Calibri" w:eastAsia="Calibri" w:hAnsi="Calibri" w:cs="Calibri"/>
          <w:sz w:val="22"/>
          <w:szCs w:val="22"/>
          <w:lang w:eastAsia="en-US"/>
        </w:rPr>
        <w:t>.</w:t>
      </w:r>
    </w:p>
    <w:p w14:paraId="5DE31544" w14:textId="77777777"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przypadku stworzenia przez osobę trzecią </w:t>
      </w:r>
      <w:r w:rsidR="00BF5C83" w:rsidRPr="000A5A76">
        <w:rPr>
          <w:rFonts w:ascii="Calibri" w:eastAsia="Calibri" w:hAnsi="Calibri" w:cs="Arial"/>
          <w:sz w:val="22"/>
          <w:szCs w:val="22"/>
          <w:lang w:eastAsia="en-US"/>
        </w:rPr>
        <w:t>w ramach Projektu</w:t>
      </w:r>
      <w:r w:rsidR="00BF5C83">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utworów, w rozumieniu art.</w:t>
      </w:r>
      <w:r w:rsidR="009F367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 xml:space="preserve">1 ustawy z dnia 4 lutego 1994 r. o </w:t>
      </w:r>
      <w:r w:rsidR="00771713">
        <w:rPr>
          <w:rFonts w:ascii="Calibri" w:eastAsia="Calibri" w:hAnsi="Calibri" w:cs="Arial"/>
          <w:sz w:val="22"/>
          <w:szCs w:val="22"/>
          <w:lang w:eastAsia="en-US"/>
        </w:rPr>
        <w:t>p</w:t>
      </w:r>
      <w:r w:rsidRPr="00C74066">
        <w:rPr>
          <w:rFonts w:ascii="Calibri" w:eastAsia="Calibri" w:hAnsi="Calibri" w:cs="Arial"/>
          <w:sz w:val="22"/>
          <w:szCs w:val="22"/>
          <w:lang w:eastAsia="en-US"/>
        </w:rPr>
        <w:t>rawach autorskich i prawach pokrewnych (Dz.</w:t>
      </w:r>
      <w:r w:rsidR="005A68D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 z 202</w:t>
      </w:r>
      <w:r w:rsidR="008B2671">
        <w:rPr>
          <w:rFonts w:ascii="Calibri" w:eastAsia="Calibri" w:hAnsi="Calibri" w:cs="Arial"/>
          <w:sz w:val="22"/>
          <w:szCs w:val="22"/>
          <w:lang w:eastAsia="en-US"/>
        </w:rPr>
        <w:t>2</w:t>
      </w:r>
      <w:r w:rsidRPr="00C74066">
        <w:rPr>
          <w:rFonts w:ascii="Calibri" w:eastAsia="Calibri" w:hAnsi="Calibri" w:cs="Arial"/>
          <w:sz w:val="22"/>
          <w:szCs w:val="22"/>
          <w:lang w:eastAsia="en-US"/>
        </w:rPr>
        <w:t xml:space="preserve"> r. poz. </w:t>
      </w:r>
      <w:r w:rsidR="008B2671">
        <w:rPr>
          <w:rFonts w:ascii="Calibri" w:eastAsia="Calibri" w:hAnsi="Calibri" w:cs="Arial"/>
          <w:sz w:val="22"/>
          <w:szCs w:val="22"/>
          <w:lang w:eastAsia="en-US"/>
        </w:rPr>
        <w:t>2509</w:t>
      </w:r>
      <w:r w:rsidRPr="00C74066">
        <w:rPr>
          <w:rFonts w:ascii="Calibri" w:eastAsia="Calibri" w:hAnsi="Calibri" w:cs="Arial"/>
          <w:sz w:val="22"/>
          <w:szCs w:val="22"/>
          <w:lang w:eastAsia="en-US"/>
        </w:rPr>
        <w:t>), związanych z komunikacją i widocznością (np. zdjęcia, filmy, broszury</w:t>
      </w:r>
      <w:r w:rsidR="00E537D3">
        <w:rPr>
          <w:rFonts w:ascii="Calibri" w:eastAsia="Calibri" w:hAnsi="Calibri" w:cs="Arial"/>
          <w:sz w:val="22"/>
          <w:szCs w:val="22"/>
          <w:lang w:eastAsia="en-US"/>
        </w:rPr>
        <w:t>, ulotki, prezentacje multimedialne</w:t>
      </w:r>
      <w:r w:rsidR="00C20C05">
        <w:rPr>
          <w:rFonts w:ascii="Calibri" w:eastAsia="Calibri" w:hAnsi="Calibri" w:cs="Arial"/>
          <w:sz w:val="22"/>
          <w:szCs w:val="22"/>
          <w:lang w:eastAsia="en-US"/>
        </w:rPr>
        <w:t xml:space="preserve"> </w:t>
      </w:r>
      <w:r w:rsidR="005104F5">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Pr="00C74066">
        <w:rPr>
          <w:rFonts w:ascii="Calibri" w:eastAsia="Calibri" w:hAnsi="Calibri" w:cs="Arial"/>
          <w:sz w:val="22"/>
          <w:szCs w:val="22"/>
          <w:lang w:eastAsia="en-US"/>
        </w:rPr>
        <w:t>)</w:t>
      </w:r>
      <w:r w:rsidRPr="000A5A76">
        <w:rPr>
          <w:rFonts w:ascii="Calibri" w:eastAsia="Calibri" w:hAnsi="Calibri" w:cs="Arial"/>
          <w:sz w:val="22"/>
          <w:szCs w:val="22"/>
          <w:lang w:eastAsia="en-US"/>
        </w:rPr>
        <w:t>,</w:t>
      </w:r>
      <w:r w:rsidRPr="00C74066">
        <w:rPr>
          <w:rFonts w:ascii="Calibri" w:eastAsia="Calibri" w:hAnsi="Calibri" w:cs="Arial"/>
          <w:sz w:val="22"/>
          <w:szCs w:val="22"/>
          <w:lang w:eastAsia="en-US"/>
        </w:rPr>
        <w:t xml:space="preserve"> Beneficjent zobowiązuje się do uzyskania od tej osoby majątkowych praw autorskich do tych utworów.</w:t>
      </w:r>
    </w:p>
    <w:p w14:paraId="6BB3B3A2" w14:textId="100C20F0"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sz w:val="22"/>
          <w:szCs w:val="22"/>
          <w:lang w:eastAsia="en-US"/>
        </w:rPr>
        <w:t xml:space="preserve">Każdorazowo na wniosek </w:t>
      </w:r>
      <w:r w:rsidR="00FA3CDC" w:rsidRPr="00043C88">
        <w:rPr>
          <w:rFonts w:ascii="Calibri" w:eastAsia="Calibri" w:hAnsi="Calibri" w:cs="Calibri"/>
          <w:sz w:val="22"/>
          <w:szCs w:val="22"/>
          <w:lang w:eastAsia="en-US"/>
        </w:rPr>
        <w:t>ministra właściwego ds. rozwoju regionalnego</w:t>
      </w:r>
      <w:r w:rsidR="00FA3CDC" w:rsidRPr="00043C88">
        <w:rPr>
          <w:rFonts w:ascii="Calibri" w:eastAsia="Calibri" w:hAnsi="Calibri" w:cs="Calibri"/>
          <w:iCs/>
          <w:sz w:val="22"/>
          <w:szCs w:val="22"/>
          <w:lang w:eastAsia="en-US"/>
        </w:rPr>
        <w:t>, Instytucji Zarządzającej</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unijnych instytucji</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 xml:space="preserve">organów </w:t>
      </w:r>
      <w:r w:rsidR="00102F51" w:rsidRPr="00043C88">
        <w:rPr>
          <w:rFonts w:ascii="Calibri" w:eastAsia="Calibri" w:hAnsi="Calibri"/>
          <w:sz w:val="22"/>
          <w:szCs w:val="22"/>
          <w:lang w:eastAsia="en-US"/>
        </w:rPr>
        <w:t>lub</w:t>
      </w:r>
      <w:r w:rsidR="00C20C05" w:rsidRPr="00274B2A">
        <w:rPr>
          <w:rFonts w:ascii="Calibri" w:eastAsia="Calibri" w:hAnsi="Calibri"/>
          <w:sz w:val="22"/>
          <w:szCs w:val="22"/>
          <w:lang w:eastAsia="en-US"/>
        </w:rPr>
        <w:t xml:space="preserve"> jednostek organizacyjnych</w:t>
      </w:r>
      <w:r w:rsidR="00423CF2">
        <w:rPr>
          <w:rFonts w:ascii="Calibri" w:eastAsia="Calibri" w:hAnsi="Calibri"/>
          <w:sz w:val="22"/>
          <w:szCs w:val="22"/>
          <w:lang w:eastAsia="en-US"/>
        </w:rPr>
        <w:t xml:space="preserve"> Unii Europejskiej</w:t>
      </w:r>
      <w:r w:rsidR="00C20C05" w:rsidRPr="00274B2A">
        <w:rPr>
          <w:rFonts w:ascii="Calibri" w:eastAsia="Calibri" w:hAnsi="Calibri"/>
          <w:sz w:val="22"/>
          <w:szCs w:val="22"/>
          <w:lang w:eastAsia="en-US"/>
        </w:rPr>
        <w:t xml:space="preserve">, </w:t>
      </w:r>
      <w:r w:rsidRPr="00274B2A">
        <w:rPr>
          <w:rFonts w:ascii="Calibri" w:eastAsia="Calibri" w:hAnsi="Calibri"/>
          <w:sz w:val="22"/>
          <w:szCs w:val="22"/>
          <w:lang w:eastAsia="en-US"/>
        </w:rPr>
        <w:t>Beneficjent zobowiązuje</w:t>
      </w:r>
      <w:r w:rsidRPr="00C74066">
        <w:rPr>
          <w:rFonts w:ascii="Calibri" w:eastAsia="Calibri" w:hAnsi="Calibri"/>
          <w:sz w:val="22"/>
          <w:szCs w:val="22"/>
          <w:lang w:eastAsia="en-US"/>
        </w:rPr>
        <w:t xml:space="preserve"> się do udostępnienia tym podmiotom utworów związanych </w:t>
      </w:r>
      <w:r w:rsidR="00701D2B">
        <w:rPr>
          <w:rFonts w:ascii="Calibri" w:eastAsia="Calibri" w:hAnsi="Calibri"/>
          <w:sz w:val="22"/>
          <w:szCs w:val="22"/>
          <w:lang w:eastAsia="en-US"/>
        </w:rPr>
        <w:t xml:space="preserve">z </w:t>
      </w:r>
      <w:r w:rsidRPr="00C74066">
        <w:rPr>
          <w:rFonts w:ascii="Calibri" w:eastAsia="Calibri" w:hAnsi="Calibri"/>
          <w:sz w:val="22"/>
          <w:szCs w:val="22"/>
          <w:lang w:eastAsia="en-US"/>
        </w:rPr>
        <w:t>komunikacją i</w:t>
      </w:r>
      <w:r w:rsidR="00C46C15">
        <w:rPr>
          <w:rFonts w:ascii="Calibri" w:eastAsia="Calibri" w:hAnsi="Calibri"/>
          <w:sz w:val="22"/>
          <w:szCs w:val="22"/>
          <w:lang w:eastAsia="en-US"/>
        </w:rPr>
        <w:t> </w:t>
      </w:r>
      <w:r w:rsidRPr="00C74066">
        <w:rPr>
          <w:rFonts w:ascii="Calibri" w:eastAsia="Calibri" w:hAnsi="Calibri"/>
          <w:sz w:val="22"/>
          <w:szCs w:val="22"/>
          <w:lang w:eastAsia="en-US"/>
        </w:rPr>
        <w:t>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bookmarkStart w:id="35" w:name="_Hlk125549589"/>
      <w:r w:rsidR="00701D2B">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bookmarkEnd w:id="35"/>
      <w:r w:rsidR="001E400E">
        <w:rPr>
          <w:rFonts w:ascii="Calibri" w:eastAsia="Calibri" w:hAnsi="Calibri" w:cs="Arial"/>
          <w:sz w:val="22"/>
          <w:szCs w:val="22"/>
          <w:lang w:eastAsia="en-US"/>
        </w:rPr>
        <w:t>.</w:t>
      </w:r>
    </w:p>
    <w:p w14:paraId="67FF3733" w14:textId="77777777" w:rsidR="004F3036" w:rsidRPr="00670819"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22446">
        <w:rPr>
          <w:rFonts w:ascii="Calibri" w:eastAsia="Calibri" w:hAnsi="Calibri"/>
          <w:sz w:val="22"/>
          <w:szCs w:val="22"/>
          <w:lang w:eastAsia="en-US"/>
        </w:rPr>
        <w:t xml:space="preserve">Na wniosek </w:t>
      </w:r>
      <w:r w:rsidR="00290D35" w:rsidRPr="00266762">
        <w:rPr>
          <w:rFonts w:ascii="Calibri" w:eastAsia="Calibri" w:hAnsi="Calibri" w:cs="Calibri"/>
          <w:sz w:val="22"/>
          <w:szCs w:val="22"/>
          <w:lang w:eastAsia="en-US"/>
        </w:rPr>
        <w:t>ministra właściwego ds. rozwoju regionalnego</w:t>
      </w:r>
      <w:r w:rsidR="00290D35" w:rsidRPr="00266762">
        <w:rPr>
          <w:rFonts w:ascii="Calibri" w:eastAsia="Calibri" w:hAnsi="Calibri" w:cs="Calibri"/>
          <w:iCs/>
          <w:sz w:val="22"/>
          <w:szCs w:val="22"/>
          <w:lang w:eastAsia="en-US"/>
        </w:rPr>
        <w:t>, Instytucji Zarządzającej</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unijnych instytucji</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 xml:space="preserve">organów </w:t>
      </w:r>
      <w:r w:rsidR="00102F51" w:rsidRPr="009F3670">
        <w:rPr>
          <w:rFonts w:ascii="Calibri" w:eastAsia="Calibri" w:hAnsi="Calibri"/>
          <w:sz w:val="22"/>
          <w:szCs w:val="22"/>
          <w:lang w:eastAsia="en-US"/>
        </w:rPr>
        <w:t xml:space="preserve">lub </w:t>
      </w:r>
      <w:r w:rsidR="00C20C05" w:rsidRPr="009F3670">
        <w:rPr>
          <w:rFonts w:ascii="Calibri" w:eastAsia="Calibri" w:hAnsi="Calibri"/>
          <w:sz w:val="22"/>
          <w:szCs w:val="22"/>
          <w:lang w:eastAsia="en-US"/>
        </w:rPr>
        <w:t>jednostek organizacyjnych</w:t>
      </w:r>
      <w:r w:rsidR="00423CF2">
        <w:rPr>
          <w:rFonts w:ascii="Calibri" w:eastAsia="Calibri" w:hAnsi="Calibri"/>
          <w:sz w:val="22"/>
          <w:szCs w:val="22"/>
          <w:lang w:eastAsia="en-US"/>
        </w:rPr>
        <w:t xml:space="preserve"> Unii Europejskiej</w:t>
      </w:r>
      <w:r w:rsidR="00C20C05"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Beneficjent zobowiązuje się do udzielenia tym podmiotom nieodpłatnej i niewyłącznej licencji</w:t>
      </w:r>
      <w:r w:rsidRPr="00922446">
        <w:rPr>
          <w:rFonts w:ascii="Calibri" w:eastAsia="Calibri" w:hAnsi="Calibri"/>
          <w:sz w:val="22"/>
          <w:szCs w:val="22"/>
          <w:lang w:eastAsia="en-US"/>
        </w:rPr>
        <w:t xml:space="preserve"> do korzystania z utworów związanych z 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14:paraId="44F5885A" w14:textId="77777777" w:rsidR="004F3036" w:rsidRPr="00670819" w:rsidRDefault="004F3036" w:rsidP="007C2F02">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771713">
        <w:rPr>
          <w:rFonts w:ascii="Calibri" w:eastAsia="Calibri" w:hAnsi="Calibri"/>
          <w:sz w:val="22"/>
          <w:szCs w:val="22"/>
          <w:lang w:eastAsia="en-US"/>
        </w:rPr>
        <w:t>;</w:t>
      </w:r>
    </w:p>
    <w:p w14:paraId="1A7CC2F5"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771713">
        <w:rPr>
          <w:rFonts w:ascii="Calibri" w:eastAsia="Calibri" w:hAnsi="Calibri"/>
          <w:sz w:val="22"/>
          <w:szCs w:val="22"/>
          <w:lang w:eastAsia="en-US"/>
        </w:rPr>
        <w:t>;</w:t>
      </w:r>
    </w:p>
    <w:p w14:paraId="3F4FF7D0"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14:paraId="79E2B2FC"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14:paraId="08F9783E" w14:textId="77777777" w:rsidR="004F3036" w:rsidRPr="0094714E" w:rsidRDefault="004F3036" w:rsidP="006172D6">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w:t>
      </w:r>
      <w:r w:rsidRPr="00670819">
        <w:rPr>
          <w:rFonts w:ascii="Calibri" w:eastAsia="Calibri" w:hAnsi="Calibri"/>
          <w:color w:val="000000"/>
          <w:sz w:val="22"/>
          <w:szCs w:val="22"/>
          <w:lang w:eastAsia="en-US"/>
        </w:rPr>
        <w:lastRenderedPageBreak/>
        <w:t xml:space="preserve">multimedialnych, w tym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nternetu) – w całości lub w części, jak również w połączeniu z innymi utworami,</w:t>
      </w:r>
    </w:p>
    <w:p w14:paraId="65869E64"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publiczna dystrybucja utworów lub ich kopii we wszelkich formach (np. książka, broszura, CD,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w:t>
      </w:r>
    </w:p>
    <w:p w14:paraId="7877412F" w14:textId="77777777" w:rsid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BC1FE7">
        <w:rPr>
          <w:rFonts w:ascii="Calibri" w:eastAsia="Calibri" w:hAnsi="Calibri"/>
          <w:sz w:val="22"/>
          <w:szCs w:val="22"/>
          <w:lang w:eastAsia="en-US"/>
        </w:rPr>
        <w:t xml:space="preserve"> 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 oraz publiczne udostępnianie przy wykorzystaniu wszelkich środków komunikacji (np. </w:t>
      </w:r>
      <w:r w:rsidR="000C7094">
        <w:rPr>
          <w:rFonts w:ascii="Calibri" w:eastAsia="Calibri" w:hAnsi="Calibri"/>
          <w:sz w:val="22"/>
          <w:szCs w:val="22"/>
          <w:lang w:eastAsia="en-US"/>
        </w:rPr>
        <w:t>I</w:t>
      </w:r>
      <w:r w:rsidRPr="00E114FC">
        <w:rPr>
          <w:rFonts w:ascii="Calibri" w:eastAsia="Calibri" w:hAnsi="Calibri"/>
          <w:sz w:val="22"/>
          <w:szCs w:val="22"/>
          <w:lang w:eastAsia="en-US"/>
        </w:rPr>
        <w:t>nternet),</w:t>
      </w:r>
    </w:p>
    <w:p w14:paraId="120CA6A2" w14:textId="77777777" w:rsidR="004F3036" w:rsidRP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14:paraId="4FEFDDE5" w14:textId="7F3DB90F" w:rsidR="00984111" w:rsidRPr="002144B0" w:rsidRDefault="004F3036" w:rsidP="002144B0">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771A0B">
        <w:rPr>
          <w:rFonts w:ascii="Calibri" w:eastAsia="Calibri" w:hAnsi="Calibri"/>
          <w:sz w:val="22"/>
          <w:szCs w:val="22"/>
          <w:lang w:eastAsia="en-US"/>
        </w:rPr>
        <w:t> </w:t>
      </w:r>
      <w:r w:rsidRPr="00670819">
        <w:rPr>
          <w:rFonts w:ascii="Calibri" w:eastAsia="Calibri" w:hAnsi="Calibri"/>
          <w:sz w:val="22"/>
          <w:szCs w:val="22"/>
          <w:lang w:eastAsia="en-US"/>
        </w:rPr>
        <w:t xml:space="preserve">których mowa w </w:t>
      </w:r>
      <w:r w:rsidR="00485A52" w:rsidRPr="000A5A76">
        <w:rPr>
          <w:rFonts w:ascii="Calibri" w:eastAsia="Calibri" w:hAnsi="Calibri"/>
          <w:sz w:val="22"/>
          <w:szCs w:val="22"/>
          <w:lang w:eastAsia="en-US"/>
        </w:rPr>
        <w:t>pkt</w:t>
      </w:r>
      <w:r w:rsidRPr="000A5A76">
        <w:rPr>
          <w:rFonts w:ascii="Calibri" w:eastAsia="Calibri" w:hAnsi="Calibri"/>
          <w:sz w:val="22"/>
          <w:szCs w:val="22"/>
          <w:lang w:eastAsia="en-US"/>
        </w:rPr>
        <w:t xml:space="preserve"> </w:t>
      </w:r>
      <w:r w:rsidR="00485A52" w:rsidRPr="000A5A76">
        <w:rPr>
          <w:rFonts w:ascii="Calibri" w:eastAsia="Calibri" w:hAnsi="Calibri"/>
          <w:sz w:val="22"/>
          <w:szCs w:val="22"/>
          <w:lang w:eastAsia="en-US"/>
        </w:rPr>
        <w:t>3</w:t>
      </w:r>
      <w:r w:rsidR="00984111" w:rsidRPr="000A5A76">
        <w:rPr>
          <w:rFonts w:ascii="Calibri" w:eastAsia="Calibri" w:hAnsi="Calibri"/>
          <w:sz w:val="22"/>
          <w:szCs w:val="22"/>
          <w:lang w:eastAsia="en-US"/>
        </w:rPr>
        <w:t>,</w:t>
      </w:r>
      <w:r w:rsidR="002144B0">
        <w:rPr>
          <w:rFonts w:ascii="Calibri" w:eastAsia="Calibri" w:hAnsi="Calibri" w:cs="Calibri"/>
          <w:sz w:val="22"/>
          <w:szCs w:val="22"/>
          <w:lang w:eastAsia="en-US"/>
        </w:rPr>
        <w:t xml:space="preserve"> </w:t>
      </w:r>
      <w:r w:rsidR="00984111" w:rsidRPr="002144B0">
        <w:rPr>
          <w:rFonts w:ascii="Calibri" w:eastAsia="Calibri" w:hAnsi="Calibri" w:cs="Calibri"/>
          <w:sz w:val="22"/>
          <w:szCs w:val="22"/>
          <w:lang w:eastAsia="en-US"/>
        </w:rPr>
        <w:t xml:space="preserve">zgodnie z Oświadczeniem udzielenia licencji niewyłącznej, którego wzór stanowi załącznik nr </w:t>
      </w:r>
      <w:r w:rsidR="0052498C" w:rsidRPr="002144B0">
        <w:rPr>
          <w:rFonts w:ascii="Calibri" w:eastAsia="Calibri" w:hAnsi="Calibri" w:cs="Calibri"/>
          <w:sz w:val="22"/>
          <w:szCs w:val="22"/>
          <w:lang w:eastAsia="en-US"/>
        </w:rPr>
        <w:t>7</w:t>
      </w:r>
      <w:r w:rsidR="00984111" w:rsidRPr="002144B0">
        <w:rPr>
          <w:rFonts w:ascii="Calibri" w:eastAsia="Calibri" w:hAnsi="Calibri" w:cs="Calibri"/>
          <w:sz w:val="22"/>
          <w:szCs w:val="22"/>
          <w:lang w:eastAsia="en-US"/>
        </w:rPr>
        <w:t xml:space="preserve"> do</w:t>
      </w:r>
      <w:r w:rsidR="00771A0B" w:rsidRPr="002144B0">
        <w:rPr>
          <w:rFonts w:ascii="Calibri" w:eastAsia="Calibri" w:hAnsi="Calibri" w:cs="Calibri"/>
          <w:sz w:val="22"/>
          <w:szCs w:val="22"/>
          <w:lang w:eastAsia="en-US"/>
        </w:rPr>
        <w:t> </w:t>
      </w:r>
      <w:r w:rsidR="00CC2958" w:rsidRPr="002144B0">
        <w:rPr>
          <w:rFonts w:ascii="Calibri" w:eastAsia="Calibri" w:hAnsi="Calibri" w:cs="Calibri"/>
          <w:sz w:val="22"/>
          <w:szCs w:val="22"/>
          <w:lang w:eastAsia="en-US"/>
        </w:rPr>
        <w:t>umowy</w:t>
      </w:r>
      <w:r w:rsidR="00984111" w:rsidRPr="002144B0">
        <w:rPr>
          <w:rFonts w:ascii="Calibri" w:eastAsia="Calibri" w:hAnsi="Calibri" w:cs="Calibri"/>
          <w:sz w:val="22"/>
          <w:szCs w:val="22"/>
          <w:lang w:eastAsia="en-US"/>
        </w:rPr>
        <w:t>.</w:t>
      </w:r>
    </w:p>
    <w:p w14:paraId="4020826B" w14:textId="77777777" w:rsidR="004D7D42" w:rsidRDefault="004D7D42" w:rsidP="0022275D">
      <w:pPr>
        <w:numPr>
          <w:ilvl w:val="0"/>
          <w:numId w:val="77"/>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 publikowanym przez Instytucję Zarządzającą wykazie projektów.</w:t>
      </w:r>
    </w:p>
    <w:p w14:paraId="3A380FC0" w14:textId="77777777" w:rsidR="00BD07C5" w:rsidRPr="00346545" w:rsidRDefault="00E33E87" w:rsidP="0022275D">
      <w:pPr>
        <w:numPr>
          <w:ilvl w:val="0"/>
          <w:numId w:val="77"/>
        </w:numPr>
        <w:spacing w:line="276" w:lineRule="auto"/>
        <w:ind w:left="284" w:hanging="284"/>
        <w:rPr>
          <w:rFonts w:ascii="Calibri" w:hAnsi="Calibri"/>
          <w:sz w:val="22"/>
          <w:szCs w:val="22"/>
        </w:rPr>
      </w:pPr>
      <w:r w:rsidRPr="00346545">
        <w:rPr>
          <w:rFonts w:ascii="Calibri" w:eastAsia="Calibri" w:hAnsi="Calibri" w:cs="Calibri"/>
          <w:sz w:val="22"/>
          <w:szCs w:val="22"/>
          <w:lang w:eastAsia="en-US" w:bidi="pl-PL"/>
        </w:rPr>
        <w:t>Beneficjent zobowiązany jest do stosowania przepisów rozporządzenia Rady Ministrów z dnia 7 maja 2021 r. w sprawie określenia działań informacyjnych podejmowanych przez podmioty realizujące zadania finansowane lub dofinansowane z budżetu państwa lub państwowych funduszy celowych (Dz. U. poz. 953</w:t>
      </w:r>
      <w:r w:rsidR="008B62E9" w:rsidRPr="00346545">
        <w:rPr>
          <w:rFonts w:ascii="Calibri" w:eastAsia="Calibri" w:hAnsi="Calibri" w:cs="Calibri"/>
          <w:sz w:val="22"/>
          <w:szCs w:val="22"/>
          <w:lang w:eastAsia="en-US" w:bidi="pl-PL"/>
        </w:rPr>
        <w:t xml:space="preserve">, z </w:t>
      </w:r>
      <w:proofErr w:type="spellStart"/>
      <w:r w:rsidR="008B62E9" w:rsidRPr="00346545">
        <w:rPr>
          <w:rFonts w:ascii="Calibri" w:eastAsia="Calibri" w:hAnsi="Calibri" w:cs="Calibri"/>
          <w:sz w:val="22"/>
          <w:szCs w:val="22"/>
          <w:lang w:eastAsia="en-US" w:bidi="pl-PL"/>
        </w:rPr>
        <w:t>późn</w:t>
      </w:r>
      <w:proofErr w:type="spellEnd"/>
      <w:r w:rsidR="008B62E9" w:rsidRPr="00346545">
        <w:rPr>
          <w:rFonts w:ascii="Calibri" w:eastAsia="Calibri" w:hAnsi="Calibri" w:cs="Calibri"/>
          <w:sz w:val="22"/>
          <w:szCs w:val="22"/>
          <w:lang w:eastAsia="en-US" w:bidi="pl-PL"/>
        </w:rPr>
        <w:t>. zm.</w:t>
      </w:r>
      <w:r w:rsidRPr="00346545">
        <w:rPr>
          <w:rFonts w:ascii="Calibri" w:eastAsia="Calibri" w:hAnsi="Calibri" w:cs="Calibri"/>
          <w:sz w:val="22"/>
          <w:szCs w:val="22"/>
          <w:lang w:eastAsia="en-US" w:bidi="pl-PL"/>
        </w:rPr>
        <w:t>).</w:t>
      </w:r>
    </w:p>
    <w:p w14:paraId="13C0FA2A" w14:textId="77777777" w:rsidR="000C72A9" w:rsidRPr="007C2F02" w:rsidRDefault="000C72A9" w:rsidP="003C39C9">
      <w:pPr>
        <w:pStyle w:val="Nagwek2"/>
        <w:ind w:left="284" w:hanging="284"/>
      </w:pPr>
      <w:r w:rsidRPr="000F77C4">
        <w:t>Zmiany w Projekcie</w:t>
      </w:r>
      <w:r w:rsidR="00C23BC9" w:rsidRPr="000F77C4">
        <w:br/>
      </w:r>
      <w:r w:rsidRPr="007C2F02">
        <w:t>§ 23.</w:t>
      </w:r>
    </w:p>
    <w:p w14:paraId="6D49E6AF" w14:textId="77777777" w:rsidR="003C39C9" w:rsidRDefault="003C39C9" w:rsidP="003C39C9">
      <w:pPr>
        <w:numPr>
          <w:ilvl w:val="0"/>
          <w:numId w:val="71"/>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dokonywać </w:t>
      </w:r>
      <w:r w:rsidRPr="000A5A76">
        <w:rPr>
          <w:rFonts w:ascii="Calibri" w:hAnsi="Calibri" w:cs="Tahoma"/>
          <w:sz w:val="22"/>
          <w:szCs w:val="22"/>
        </w:rPr>
        <w:t xml:space="preserve">zmian w Projekcie pod warunkiem ich zgłoszenia </w:t>
      </w:r>
      <w:r w:rsidR="00AF6CCC" w:rsidRPr="000A5A76">
        <w:rPr>
          <w:rFonts w:ascii="Calibri" w:hAnsi="Calibri" w:cs="Tahoma"/>
          <w:sz w:val="22"/>
          <w:szCs w:val="22"/>
        </w:rPr>
        <w:t xml:space="preserve">do Instytucji Zarządzającej </w:t>
      </w:r>
      <w:r w:rsidRPr="000A5A76">
        <w:rPr>
          <w:rFonts w:ascii="Calibri" w:hAnsi="Calibri" w:cs="Tahoma"/>
          <w:sz w:val="22"/>
          <w:szCs w:val="22"/>
        </w:rPr>
        <w:t xml:space="preserve">w formie </w:t>
      </w:r>
      <w:r w:rsidR="00F73499" w:rsidRPr="000A5A76">
        <w:rPr>
          <w:rFonts w:ascii="Calibri" w:hAnsi="Calibri" w:cs="Tahoma"/>
          <w:sz w:val="22"/>
          <w:szCs w:val="22"/>
        </w:rPr>
        <w:t xml:space="preserve">tabeli </w:t>
      </w:r>
      <w:r w:rsidR="00CD568B" w:rsidRPr="000A5A76">
        <w:rPr>
          <w:rFonts w:ascii="Calibri" w:hAnsi="Calibri" w:cs="Tahoma"/>
          <w:sz w:val="22"/>
          <w:szCs w:val="22"/>
        </w:rPr>
        <w:t>zmian</w:t>
      </w:r>
      <w:r w:rsidR="00427B58" w:rsidRPr="000A5A76">
        <w:rPr>
          <w:rFonts w:ascii="Calibri" w:hAnsi="Calibri" w:cs="Tahoma"/>
          <w:sz w:val="22"/>
          <w:szCs w:val="22"/>
        </w:rPr>
        <w:t xml:space="preserve"> w CST2021</w:t>
      </w:r>
      <w:r w:rsidR="00F73499" w:rsidRPr="000A5A76">
        <w:rPr>
          <w:rFonts w:ascii="Calibri" w:hAnsi="Calibri" w:cs="Tahoma"/>
          <w:sz w:val="22"/>
          <w:szCs w:val="22"/>
        </w:rPr>
        <w:t xml:space="preserve"> oraz złożenia zaktualizowanego wniosku w SOWA EFS</w:t>
      </w:r>
      <w:r w:rsidRPr="000A5A76">
        <w:rPr>
          <w:rFonts w:ascii="Calibri" w:hAnsi="Calibri" w:cs="Tahoma"/>
          <w:sz w:val="22"/>
          <w:szCs w:val="22"/>
        </w:rPr>
        <w:t>, nie później niż na 1 miesiąc przed</w:t>
      </w:r>
      <w:r w:rsidRPr="00DB00E7">
        <w:rPr>
          <w:rFonts w:ascii="Calibri" w:hAnsi="Calibri" w:cs="Tahoma"/>
          <w:sz w:val="22"/>
          <w:szCs w:val="22"/>
        </w:rPr>
        <w:t xml:space="preserve"> planowanym zakończeniem realizacji Projektu i uzyskania akceptacji Instytucji Zarządzającej w terminie 15 dni roboczych, z zastrzeżeniem ust</w:t>
      </w:r>
      <w:r w:rsidRPr="00937115">
        <w:rPr>
          <w:rFonts w:ascii="Calibri" w:hAnsi="Calibri" w:cs="Tahoma"/>
          <w:sz w:val="22"/>
          <w:szCs w:val="22"/>
        </w:rPr>
        <w:t xml:space="preserve">. </w:t>
      </w:r>
      <w:r w:rsidR="00BA2F1A" w:rsidRPr="00F2669F">
        <w:rPr>
          <w:rFonts w:ascii="Calibri" w:hAnsi="Calibri" w:cs="Tahoma"/>
          <w:sz w:val="22"/>
          <w:szCs w:val="22"/>
        </w:rPr>
        <w:t>3</w:t>
      </w:r>
      <w:r w:rsidR="005749DC" w:rsidRPr="00937115">
        <w:rPr>
          <w:rFonts w:ascii="Calibri" w:hAnsi="Calibri" w:cs="Tahoma"/>
          <w:sz w:val="22"/>
          <w:szCs w:val="22"/>
        </w:rPr>
        <w:t xml:space="preserve"> i </w:t>
      </w:r>
      <w:r w:rsidR="00BA2F1A" w:rsidRPr="00F2669F">
        <w:rPr>
          <w:rFonts w:ascii="Calibri" w:hAnsi="Calibri" w:cs="Tahoma"/>
          <w:sz w:val="22"/>
          <w:szCs w:val="22"/>
        </w:rPr>
        <w:t>4</w:t>
      </w:r>
      <w:r w:rsidRPr="00937115">
        <w:rPr>
          <w:rFonts w:ascii="Calibri" w:hAnsi="Calibri" w:cs="Tahoma"/>
          <w:sz w:val="22"/>
          <w:szCs w:val="22"/>
        </w:rPr>
        <w:t>.</w:t>
      </w:r>
      <w:r w:rsidRPr="00DB00E7">
        <w:rPr>
          <w:rFonts w:ascii="Calibri" w:hAnsi="Calibri" w:cs="Tahoma"/>
          <w:sz w:val="22"/>
          <w:szCs w:val="22"/>
        </w:rPr>
        <w:t xml:space="preserve"> Zmian</w:t>
      </w:r>
      <w:r w:rsidR="005749DC" w:rsidRPr="00DB00E7">
        <w:rPr>
          <w:rFonts w:ascii="Calibri" w:hAnsi="Calibri" w:cs="Tahoma"/>
          <w:sz w:val="22"/>
          <w:szCs w:val="22"/>
        </w:rPr>
        <w:t>y</w:t>
      </w:r>
      <w:r w:rsidRPr="00DB00E7">
        <w:rPr>
          <w:rFonts w:ascii="Calibri" w:hAnsi="Calibri" w:cs="Tahoma"/>
          <w:sz w:val="22"/>
          <w:szCs w:val="22"/>
        </w:rPr>
        <w:t>, o któr</w:t>
      </w:r>
      <w:r w:rsidR="005749DC" w:rsidRPr="00DB00E7">
        <w:rPr>
          <w:rFonts w:ascii="Calibri" w:hAnsi="Calibri" w:cs="Tahoma"/>
          <w:sz w:val="22"/>
          <w:szCs w:val="22"/>
        </w:rPr>
        <w:t>ych</w:t>
      </w:r>
      <w:r w:rsidRPr="00DB00E7">
        <w:rPr>
          <w:rFonts w:ascii="Calibri" w:hAnsi="Calibri" w:cs="Tahoma"/>
          <w:sz w:val="22"/>
          <w:szCs w:val="22"/>
        </w:rPr>
        <w:t xml:space="preserve"> mowa powyżej</w:t>
      </w:r>
      <w:r w:rsidR="00333CD7" w:rsidRPr="00DB00E7">
        <w:rPr>
          <w:rFonts w:ascii="Calibri" w:hAnsi="Calibri" w:cs="Tahoma"/>
          <w:sz w:val="22"/>
          <w:szCs w:val="22"/>
        </w:rPr>
        <w:t>, nie</w:t>
      </w:r>
      <w:r w:rsidR="00333CD7" w:rsidRPr="001F32DB">
        <w:rPr>
          <w:rFonts w:ascii="Calibri" w:hAnsi="Calibri" w:cs="Tahoma"/>
          <w:sz w:val="22"/>
          <w:szCs w:val="22"/>
        </w:rPr>
        <w:t>wpływające na treść umowy</w:t>
      </w:r>
      <w:r w:rsidRPr="001F32DB">
        <w:rPr>
          <w:rFonts w:ascii="Calibri" w:hAnsi="Calibri" w:cs="Tahoma"/>
          <w:sz w:val="22"/>
          <w:szCs w:val="22"/>
        </w:rPr>
        <w:t xml:space="preserve"> nie wymaga</w:t>
      </w:r>
      <w:r w:rsidR="005749DC" w:rsidRPr="001F32DB">
        <w:rPr>
          <w:rFonts w:ascii="Calibri" w:hAnsi="Calibri" w:cs="Tahoma"/>
          <w:sz w:val="22"/>
          <w:szCs w:val="22"/>
        </w:rPr>
        <w:t>ją</w:t>
      </w:r>
      <w:r w:rsidRPr="001F32DB">
        <w:rPr>
          <w:rFonts w:ascii="Calibri" w:hAnsi="Calibri" w:cs="Tahoma"/>
          <w:sz w:val="22"/>
          <w:szCs w:val="22"/>
        </w:rPr>
        <w:t xml:space="preserve"> formy aneksu do niniejszej umowy.</w:t>
      </w:r>
    </w:p>
    <w:p w14:paraId="4723C813" w14:textId="38B2DB1D" w:rsidR="00BA2F1A" w:rsidRPr="00F2669F" w:rsidRDefault="00BA2F1A" w:rsidP="003C39C9">
      <w:pPr>
        <w:numPr>
          <w:ilvl w:val="0"/>
          <w:numId w:val="71"/>
        </w:numPr>
        <w:tabs>
          <w:tab w:val="clear" w:pos="360"/>
        </w:tabs>
        <w:spacing w:after="60" w:line="276" w:lineRule="auto"/>
        <w:ind w:left="284" w:hanging="284"/>
        <w:rPr>
          <w:rFonts w:ascii="Calibri" w:hAnsi="Calibri" w:cs="Tahoma"/>
          <w:sz w:val="22"/>
          <w:szCs w:val="22"/>
        </w:rPr>
      </w:pPr>
      <w:r w:rsidRPr="00F2669F">
        <w:rPr>
          <w:rFonts w:ascii="Calibri" w:hAnsi="Calibri" w:cs="Tahoma"/>
          <w:sz w:val="22"/>
          <w:szCs w:val="22"/>
        </w:rPr>
        <w:t>Beneficjent może dokonywać przesunięć w budżecie projektu do 10% wartości środków w odniesieniu do zadania, z któr</w:t>
      </w:r>
      <w:r w:rsidR="00ED6D26" w:rsidRPr="00F2669F">
        <w:rPr>
          <w:rFonts w:ascii="Calibri" w:hAnsi="Calibri" w:cs="Tahoma"/>
          <w:sz w:val="22"/>
          <w:szCs w:val="22"/>
        </w:rPr>
        <w:t>ego są przesuwane środki, jak i do zadania, na które są przesuwane środki w stosunku do zatwierdzonego wniosku, bez konieczności zachowania wymogu, o którym mowa w ust. 1. Przesunięcia, o których mowa w zdaniu pierwszym, muszą być zasadne i</w:t>
      </w:r>
      <w:r w:rsidR="00231326">
        <w:rPr>
          <w:rFonts w:ascii="Calibri" w:hAnsi="Calibri" w:cs="Tahoma"/>
          <w:sz w:val="22"/>
          <w:szCs w:val="22"/>
        </w:rPr>
        <w:t> </w:t>
      </w:r>
      <w:r w:rsidR="00ED6D26" w:rsidRPr="00F2669F">
        <w:rPr>
          <w:rFonts w:ascii="Calibri" w:hAnsi="Calibri" w:cs="Tahoma"/>
          <w:sz w:val="22"/>
          <w:szCs w:val="22"/>
        </w:rPr>
        <w:t>efektywne i nie mogą:</w:t>
      </w:r>
    </w:p>
    <w:p w14:paraId="42BF6E86"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zwiększać łącznej wysokości wydatków dotyczących cross-</w:t>
      </w:r>
      <w:proofErr w:type="spellStart"/>
      <w:r w:rsidRPr="00F2669F">
        <w:rPr>
          <w:rFonts w:ascii="Calibri" w:hAnsi="Calibri" w:cs="Tahoma"/>
          <w:sz w:val="22"/>
          <w:szCs w:val="22"/>
        </w:rPr>
        <w:t>financingu</w:t>
      </w:r>
      <w:proofErr w:type="spellEnd"/>
      <w:r w:rsidRPr="00F2669F">
        <w:rPr>
          <w:rFonts w:ascii="Calibri" w:hAnsi="Calibri" w:cs="Tahoma"/>
          <w:sz w:val="22"/>
          <w:szCs w:val="22"/>
        </w:rPr>
        <w:t>;</w:t>
      </w:r>
    </w:p>
    <w:p w14:paraId="44FFDA8E"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wpływać na wysokość i przeznaczenie pomocy publicznej przyznanej Beneficjentowi;</w:t>
      </w:r>
    </w:p>
    <w:p w14:paraId="26704531" w14:textId="77777777" w:rsidR="00ED6D26" w:rsidRPr="00F2669F" w:rsidRDefault="00082655" w:rsidP="00926224">
      <w:pPr>
        <w:numPr>
          <w:ilvl w:val="1"/>
          <w:numId w:val="71"/>
        </w:numPr>
        <w:spacing w:after="60" w:line="276" w:lineRule="auto"/>
        <w:rPr>
          <w:rFonts w:ascii="Calibri" w:hAnsi="Calibri" w:cs="Tahoma"/>
          <w:sz w:val="22"/>
          <w:szCs w:val="22"/>
        </w:rPr>
      </w:pPr>
      <w:r w:rsidRPr="00F2669F">
        <w:rPr>
          <w:rFonts w:ascii="Calibri" w:hAnsi="Calibri" w:cs="Tahoma"/>
          <w:sz w:val="22"/>
          <w:szCs w:val="22"/>
        </w:rPr>
        <w:t>dotyczyć kosztów pośrednich rozliczanych ryczałtowo.</w:t>
      </w:r>
    </w:p>
    <w:p w14:paraId="3C1B26D8" w14:textId="77777777" w:rsidR="005749DC" w:rsidRPr="000F77C4" w:rsidRDefault="008E73BB" w:rsidP="003C39C9">
      <w:pPr>
        <w:numPr>
          <w:ilvl w:val="0"/>
          <w:numId w:val="71"/>
        </w:numPr>
        <w:tabs>
          <w:tab w:val="clear" w:pos="360"/>
        </w:tabs>
        <w:spacing w:after="60" w:line="276" w:lineRule="auto"/>
        <w:ind w:left="284" w:hanging="284"/>
        <w:rPr>
          <w:rFonts w:ascii="Calibri" w:hAnsi="Calibri" w:cs="Tahoma"/>
          <w:sz w:val="22"/>
          <w:szCs w:val="22"/>
        </w:rPr>
      </w:pPr>
      <w:r w:rsidRPr="00937115">
        <w:rPr>
          <w:rFonts w:ascii="Calibri" w:hAnsi="Calibri" w:cs="Tahoma"/>
          <w:sz w:val="22"/>
          <w:szCs w:val="22"/>
        </w:rPr>
        <w:t xml:space="preserve">Zmiany o których mowa w ust. 1 </w:t>
      </w:r>
      <w:r w:rsidR="00082655" w:rsidRPr="00F2669F">
        <w:rPr>
          <w:rFonts w:ascii="Calibri" w:hAnsi="Calibri" w:cs="Tahoma"/>
          <w:sz w:val="22"/>
          <w:szCs w:val="22"/>
        </w:rPr>
        <w:t>i 2</w:t>
      </w:r>
      <w:r w:rsidR="00082655" w:rsidRPr="00937115">
        <w:rPr>
          <w:rFonts w:ascii="Calibri" w:hAnsi="Calibri" w:cs="Tahoma"/>
          <w:sz w:val="22"/>
          <w:szCs w:val="22"/>
        </w:rPr>
        <w:t xml:space="preserve"> </w:t>
      </w:r>
      <w:r w:rsidRPr="00937115">
        <w:rPr>
          <w:rFonts w:ascii="Calibri" w:hAnsi="Calibri" w:cs="Tahoma"/>
          <w:sz w:val="22"/>
          <w:szCs w:val="22"/>
        </w:rPr>
        <w:t>mogą</w:t>
      </w:r>
      <w:r w:rsidRPr="000F77C4">
        <w:rPr>
          <w:rFonts w:ascii="Calibri" w:hAnsi="Calibri" w:cs="Tahoma"/>
          <w:sz w:val="22"/>
          <w:szCs w:val="22"/>
        </w:rPr>
        <w:t xml:space="preserve">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14:paraId="78ADEF3A" w14:textId="77777777" w:rsidR="005749DC" w:rsidRPr="000F77C4" w:rsidRDefault="005749DC" w:rsidP="005749DC">
      <w:pPr>
        <w:numPr>
          <w:ilvl w:val="1"/>
          <w:numId w:val="71"/>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14:paraId="43BF7E34" w14:textId="77777777" w:rsidR="008E73BB" w:rsidRPr="000F77C4" w:rsidRDefault="005749DC" w:rsidP="00AA7345">
      <w:pPr>
        <w:numPr>
          <w:ilvl w:val="1"/>
          <w:numId w:val="71"/>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14:paraId="24596DBB" w14:textId="77777777" w:rsidR="000C72A9" w:rsidRDefault="000C72A9" w:rsidP="00242A35">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lastRenderedPageBreak/>
        <w:t xml:space="preserve">W przypadku wystąpienia oszczędności w </w:t>
      </w:r>
      <w:r w:rsidR="007617E7">
        <w:rPr>
          <w:rFonts w:ascii="Calibri" w:hAnsi="Calibri" w:cs="Tahoma"/>
          <w:sz w:val="22"/>
          <w:szCs w:val="22"/>
        </w:rPr>
        <w:t>P</w:t>
      </w:r>
      <w:r w:rsidRPr="00266762">
        <w:rPr>
          <w:rFonts w:ascii="Calibri" w:hAnsi="Calibri" w:cs="Tahoma"/>
          <w:sz w:val="22"/>
          <w:szCs w:val="22"/>
        </w:rPr>
        <w:t xml:space="preserve">rojekcie powstałych w wyniku przeprowadzenia postępowania o udzielenie zamówienia, mogą one być wykorzystane przez Beneficjenta wyłącznie za zgodą </w:t>
      </w:r>
      <w:r w:rsidRPr="00242A35">
        <w:rPr>
          <w:rFonts w:ascii="Calibri" w:hAnsi="Calibri" w:cs="Tahoma"/>
          <w:sz w:val="22"/>
          <w:szCs w:val="22"/>
        </w:rPr>
        <w:t>Instytucji Zarządzającej.</w:t>
      </w:r>
    </w:p>
    <w:p w14:paraId="15D3546F" w14:textId="77777777" w:rsidR="00AF49BE" w:rsidRPr="00242A35" w:rsidRDefault="00AF49BE" w:rsidP="00242A35">
      <w:pPr>
        <w:numPr>
          <w:ilvl w:val="0"/>
          <w:numId w:val="71"/>
        </w:numPr>
        <w:tabs>
          <w:tab w:val="clear" w:pos="360"/>
        </w:tabs>
        <w:spacing w:after="60" w:line="276" w:lineRule="auto"/>
        <w:ind w:left="284" w:hanging="284"/>
        <w:rPr>
          <w:rFonts w:ascii="Calibri" w:hAnsi="Calibri" w:cs="Tahoma"/>
          <w:sz w:val="22"/>
          <w:szCs w:val="22"/>
        </w:rPr>
      </w:pPr>
      <w:r>
        <w:rPr>
          <w:rFonts w:ascii="Calibri" w:hAnsi="Calibri" w:cs="Tahoma"/>
          <w:sz w:val="22"/>
          <w:szCs w:val="22"/>
        </w:rPr>
        <w:t xml:space="preserve">Zmiana wartości Projektu skutkuje ponowną oceną kwalifikowalności podatku od towarów i usług, zgodnie z wytycznymi, o których mowa w </w:t>
      </w:r>
      <w:r w:rsidR="009D063B">
        <w:rPr>
          <w:rFonts w:ascii="Calibri" w:hAnsi="Calibri" w:cs="Calibri"/>
          <w:sz w:val="22"/>
          <w:szCs w:val="22"/>
        </w:rPr>
        <w:t>§</w:t>
      </w:r>
      <w:r w:rsidR="009D063B">
        <w:rPr>
          <w:rFonts w:ascii="Calibri" w:hAnsi="Calibri" w:cs="Tahoma"/>
          <w:sz w:val="22"/>
          <w:szCs w:val="22"/>
        </w:rPr>
        <w:t xml:space="preserve"> 1 pkt 1</w:t>
      </w:r>
      <w:r w:rsidR="00857E73">
        <w:rPr>
          <w:rFonts w:ascii="Calibri" w:hAnsi="Calibri" w:cs="Tahoma"/>
          <w:sz w:val="22"/>
          <w:szCs w:val="22"/>
        </w:rPr>
        <w:t>6</w:t>
      </w:r>
      <w:r w:rsidR="009D063B">
        <w:rPr>
          <w:rFonts w:ascii="Calibri" w:hAnsi="Calibri" w:cs="Tahoma"/>
          <w:sz w:val="22"/>
          <w:szCs w:val="22"/>
        </w:rPr>
        <w:t xml:space="preserve"> umowy.</w:t>
      </w:r>
    </w:p>
    <w:p w14:paraId="675AF453" w14:textId="77777777" w:rsidR="000C72A9" w:rsidRPr="00266762" w:rsidRDefault="000C72A9" w:rsidP="003C39C9">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razie zmian w prawie krajowym lub wspólnotowym wpływających na wysokość wydatków kwalifikowanych w Projekcie, Instytucja Zarządzająca ma prawo renegocjować umowę z</w:t>
      </w:r>
      <w:r w:rsidR="00A557D0">
        <w:rPr>
          <w:rFonts w:ascii="Calibri" w:hAnsi="Calibri" w:cs="Tahoma"/>
          <w:sz w:val="22"/>
          <w:szCs w:val="22"/>
        </w:rPr>
        <w:t> </w:t>
      </w:r>
      <w:r w:rsidRPr="00266762">
        <w:rPr>
          <w:rFonts w:ascii="Calibri" w:hAnsi="Calibri" w:cs="Tahoma"/>
          <w:sz w:val="22"/>
          <w:szCs w:val="22"/>
        </w:rPr>
        <w:t>Beneficjentem, o ile w wyniku analizy wniosków o płatność i przeprowadzonych kontroli zachodzi podejrzenie nieosiągnięcia założonych we wniosku wskaźników produktu lub rezultatu.</w:t>
      </w:r>
    </w:p>
    <w:p w14:paraId="275BF15D" w14:textId="77777777" w:rsidR="000C72A9" w:rsidRPr="00266762" w:rsidRDefault="000C72A9" w:rsidP="003C39C9">
      <w:pPr>
        <w:numPr>
          <w:ilvl w:val="0"/>
          <w:numId w:val="71"/>
        </w:numPr>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14:paraId="0D475521" w14:textId="77777777" w:rsidR="00250C70" w:rsidRPr="005A68D0" w:rsidRDefault="00250C70" w:rsidP="003C39C9">
      <w:pPr>
        <w:pStyle w:val="Akapitzlist"/>
        <w:numPr>
          <w:ilvl w:val="0"/>
          <w:numId w:val="71"/>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14:paraId="04998C6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złożeniu wniosku o ogłoszenie jego upadłości;</w:t>
      </w:r>
    </w:p>
    <w:p w14:paraId="11AB6AB0"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14:paraId="7828A8AB"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14:paraId="4ADB93F1"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14:paraId="64C76D1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14:paraId="51B05AA7" w14:textId="77777777" w:rsidR="00250C70" w:rsidRPr="00266762" w:rsidRDefault="00250C70" w:rsidP="00D43DE7">
      <w:pPr>
        <w:spacing w:after="60" w:line="276" w:lineRule="auto"/>
        <w:ind w:left="360"/>
        <w:rPr>
          <w:rFonts w:ascii="Calibri" w:hAnsi="Calibri" w:cs="Tahoma"/>
          <w:sz w:val="22"/>
          <w:szCs w:val="22"/>
        </w:rPr>
      </w:pPr>
      <w:r w:rsidRPr="00266762">
        <w:rPr>
          <w:rFonts w:ascii="Calibri" w:hAnsi="Calibri"/>
          <w:sz w:val="22"/>
          <w:szCs w:val="22"/>
        </w:rPr>
        <w:t>lub gdy jest przedmiotem postępowań prawnych o podobnym charakterze, w terminie do 3 dni od dnia wystąpienia którejkolwiek z powyższych okoliczności.</w:t>
      </w:r>
    </w:p>
    <w:p w14:paraId="75928FF5" w14:textId="77777777" w:rsidR="000C72A9" w:rsidRPr="00266762" w:rsidRDefault="000C72A9" w:rsidP="00C23BC9">
      <w:pPr>
        <w:pStyle w:val="Nagwek2"/>
      </w:pPr>
      <w:bookmarkStart w:id="36" w:name="_Hlk126671823"/>
      <w:r w:rsidRPr="005749DC">
        <w:t>Rozwiązanie umowy</w:t>
      </w:r>
      <w:r w:rsidR="00BE6626">
        <w:t xml:space="preserve"> przez Instytucję Zarządzającą</w:t>
      </w:r>
      <w:r w:rsidR="00C23BC9" w:rsidRPr="005749DC">
        <w:br/>
      </w:r>
      <w:r w:rsidRPr="005749DC">
        <w:t>§ 24.</w:t>
      </w:r>
      <w:bookmarkEnd w:id="36"/>
    </w:p>
    <w:p w14:paraId="12A99B4C" w14:textId="77777777" w:rsidR="000C72A9" w:rsidRPr="00266762" w:rsidRDefault="000C72A9" w:rsidP="00D43DE7">
      <w:pPr>
        <w:numPr>
          <w:ilvl w:val="0"/>
          <w:numId w:val="2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14:paraId="0FB77EAA"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70"/>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14:paraId="0D830140"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14:paraId="75D39E48"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14:paraId="526C2C89"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D46D50">
        <w:rPr>
          <w:rFonts w:ascii="Calibri" w:hAnsi="Calibri" w:cs="Tahoma"/>
          <w:sz w:val="22"/>
          <w:szCs w:val="22"/>
        </w:rPr>
        <w:t>4</w:t>
      </w:r>
      <w:r w:rsidRPr="00266762">
        <w:rPr>
          <w:rFonts w:ascii="Calibri" w:hAnsi="Calibri" w:cs="Tahoma"/>
          <w:sz w:val="22"/>
          <w:szCs w:val="22"/>
        </w:rPr>
        <w:t xml:space="preserve"> umowy;</w:t>
      </w:r>
    </w:p>
    <w:p w14:paraId="1AF571B1"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bookmarkStart w:id="38"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71"/>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38"/>
      <w:r w:rsidRPr="00266762">
        <w:rPr>
          <w:rFonts w:ascii="Calibri" w:hAnsi="Calibri" w:cs="Tahoma"/>
          <w:sz w:val="22"/>
          <w:szCs w:val="22"/>
        </w:rPr>
        <w:t>.</w:t>
      </w:r>
    </w:p>
    <w:p w14:paraId="551758AF" w14:textId="77777777" w:rsidR="000C72A9" w:rsidRPr="00266762" w:rsidRDefault="000C72A9" w:rsidP="00D43DE7">
      <w:pPr>
        <w:numPr>
          <w:ilvl w:val="0"/>
          <w:numId w:val="27"/>
        </w:numPr>
        <w:spacing w:after="60" w:line="276" w:lineRule="auto"/>
        <w:rPr>
          <w:rFonts w:ascii="Calibri" w:hAnsi="Calibri" w:cs="Tahoma"/>
          <w:sz w:val="22"/>
          <w:szCs w:val="22"/>
        </w:rPr>
      </w:pPr>
      <w:r w:rsidRPr="00266762">
        <w:rPr>
          <w:rFonts w:ascii="Calibri" w:hAnsi="Calibri" w:cs="Tahoma"/>
          <w:sz w:val="22"/>
          <w:szCs w:val="22"/>
        </w:rPr>
        <w:lastRenderedPageBreak/>
        <w:t>Instytucja Zarządzająca może rozwiązać niniejszą umowę z zachowaniem jednomiesięcznego okresu wypowiedzenia, w przypadku gdy:</w:t>
      </w:r>
    </w:p>
    <w:p w14:paraId="7BB2130D"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lub realizuje go w sposób niezgodny z niniejszą umową oraz dokumentami, o których mowa w § 4 ust. </w:t>
      </w:r>
      <w:r w:rsidR="00E5137D" w:rsidRPr="000A5A76">
        <w:rPr>
          <w:rFonts w:ascii="Calibri" w:hAnsi="Calibri" w:cs="Tahoma"/>
          <w:sz w:val="22"/>
          <w:szCs w:val="22"/>
        </w:rPr>
        <w:t>7</w:t>
      </w:r>
      <w:r w:rsidRPr="00266762">
        <w:rPr>
          <w:rFonts w:ascii="Calibri" w:hAnsi="Calibri" w:cs="Tahoma"/>
          <w:sz w:val="22"/>
          <w:szCs w:val="22"/>
        </w:rPr>
        <w:t xml:space="preserve"> umowy;</w:t>
      </w:r>
    </w:p>
    <w:p w14:paraId="7991E5F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14:paraId="6D30F5F2"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14:paraId="0A58396E" w14:textId="77777777" w:rsidR="000C72A9" w:rsidRPr="005F4300"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w:t>
      </w:r>
      <w:r w:rsidRPr="00937115">
        <w:rPr>
          <w:rFonts w:ascii="Calibri" w:hAnsi="Calibri" w:cs="Tahoma"/>
          <w:sz w:val="22"/>
          <w:szCs w:val="22"/>
        </w:rPr>
        <w:t>pokontrolnych</w:t>
      </w:r>
      <w:r w:rsidR="00B34108" w:rsidRPr="00937115">
        <w:rPr>
          <w:rFonts w:ascii="Calibri" w:hAnsi="Calibri" w:cs="Tahoma"/>
          <w:sz w:val="22"/>
          <w:szCs w:val="22"/>
        </w:rPr>
        <w:t xml:space="preserve"> </w:t>
      </w:r>
      <w:r w:rsidR="00B34108" w:rsidRPr="00F2669F">
        <w:rPr>
          <w:rFonts w:ascii="Calibri" w:hAnsi="Calibri" w:cs="Tahoma"/>
          <w:sz w:val="22"/>
          <w:szCs w:val="22"/>
        </w:rPr>
        <w:t xml:space="preserve">i/lub </w:t>
      </w:r>
      <w:proofErr w:type="spellStart"/>
      <w:r w:rsidR="00B34108" w:rsidRPr="00F2669F">
        <w:rPr>
          <w:rFonts w:ascii="Calibri" w:hAnsi="Calibri" w:cs="Tahoma"/>
          <w:sz w:val="22"/>
          <w:szCs w:val="22"/>
        </w:rPr>
        <w:t>poaudytowych</w:t>
      </w:r>
      <w:proofErr w:type="spellEnd"/>
      <w:r w:rsidRPr="00937115">
        <w:rPr>
          <w:rFonts w:ascii="Calibri" w:hAnsi="Calibri" w:cs="Tahoma"/>
          <w:sz w:val="22"/>
          <w:szCs w:val="22"/>
        </w:rPr>
        <w:t xml:space="preserve"> w terminie w nich określonym;</w:t>
      </w:r>
    </w:p>
    <w:p w14:paraId="759FF5D1" w14:textId="0FF4D0EB" w:rsidR="000E3CD8" w:rsidRPr="00222127" w:rsidRDefault="000E3CD8" w:rsidP="00D43DE7">
      <w:pPr>
        <w:numPr>
          <w:ilvl w:val="0"/>
          <w:numId w:val="28"/>
        </w:numPr>
        <w:spacing w:after="60" w:line="276" w:lineRule="auto"/>
        <w:rPr>
          <w:rFonts w:ascii="Calibri" w:hAnsi="Calibri" w:cs="Tahoma"/>
          <w:sz w:val="22"/>
          <w:szCs w:val="22"/>
        </w:rPr>
      </w:pPr>
      <w:r w:rsidRPr="00222127">
        <w:rPr>
          <w:rFonts w:ascii="Calibri" w:hAnsi="Calibri" w:cs="Tahoma"/>
          <w:sz w:val="22"/>
          <w:szCs w:val="22"/>
        </w:rPr>
        <w:t xml:space="preserve">Beneficjent nie przedkłada zgodnie z umową Wykazu zamówień, o którym mowa w § 20 ust. </w:t>
      </w:r>
      <w:r w:rsidR="00927F4B" w:rsidRPr="00222127">
        <w:rPr>
          <w:rFonts w:ascii="Calibri" w:hAnsi="Calibri" w:cs="Tahoma"/>
          <w:sz w:val="22"/>
          <w:szCs w:val="22"/>
        </w:rPr>
        <w:t>12</w:t>
      </w:r>
      <w:r w:rsidRPr="00222127">
        <w:rPr>
          <w:rFonts w:ascii="Calibri" w:hAnsi="Calibri" w:cs="Tahoma"/>
          <w:sz w:val="22"/>
          <w:szCs w:val="22"/>
        </w:rPr>
        <w:t xml:space="preserve"> umowy;</w:t>
      </w:r>
    </w:p>
    <w:p w14:paraId="14A6505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ustalonym przez Instytucję Zarządzającą terminie nie doprowadzi do usunięcia stwierdzonych nieprawidłowości;</w:t>
      </w:r>
    </w:p>
    <w:p w14:paraId="4B658F98" w14:textId="77777777" w:rsidR="00604833"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sposób uporczywy uchyla się od wykonywania obowiązków, o których mowa w</w:t>
      </w:r>
      <w:r w:rsidR="00111258">
        <w:rPr>
          <w:rFonts w:ascii="Calibri" w:hAnsi="Calibri" w:cs="Tahoma"/>
          <w:sz w:val="22"/>
          <w:szCs w:val="22"/>
        </w:rPr>
        <w:t> </w:t>
      </w:r>
      <w:r w:rsidRPr="006E390B">
        <w:rPr>
          <w:rFonts w:ascii="Calibri" w:hAnsi="Calibri" w:cs="Tahoma"/>
          <w:sz w:val="22"/>
          <w:szCs w:val="22"/>
        </w:rPr>
        <w:t xml:space="preserve">§ 19 ust. </w:t>
      </w:r>
      <w:r w:rsidR="00AE4776" w:rsidRPr="006E390B">
        <w:rPr>
          <w:rFonts w:ascii="Calibri" w:hAnsi="Calibri" w:cs="Tahoma"/>
          <w:sz w:val="22"/>
          <w:szCs w:val="22"/>
        </w:rPr>
        <w:t>2</w:t>
      </w:r>
      <w:r w:rsidRPr="00266762">
        <w:rPr>
          <w:rFonts w:ascii="Calibri" w:hAnsi="Calibri" w:cs="Tahoma"/>
          <w:sz w:val="22"/>
          <w:szCs w:val="22"/>
        </w:rPr>
        <w:t xml:space="preserve"> umowy</w:t>
      </w:r>
      <w:r w:rsidR="00604833">
        <w:rPr>
          <w:rFonts w:ascii="Calibri" w:hAnsi="Calibri" w:cs="Tahoma"/>
          <w:sz w:val="22"/>
          <w:szCs w:val="22"/>
        </w:rPr>
        <w:t>;</w:t>
      </w:r>
    </w:p>
    <w:p w14:paraId="1242A093" w14:textId="77777777" w:rsidR="002F635A" w:rsidRPr="000A5A76" w:rsidRDefault="00604833" w:rsidP="00D43DE7">
      <w:pPr>
        <w:numPr>
          <w:ilvl w:val="0"/>
          <w:numId w:val="28"/>
        </w:numPr>
        <w:spacing w:after="60" w:line="276" w:lineRule="auto"/>
        <w:rPr>
          <w:rFonts w:ascii="Calibri" w:hAnsi="Calibri" w:cs="Tahoma"/>
          <w:sz w:val="22"/>
          <w:szCs w:val="22"/>
        </w:rPr>
      </w:pPr>
      <w:r w:rsidRPr="000A5A76">
        <w:rPr>
          <w:rFonts w:ascii="Calibri" w:hAnsi="Calibri" w:cs="Tahoma"/>
          <w:sz w:val="22"/>
          <w:szCs w:val="22"/>
        </w:rPr>
        <w:t xml:space="preserve">Beneficjent nie dopełnił obowiązków wynikających z § 23 ust. </w:t>
      </w:r>
      <w:r w:rsidR="006D2A54">
        <w:rPr>
          <w:rFonts w:ascii="Calibri" w:hAnsi="Calibri" w:cs="Tahoma"/>
          <w:sz w:val="22"/>
          <w:szCs w:val="22"/>
        </w:rPr>
        <w:t>8</w:t>
      </w:r>
      <w:r w:rsidRPr="000A5A76">
        <w:rPr>
          <w:rFonts w:ascii="Calibri" w:hAnsi="Calibri" w:cs="Tahoma"/>
          <w:sz w:val="22"/>
          <w:szCs w:val="22"/>
        </w:rPr>
        <w:t xml:space="preserve"> umowy</w:t>
      </w:r>
      <w:r w:rsidR="007617E7" w:rsidRPr="000A5A76">
        <w:rPr>
          <w:rFonts w:ascii="Calibri" w:hAnsi="Calibri" w:cs="Tahoma"/>
          <w:sz w:val="22"/>
          <w:szCs w:val="22"/>
        </w:rPr>
        <w:t>.</w:t>
      </w:r>
    </w:p>
    <w:p w14:paraId="2116DF87" w14:textId="77777777" w:rsidR="000C72A9" w:rsidRPr="00266762" w:rsidRDefault="00BE6626" w:rsidP="007C5008">
      <w:pPr>
        <w:pStyle w:val="Nagwek2"/>
      </w:pPr>
      <w:r w:rsidRPr="005749DC">
        <w:t>Rozwiązanie umowy</w:t>
      </w:r>
      <w:r>
        <w:t xml:space="preserve"> za porozumieniem Stron</w:t>
      </w:r>
      <w:r w:rsidRPr="005749DC">
        <w:br/>
      </w:r>
      <w:r w:rsidR="000C72A9" w:rsidRPr="00266762">
        <w:t>§ 25.</w:t>
      </w:r>
    </w:p>
    <w:p w14:paraId="0589F365" w14:textId="77777777"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14:paraId="184B29C2" w14:textId="77777777"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26.</w:t>
      </w:r>
    </w:p>
    <w:p w14:paraId="168DB692"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14:paraId="55A1B044"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2 i § 25 Beneficjent ma prawo do</w:t>
      </w:r>
      <w:r w:rsidR="00674856">
        <w:rPr>
          <w:rFonts w:ascii="Calibri" w:hAnsi="Calibri" w:cs="Tahoma"/>
          <w:sz w:val="22"/>
          <w:szCs w:val="22"/>
        </w:rPr>
        <w:t> </w:t>
      </w:r>
      <w:r w:rsidRPr="00266762">
        <w:rPr>
          <w:rFonts w:ascii="Calibri" w:hAnsi="Calibri" w:cs="Tahoma"/>
          <w:sz w:val="22"/>
          <w:szCs w:val="22"/>
        </w:rPr>
        <w:t>wydatkowania wyłącznie tej części otrzymanych transz dofinansowania, które odpowiadają prawidłowo zrealizowanej części Projektu</w:t>
      </w:r>
      <w:r w:rsidRPr="005072BA">
        <w:rPr>
          <w:rStyle w:val="Odwoanieprzypisudolnego"/>
          <w:rFonts w:ascii="Calibri" w:hAnsi="Calibri" w:cs="Tahoma"/>
          <w:i/>
          <w:sz w:val="22"/>
          <w:szCs w:val="22"/>
        </w:rPr>
        <w:footnoteReference w:id="72"/>
      </w:r>
      <w:r w:rsidRPr="005072BA">
        <w:rPr>
          <w:rFonts w:ascii="Calibri" w:hAnsi="Calibri" w:cs="Tahoma"/>
          <w:i/>
          <w:sz w:val="22"/>
          <w:szCs w:val="22"/>
        </w:rPr>
        <w:t xml:space="preserve">, </w:t>
      </w:r>
      <w:r w:rsidRPr="00832143">
        <w:rPr>
          <w:rFonts w:ascii="Calibri" w:hAnsi="Calibri" w:cs="Tahoma"/>
          <w:i/>
          <w:sz w:val="22"/>
          <w:szCs w:val="22"/>
        </w:rPr>
        <w:t>z zastrzeżeniem § 5 ust</w:t>
      </w:r>
      <w:r w:rsidRPr="00937115">
        <w:rPr>
          <w:rFonts w:ascii="Calibri" w:hAnsi="Calibri" w:cs="Tahoma"/>
          <w:i/>
          <w:sz w:val="22"/>
          <w:szCs w:val="22"/>
        </w:rPr>
        <w:t>. 1</w:t>
      </w:r>
      <w:r w:rsidR="0002479F" w:rsidRPr="00937115">
        <w:rPr>
          <w:rFonts w:ascii="Calibri" w:hAnsi="Calibri" w:cs="Tahoma"/>
          <w:i/>
          <w:sz w:val="22"/>
          <w:szCs w:val="22"/>
        </w:rPr>
        <w:t xml:space="preserve"> </w:t>
      </w:r>
      <w:r w:rsidRPr="00937115">
        <w:rPr>
          <w:rFonts w:ascii="Calibri" w:hAnsi="Calibri" w:cs="Tahoma"/>
          <w:i/>
          <w:sz w:val="22"/>
          <w:szCs w:val="22"/>
        </w:rPr>
        <w:t>umowy</w:t>
      </w:r>
      <w:r w:rsidRPr="00266762">
        <w:rPr>
          <w:rStyle w:val="Odwoanieprzypisudolnego"/>
          <w:rFonts w:ascii="Calibri" w:hAnsi="Calibri" w:cs="Tahoma"/>
          <w:sz w:val="22"/>
          <w:szCs w:val="22"/>
        </w:rPr>
        <w:footnoteReference w:id="73"/>
      </w:r>
      <w:r w:rsidRPr="00266762">
        <w:rPr>
          <w:rFonts w:ascii="Calibri" w:hAnsi="Calibri" w:cs="Tahoma"/>
          <w:sz w:val="22"/>
          <w:szCs w:val="22"/>
        </w:rPr>
        <w:t>.</w:t>
      </w:r>
    </w:p>
    <w:p w14:paraId="36F40781"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B4D6A">
        <w:rPr>
          <w:rFonts w:ascii="Calibri" w:hAnsi="Calibri" w:cs="Tahoma"/>
          <w:sz w:val="22"/>
          <w:szCs w:val="22"/>
        </w:rPr>
        <w:t>Beneficjent</w:t>
      </w:r>
      <w:r w:rsidR="00213190" w:rsidRPr="002B4D6A">
        <w:rPr>
          <w:rFonts w:ascii="Calibri" w:hAnsi="Calibri" w:cs="Tahoma"/>
          <w:sz w:val="22"/>
          <w:szCs w:val="22"/>
        </w:rPr>
        <w:t>, w przypadku rozwiązania umowy na podstawie § 24 ust. 2 i § 25</w:t>
      </w:r>
      <w:r w:rsidRPr="002B4D6A">
        <w:rPr>
          <w:rFonts w:ascii="Calibri" w:hAnsi="Calibri" w:cs="Tahoma"/>
          <w:sz w:val="22"/>
          <w:szCs w:val="22"/>
        </w:rPr>
        <w:t xml:space="preserve"> jest</w:t>
      </w:r>
      <w:r w:rsidRPr="00266762">
        <w:rPr>
          <w:rFonts w:ascii="Calibri" w:hAnsi="Calibri" w:cs="Tahoma"/>
          <w:sz w:val="22"/>
          <w:szCs w:val="22"/>
        </w:rPr>
        <w:t xml:space="preserve"> zobowiązany przedstawić rozliczenie otrzymanych transz 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74"/>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 xml:space="preserve">tym terminie niewykorzystaną część otrzymanych transz dofinansowania na rachunek bankowy wskazany przez Instytucję Zarządzającą. Instytucja </w:t>
      </w:r>
      <w:r w:rsidRPr="00266762">
        <w:rPr>
          <w:rFonts w:ascii="Calibri" w:hAnsi="Calibri" w:cs="Tahoma"/>
          <w:sz w:val="22"/>
          <w:szCs w:val="22"/>
        </w:rPr>
        <w:lastRenderedPageBreak/>
        <w:t>Zarządzająca dokonuje ostatecznego rozliczenia Projektu pod względem finansowym na zasadach określonych w § 11 umowy.</w:t>
      </w:r>
    </w:p>
    <w:p w14:paraId="4AD0C1CB"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2652B1">
        <w:rPr>
          <w:rFonts w:ascii="Calibri" w:hAnsi="Calibri" w:cs="Tahoma"/>
          <w:sz w:val="22"/>
          <w:szCs w:val="22"/>
        </w:rPr>
        <w:t>2</w:t>
      </w:r>
      <w:r w:rsidRPr="00266762">
        <w:rPr>
          <w:rFonts w:ascii="Calibri" w:hAnsi="Calibri" w:cs="Tahoma"/>
          <w:sz w:val="22"/>
          <w:szCs w:val="22"/>
        </w:rPr>
        <w:t xml:space="preserve"> umowy.</w:t>
      </w:r>
    </w:p>
    <w:p w14:paraId="45A77218" w14:textId="77777777" w:rsidR="000C72A9" w:rsidRPr="00266762" w:rsidRDefault="000C72A9" w:rsidP="00210AA7">
      <w:pPr>
        <w:pStyle w:val="Nagwek2"/>
      </w:pPr>
      <w:r w:rsidRPr="00266762">
        <w:t>§ 27.</w:t>
      </w:r>
    </w:p>
    <w:p w14:paraId="43D0EB65"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2652B1">
        <w:rPr>
          <w:rFonts w:ascii="Calibri" w:hAnsi="Calibri" w:cs="Tahoma"/>
          <w:sz w:val="22"/>
          <w:szCs w:val="22"/>
        </w:rPr>
        <w:t>5</w:t>
      </w:r>
      <w:r w:rsidRPr="00266762">
        <w:rPr>
          <w:rFonts w:ascii="Calibri" w:hAnsi="Calibri" w:cs="Tahoma"/>
          <w:sz w:val="22"/>
          <w:szCs w:val="22"/>
        </w:rPr>
        <w:t xml:space="preserve"> - 18, § 21-22</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14:paraId="40E35204"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14:paraId="6BCE3280" w14:textId="77777777" w:rsidR="000C72A9" w:rsidRPr="00266762" w:rsidRDefault="000C72A9" w:rsidP="007C5008">
      <w:pPr>
        <w:pStyle w:val="Nagwek2"/>
      </w:pPr>
      <w:r w:rsidRPr="000A5A76">
        <w:t>P</w:t>
      </w:r>
      <w:r w:rsidR="00F27E9A" w:rsidRPr="000A5A76">
        <w:t>rawa autorskie</w:t>
      </w:r>
      <w:r w:rsidR="007C5008">
        <w:br/>
      </w:r>
      <w:r w:rsidRPr="00266762">
        <w:t>§ 28.</w:t>
      </w:r>
    </w:p>
    <w:p w14:paraId="60744A8A" w14:textId="77777777" w:rsidR="000C72A9" w:rsidRPr="00266762" w:rsidRDefault="000C72A9" w:rsidP="00D43DE7">
      <w:pPr>
        <w:pStyle w:val="Lista2"/>
        <w:numPr>
          <w:ilvl w:val="0"/>
          <w:numId w:val="3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F94EFB">
        <w:rPr>
          <w:rFonts w:ascii="Calibri" w:hAnsi="Calibri" w:cs="Tahoma"/>
          <w:sz w:val="22"/>
          <w:szCs w:val="22"/>
        </w:rPr>
        <w:t>5</w:t>
      </w:r>
      <w:r w:rsidRPr="00266762">
        <w:rPr>
          <w:rFonts w:ascii="Calibri" w:hAnsi="Calibri" w:cs="Tahoma"/>
          <w:sz w:val="22"/>
          <w:szCs w:val="22"/>
        </w:rPr>
        <w:t>.</w:t>
      </w:r>
    </w:p>
    <w:p w14:paraId="685C7BA7" w14:textId="77777777" w:rsidR="000C72A9" w:rsidRPr="00266762" w:rsidRDefault="000C72A9" w:rsidP="00D43DE7">
      <w:pPr>
        <w:pStyle w:val="Lista2"/>
        <w:numPr>
          <w:ilvl w:val="0"/>
          <w:numId w:val="3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14:paraId="3F00A89C" w14:textId="77777777" w:rsidR="000C72A9" w:rsidRPr="00266762" w:rsidRDefault="00D53C02" w:rsidP="007C5008">
      <w:pPr>
        <w:pStyle w:val="Nagwek2"/>
      </w:pPr>
      <w:bookmarkStart w:id="39" w:name="_Hlk126752430"/>
      <w:r>
        <w:t>Zakaz przenoszenia praw</w:t>
      </w:r>
      <w:r>
        <w:br/>
      </w:r>
      <w:r w:rsidR="000C72A9" w:rsidRPr="00266762">
        <w:t>§ 29.</w:t>
      </w:r>
    </w:p>
    <w:bookmarkEnd w:id="39"/>
    <w:p w14:paraId="17513494" w14:textId="77777777" w:rsidR="000C72A9" w:rsidRPr="00266762" w:rsidRDefault="000C72A9" w:rsidP="00D43DE7">
      <w:pPr>
        <w:numPr>
          <w:ilvl w:val="0"/>
          <w:numId w:val="3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14:paraId="215AC552" w14:textId="77777777" w:rsidR="00F92986" w:rsidRPr="000A5A76" w:rsidRDefault="000C72A9" w:rsidP="00F2669F">
      <w:pPr>
        <w:numPr>
          <w:ilvl w:val="0"/>
          <w:numId w:val="31"/>
        </w:numPr>
        <w:spacing w:after="60" w:line="276" w:lineRule="auto"/>
        <w:rPr>
          <w:rFonts w:ascii="Calibri" w:hAnsi="Calibri" w:cs="Calibri"/>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75"/>
      </w:r>
    </w:p>
    <w:p w14:paraId="32508D11" w14:textId="77777777" w:rsidR="000C72A9" w:rsidRPr="00266762" w:rsidRDefault="000C72A9" w:rsidP="007C5008">
      <w:pPr>
        <w:pStyle w:val="Nagwek2"/>
      </w:pPr>
      <w:bookmarkStart w:id="41" w:name="_Hlk126752495"/>
      <w:r w:rsidRPr="00266762">
        <w:t>Postanowienia końcowe</w:t>
      </w:r>
      <w:r w:rsidR="007C5008">
        <w:br/>
      </w:r>
      <w:r w:rsidRPr="00266762">
        <w:t>§ 3</w:t>
      </w:r>
      <w:r w:rsidR="000A5A76">
        <w:t>0</w:t>
      </w:r>
      <w:r w:rsidRPr="00266762">
        <w:t>.</w:t>
      </w:r>
      <w:bookmarkEnd w:id="41"/>
    </w:p>
    <w:p w14:paraId="57409A71" w14:textId="77777777"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14:paraId="6471D603"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14:paraId="7E2C1FAE" w14:textId="77777777" w:rsidR="00A64799" w:rsidRPr="00266762" w:rsidRDefault="00A64799" w:rsidP="007C2F02">
      <w:pPr>
        <w:widowControl w:val="0"/>
        <w:numPr>
          <w:ilvl w:val="0"/>
          <w:numId w:val="32"/>
        </w:numPr>
        <w:spacing w:after="60" w:line="276" w:lineRule="auto"/>
        <w:ind w:hanging="294"/>
        <w:rPr>
          <w:rFonts w:ascii="Calibri" w:hAnsi="Calibri" w:cs="Tahoma"/>
          <w:sz w:val="22"/>
          <w:szCs w:val="22"/>
        </w:rPr>
      </w:pPr>
      <w:bookmarkStart w:id="42" w:name="_Hlk74139367"/>
      <w:r w:rsidRPr="00266762">
        <w:rPr>
          <w:rFonts w:ascii="Calibri" w:hAnsi="Calibri" w:cs="Calibri"/>
          <w:sz w:val="22"/>
          <w:szCs w:val="22"/>
        </w:rPr>
        <w:t xml:space="preserve">rozporządzenia Parlamentu Europejskiego i Rady (UE, </w:t>
      </w:r>
      <w:proofErr w:type="spellStart"/>
      <w:r w:rsidRPr="00266762">
        <w:rPr>
          <w:rFonts w:ascii="Calibri" w:hAnsi="Calibri" w:cs="Calibri"/>
          <w:sz w:val="22"/>
          <w:szCs w:val="22"/>
        </w:rPr>
        <w:t>Euratom</w:t>
      </w:r>
      <w:proofErr w:type="spellEnd"/>
      <w:r w:rsidRPr="00266762">
        <w:rPr>
          <w:rFonts w:ascii="Calibri" w:hAnsi="Calibri" w:cs="Calibri"/>
          <w:sz w:val="22"/>
          <w:szCs w:val="22"/>
        </w:rPr>
        <w:t xml:space="preserve">)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w:t>
      </w:r>
      <w:proofErr w:type="spellStart"/>
      <w:r w:rsidR="00531492">
        <w:rPr>
          <w:rFonts w:ascii="Calibri" w:hAnsi="Calibri" w:cs="Tahoma"/>
          <w:sz w:val="22"/>
          <w:szCs w:val="22"/>
        </w:rPr>
        <w:lastRenderedPageBreak/>
        <w:t>Euratom</w:t>
      </w:r>
      <w:proofErr w:type="spellEnd"/>
      <w:r w:rsidR="00531492">
        <w:rPr>
          <w:rFonts w:ascii="Calibri" w:hAnsi="Calibri" w:cs="Tahoma"/>
          <w:sz w:val="22"/>
          <w:szCs w:val="22"/>
        </w:rPr>
        <w:t xml:space="preserve">)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42"/>
      <w:r w:rsidRPr="00266762">
        <w:rPr>
          <w:rFonts w:ascii="Calibri" w:hAnsi="Calibri" w:cs="Calibri"/>
          <w:sz w:val="22"/>
          <w:szCs w:val="22"/>
        </w:rPr>
        <w:t>;</w:t>
      </w:r>
    </w:p>
    <w:p w14:paraId="7DC85A4E" w14:textId="77777777" w:rsidR="000C72A9" w:rsidRPr="00266762" w:rsidRDefault="00AC4BF2" w:rsidP="007C2F02">
      <w:pPr>
        <w:widowControl w:val="0"/>
        <w:numPr>
          <w:ilvl w:val="0"/>
          <w:numId w:val="3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14:paraId="0A3D6B89" w14:textId="77777777"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14:paraId="71530A5C" w14:textId="210991C7" w:rsidR="00B34052" w:rsidRPr="00266762" w:rsidRDefault="00B34052" w:rsidP="007C2F02">
      <w:pPr>
        <w:widowControl w:val="0"/>
        <w:numPr>
          <w:ilvl w:val="0"/>
          <w:numId w:val="3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w:t>
      </w:r>
      <w:r w:rsidR="003E50D9">
        <w:rPr>
          <w:rFonts w:ascii="Calibri" w:hAnsi="Calibri" w:cs="Tahoma"/>
          <w:sz w:val="22"/>
          <w:szCs w:val="22"/>
        </w:rPr>
        <w:t> </w:t>
      </w:r>
      <w:r>
        <w:rPr>
          <w:rFonts w:ascii="Calibri" w:hAnsi="Calibri" w:cs="Tahoma"/>
          <w:sz w:val="22"/>
          <w:szCs w:val="22"/>
        </w:rPr>
        <w:t>202</w:t>
      </w:r>
      <w:r w:rsidR="003E50D9">
        <w:rPr>
          <w:rFonts w:ascii="Calibri" w:hAnsi="Calibri" w:cs="Tahoma"/>
          <w:sz w:val="22"/>
          <w:szCs w:val="22"/>
        </w:rPr>
        <w:t>4 </w:t>
      </w:r>
      <w:r>
        <w:rPr>
          <w:rFonts w:ascii="Calibri" w:hAnsi="Calibri" w:cs="Tahoma"/>
          <w:sz w:val="22"/>
          <w:szCs w:val="22"/>
        </w:rPr>
        <w:t xml:space="preserve">r. poz. </w:t>
      </w:r>
      <w:r w:rsidR="003E50D9">
        <w:rPr>
          <w:rFonts w:ascii="Calibri" w:hAnsi="Calibri" w:cs="Tahoma"/>
          <w:sz w:val="22"/>
          <w:szCs w:val="22"/>
        </w:rPr>
        <w:t>572</w:t>
      </w:r>
      <w:r>
        <w:rPr>
          <w:rFonts w:ascii="Calibri" w:hAnsi="Calibri" w:cs="Tahoma"/>
          <w:sz w:val="22"/>
          <w:szCs w:val="22"/>
        </w:rPr>
        <w:t>)</w:t>
      </w:r>
      <w:r w:rsidR="004D2589">
        <w:rPr>
          <w:rFonts w:ascii="Calibri" w:hAnsi="Calibri" w:cs="Tahoma"/>
          <w:sz w:val="22"/>
          <w:szCs w:val="22"/>
        </w:rPr>
        <w:t>;</w:t>
      </w:r>
    </w:p>
    <w:p w14:paraId="19C14FFA" w14:textId="4984B068"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346545">
        <w:rPr>
          <w:rFonts w:ascii="Calibri" w:hAnsi="Calibri"/>
          <w:sz w:val="22"/>
          <w:szCs w:val="22"/>
        </w:rPr>
        <w:t>3</w:t>
      </w:r>
      <w:r w:rsidRPr="00266762">
        <w:rPr>
          <w:rFonts w:ascii="Calibri" w:hAnsi="Calibri"/>
          <w:sz w:val="22"/>
          <w:szCs w:val="22"/>
        </w:rPr>
        <w:t xml:space="preserve"> r. poz. </w:t>
      </w:r>
      <w:r w:rsidR="00346545">
        <w:rPr>
          <w:rFonts w:ascii="Calibri" w:hAnsi="Calibri"/>
          <w:sz w:val="22"/>
          <w:szCs w:val="22"/>
        </w:rPr>
        <w:t>1610</w:t>
      </w:r>
      <w:r w:rsidR="00C46C15">
        <w:rPr>
          <w:rFonts w:ascii="Calibri" w:hAnsi="Calibri"/>
          <w:sz w:val="22"/>
          <w:szCs w:val="22"/>
        </w:rPr>
        <w:t xml:space="preserve">, z </w:t>
      </w:r>
      <w:proofErr w:type="spellStart"/>
      <w:r w:rsidR="00C46C15">
        <w:rPr>
          <w:rFonts w:ascii="Calibri" w:hAnsi="Calibri"/>
          <w:sz w:val="22"/>
          <w:szCs w:val="22"/>
        </w:rPr>
        <w:t>późn</w:t>
      </w:r>
      <w:proofErr w:type="spellEnd"/>
      <w:r w:rsidR="00C46C15">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14:paraId="2825FAAB"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14:paraId="540E4B96"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14:paraId="43768EB0"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w:t>
      </w:r>
      <w:proofErr w:type="spellStart"/>
      <w:r w:rsidRPr="00266762">
        <w:rPr>
          <w:rFonts w:ascii="Calibri" w:hAnsi="Calibri" w:cs="Tahoma"/>
          <w:sz w:val="22"/>
          <w:szCs w:val="22"/>
        </w:rPr>
        <w:t>Pzp</w:t>
      </w:r>
      <w:proofErr w:type="spellEnd"/>
      <w:r w:rsidR="00824F64">
        <w:rPr>
          <w:rFonts w:ascii="Calibri" w:hAnsi="Calibri" w:cs="Tahoma"/>
          <w:sz w:val="22"/>
          <w:szCs w:val="22"/>
        </w:rPr>
        <w:t>;</w:t>
      </w:r>
    </w:p>
    <w:p w14:paraId="364CBD92"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14:paraId="39115664"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266762">
        <w:rPr>
          <w:rFonts w:ascii="Calibri" w:hAnsi="Calibri" w:cs="Tahoma"/>
          <w:sz w:val="22"/>
          <w:szCs w:val="22"/>
        </w:rPr>
        <w:t xml:space="preserve">de minimis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DF4AE3" w:rsidRPr="00266762">
        <w:rPr>
          <w:rFonts w:ascii="Calibri" w:hAnsi="Calibri" w:cs="Tahoma"/>
          <w:sz w:val="22"/>
          <w:szCs w:val="22"/>
        </w:rPr>
        <w:t>)</w:t>
      </w:r>
      <w:r w:rsidRPr="00266762">
        <w:rPr>
          <w:rFonts w:ascii="Calibri" w:hAnsi="Calibri" w:cs="Tahoma"/>
          <w:sz w:val="22"/>
          <w:szCs w:val="22"/>
        </w:rPr>
        <w:t>.</w:t>
      </w:r>
    </w:p>
    <w:p w14:paraId="692C17B0" w14:textId="77777777" w:rsidR="000C72A9" w:rsidRPr="00266762" w:rsidRDefault="000C72A9" w:rsidP="007C5008">
      <w:pPr>
        <w:pStyle w:val="Nagwek2"/>
        <w:rPr>
          <w:vertAlign w:val="superscript"/>
        </w:rPr>
      </w:pPr>
      <w:r w:rsidRPr="00266762">
        <w:t>§ 3</w:t>
      </w:r>
      <w:r w:rsidR="000A5A76">
        <w:t>1</w:t>
      </w:r>
      <w:r w:rsidRPr="00266762">
        <w:t>.</w:t>
      </w:r>
    </w:p>
    <w:p w14:paraId="5B95A137" w14:textId="77777777" w:rsid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14:paraId="16569280" w14:textId="77777777" w:rsidR="000C72A9" w:rsidRP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14:paraId="123EF1F9" w14:textId="77777777" w:rsidR="000C72A9" w:rsidRPr="00266762" w:rsidRDefault="000C72A9" w:rsidP="007C5008">
      <w:pPr>
        <w:pStyle w:val="Nagwek2"/>
      </w:pPr>
      <w:r w:rsidRPr="00266762">
        <w:t>§ 3</w:t>
      </w:r>
      <w:r w:rsidR="000A5A76">
        <w:t>2</w:t>
      </w:r>
      <w:r w:rsidRPr="00266762">
        <w:t>.</w:t>
      </w:r>
    </w:p>
    <w:p w14:paraId="13D59D26" w14:textId="77777777" w:rsidR="00812819" w:rsidRPr="00122E86" w:rsidRDefault="000C72A9" w:rsidP="00812819">
      <w:pPr>
        <w:numPr>
          <w:ilvl w:val="3"/>
          <w:numId w:val="27"/>
        </w:numPr>
        <w:tabs>
          <w:tab w:val="clear" w:pos="2880"/>
          <w:tab w:val="num" w:pos="284"/>
        </w:tabs>
        <w:spacing w:after="60" w:line="276" w:lineRule="auto"/>
        <w:ind w:left="284" w:hanging="284"/>
        <w:rPr>
          <w:rFonts w:ascii="Calibri" w:hAnsi="Calibri" w:cs="Calibri"/>
          <w:sz w:val="22"/>
          <w:szCs w:val="22"/>
        </w:rPr>
      </w:pPr>
      <w:r w:rsidRPr="001C6B78">
        <w:rPr>
          <w:rFonts w:ascii="Calibri" w:hAnsi="Calibri" w:cs="Calibri"/>
          <w:sz w:val="22"/>
          <w:szCs w:val="22"/>
        </w:rPr>
        <w:t>Wszelkie wątpliwości związane z realizacją niniejszej umowy</w:t>
      </w:r>
      <w:r w:rsidR="004D21BA" w:rsidRPr="001C6B78">
        <w:rPr>
          <w:rFonts w:ascii="Calibri" w:hAnsi="Calibri" w:cs="Calibri"/>
          <w:sz w:val="22"/>
          <w:szCs w:val="22"/>
        </w:rPr>
        <w:t>, z zastrzeżeniem zasad komunikacji określonych w § 1</w:t>
      </w:r>
      <w:r w:rsidR="00186C6D" w:rsidRPr="001C6B78">
        <w:rPr>
          <w:rFonts w:ascii="Calibri" w:hAnsi="Calibri" w:cs="Calibri"/>
          <w:sz w:val="22"/>
          <w:szCs w:val="22"/>
        </w:rPr>
        <w:t>5</w:t>
      </w:r>
      <w:r w:rsidR="004D21BA" w:rsidRPr="001C6B78">
        <w:rPr>
          <w:rFonts w:ascii="Calibri" w:hAnsi="Calibri" w:cs="Calibri"/>
          <w:sz w:val="22"/>
          <w:szCs w:val="22"/>
        </w:rPr>
        <w:t>,</w:t>
      </w:r>
      <w:r w:rsidRPr="001C6B78">
        <w:rPr>
          <w:rFonts w:ascii="Calibri" w:hAnsi="Calibri" w:cs="Calibri"/>
          <w:sz w:val="22"/>
          <w:szCs w:val="22"/>
        </w:rPr>
        <w:t xml:space="preserve"> wyjaśniane będą </w:t>
      </w:r>
      <w:r w:rsidR="00761380" w:rsidRPr="001C6B78">
        <w:rPr>
          <w:rFonts w:ascii="Calibri" w:hAnsi="Calibri" w:cs="Calibri"/>
          <w:sz w:val="22"/>
          <w:szCs w:val="22"/>
        </w:rPr>
        <w:t>na piśmie utrwalonym w postaci papierowej lub elektron</w:t>
      </w:r>
      <w:r w:rsidR="00761380" w:rsidRPr="00122E86">
        <w:rPr>
          <w:rFonts w:ascii="Calibri" w:hAnsi="Calibri" w:cs="Calibri"/>
          <w:sz w:val="22"/>
          <w:szCs w:val="22"/>
        </w:rPr>
        <w:t>icznej</w:t>
      </w:r>
      <w:r w:rsidRPr="001C6B78">
        <w:rPr>
          <w:rFonts w:ascii="Calibri" w:hAnsi="Calibri" w:cs="Calibri"/>
          <w:sz w:val="22"/>
          <w:szCs w:val="22"/>
        </w:rPr>
        <w:t>.</w:t>
      </w:r>
      <w:r w:rsidR="00334B86" w:rsidRPr="001C6B78">
        <w:rPr>
          <w:rFonts w:ascii="Calibri" w:hAnsi="Calibri" w:cs="Calibri"/>
          <w:sz w:val="22"/>
          <w:szCs w:val="22"/>
        </w:rPr>
        <w:t xml:space="preserve"> </w:t>
      </w:r>
      <w:r w:rsidR="00812819" w:rsidRPr="00122E86">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00812819"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00812819" w:rsidRPr="00122E86">
        <w:rPr>
          <w:rFonts w:ascii="Calibri" w:hAnsi="Calibri" w:cs="Calibri"/>
          <w:sz w:val="22"/>
          <w:szCs w:val="22"/>
        </w:rPr>
        <w:t>m uznania, że korespondencja przekazana Beneficjentowi na jego dotychczasowy adres, została skutecznie doręczona.</w:t>
      </w:r>
    </w:p>
    <w:p w14:paraId="04FA7D6B" w14:textId="77777777" w:rsidR="00812819" w:rsidRPr="00266762" w:rsidRDefault="00812819" w:rsidP="00812819">
      <w:pPr>
        <w:numPr>
          <w:ilvl w:val="3"/>
          <w:numId w:val="27"/>
        </w:numPr>
        <w:tabs>
          <w:tab w:val="clear" w:pos="288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14:paraId="18AA37B5" w14:textId="77777777" w:rsidR="00812819" w:rsidRPr="001C6B78" w:rsidRDefault="00812819" w:rsidP="00122E86">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sz w:val="22"/>
          <w:szCs w:val="22"/>
        </w:rPr>
      </w:pPr>
      <w:r w:rsidRPr="00266762">
        <w:rPr>
          <w:rFonts w:ascii="Calibri" w:hAnsi="Calibri" w:cs="Tahoma"/>
          <w:sz w:val="22"/>
          <w:szCs w:val="22"/>
        </w:rPr>
        <w:lastRenderedPageBreak/>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p>
    <w:p w14:paraId="5527D951" w14:textId="77777777" w:rsidR="00824F64"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965431" w:rsidRPr="00B45B1E">
        <w:rPr>
          <w:rFonts w:ascii="Calibri" w:hAnsi="Calibri"/>
          <w:sz w:val="22"/>
          <w:szCs w:val="22"/>
        </w:rPr>
        <w:t>5</w:t>
      </w:r>
      <w:r w:rsidRPr="00B45B1E">
        <w:rPr>
          <w:rFonts w:ascii="Calibri" w:hAnsi="Calibri" w:cs="Tahoma"/>
          <w:sz w:val="22"/>
          <w:szCs w:val="22"/>
        </w:rPr>
        <w:t>.</w:t>
      </w:r>
    </w:p>
    <w:p w14:paraId="74C8EBF6" w14:textId="77777777" w:rsidR="000C72A9"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14:paraId="5B114004" w14:textId="77777777" w:rsidR="000C72A9"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14:paraId="3FD1B8D6" w14:textId="77777777" w:rsidR="00647303" w:rsidRPr="005F525B" w:rsidRDefault="00647303"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14:paraId="6BACCC58"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8 ust. 1</w:t>
      </w:r>
      <w:r w:rsidR="00824F64">
        <w:rPr>
          <w:rFonts w:ascii="Calibri" w:hAnsi="Calibri"/>
          <w:sz w:val="22"/>
          <w:szCs w:val="22"/>
        </w:rPr>
        <w:t>;</w:t>
      </w:r>
    </w:p>
    <w:p w14:paraId="5F284DAB"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23 ust. 1 umowy</w:t>
      </w:r>
      <w:r w:rsidRPr="00266762">
        <w:rPr>
          <w:rFonts w:ascii="Calibri" w:hAnsi="Calibri"/>
          <w:sz w:val="22"/>
          <w:szCs w:val="22"/>
        </w:rPr>
        <w:t>.</w:t>
      </w:r>
    </w:p>
    <w:p w14:paraId="28388325" w14:textId="77777777" w:rsidR="000C72A9" w:rsidRPr="00266762" w:rsidRDefault="000C72A9" w:rsidP="007C5008">
      <w:pPr>
        <w:pStyle w:val="Nagwek2"/>
      </w:pPr>
      <w:r w:rsidRPr="00F1450B">
        <w:t>§ 3</w:t>
      </w:r>
      <w:r w:rsidR="00724590">
        <w:t>3</w:t>
      </w:r>
      <w:r w:rsidRPr="00F1450B">
        <w:t>.</w:t>
      </w:r>
    </w:p>
    <w:p w14:paraId="1B0BFD1B" w14:textId="77777777" w:rsidR="004C3FD1" w:rsidRPr="00266762" w:rsidRDefault="000C72A9" w:rsidP="0050285A">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bookmarkStart w:id="43" w:name="_Hlk129605645"/>
      <w:r w:rsidR="00AD2DEC">
        <w:rPr>
          <w:rFonts w:ascii="Calibri" w:hAnsi="Calibri" w:cs="Tahoma"/>
          <w:sz w:val="22"/>
          <w:szCs w:val="22"/>
        </w:rPr>
        <w:t>wraz z k</w:t>
      </w:r>
      <w:r w:rsidR="00AD2DEC" w:rsidRPr="00AD2DEC">
        <w:rPr>
          <w:rFonts w:ascii="Calibri" w:hAnsi="Calibri" w:cs="Tahoma"/>
          <w:sz w:val="22"/>
          <w:szCs w:val="22"/>
        </w:rPr>
        <w:t>lauzul</w:t>
      </w:r>
      <w:r w:rsidR="00AD2DEC">
        <w:rPr>
          <w:rFonts w:ascii="Calibri" w:hAnsi="Calibri" w:cs="Tahoma"/>
          <w:sz w:val="22"/>
          <w:szCs w:val="22"/>
        </w:rPr>
        <w:t>ą</w:t>
      </w:r>
      <w:r w:rsidR="00AD2DEC" w:rsidRPr="00AD2DEC">
        <w:rPr>
          <w:rFonts w:ascii="Calibri" w:hAnsi="Calibri" w:cs="Tahoma"/>
          <w:sz w:val="22"/>
          <w:szCs w:val="22"/>
        </w:rPr>
        <w:t xml:space="preserve"> informacyjn</w:t>
      </w:r>
      <w:r w:rsidR="00AD2DEC">
        <w:rPr>
          <w:rFonts w:ascii="Calibri" w:hAnsi="Calibri" w:cs="Tahoma"/>
          <w:sz w:val="22"/>
          <w:szCs w:val="22"/>
        </w:rPr>
        <w:t xml:space="preserve">ą </w:t>
      </w:r>
      <w:bookmarkEnd w:id="43"/>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14:paraId="35F9C668" w14:textId="77777777" w:rsidR="000C72A9" w:rsidRPr="00266762" w:rsidRDefault="000C72A9" w:rsidP="00D43DE7">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w:t>
      </w:r>
      <w:r w:rsidR="00AD2DEC" w:rsidRPr="00AD2DEC">
        <w:rPr>
          <w:rFonts w:ascii="Calibri" w:hAnsi="Calibri" w:cs="Tahoma"/>
          <w:sz w:val="22"/>
          <w:szCs w:val="22"/>
        </w:rPr>
        <w:t xml:space="preserve"> </w:t>
      </w:r>
      <w:r w:rsidRPr="00266762">
        <w:rPr>
          <w:rFonts w:ascii="Calibri" w:hAnsi="Calibri" w:cs="Tahoma"/>
          <w:sz w:val="22"/>
          <w:szCs w:val="22"/>
        </w:rPr>
        <w:t>stanowią następujące załączniki:</w:t>
      </w:r>
    </w:p>
    <w:p w14:paraId="4A3D5634" w14:textId="77777777"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14:paraId="2E20DB3D" w14:textId="77777777" w:rsidR="00E40CC4" w:rsidRPr="005F62AA" w:rsidRDefault="00E40CC4" w:rsidP="007C2F02">
      <w:pPr>
        <w:numPr>
          <w:ilvl w:val="1"/>
          <w:numId w:val="2"/>
        </w:numPr>
        <w:autoSpaceDE w:val="0"/>
        <w:autoSpaceDN w:val="0"/>
        <w:adjustRightInd w:val="0"/>
        <w:spacing w:after="60" w:line="276" w:lineRule="auto"/>
        <w:rPr>
          <w:rFonts w:ascii="Calibri" w:hAnsi="Calibri" w:cs="Tahoma"/>
          <w:i/>
          <w:color w:val="000000"/>
          <w:sz w:val="22"/>
          <w:szCs w:val="22"/>
        </w:rPr>
      </w:pPr>
      <w:r w:rsidRPr="00F2669F">
        <w:rPr>
          <w:rFonts w:ascii="Calibri" w:hAnsi="Calibri"/>
          <w:i/>
          <w:sz w:val="22"/>
          <w:szCs w:val="22"/>
          <w:lang w:eastAsia="en-US"/>
        </w:rPr>
        <w:t xml:space="preserve">załącznik nr </w:t>
      </w:r>
      <w:r w:rsidRPr="00F2669F">
        <w:rPr>
          <w:rFonts w:ascii="Calibri" w:hAnsi="Calibri" w:cs="Calibri"/>
          <w:i/>
          <w:sz w:val="22"/>
          <w:szCs w:val="22"/>
          <w:lang w:eastAsia="en-US"/>
        </w:rPr>
        <w:t>2: Taryfikator</w:t>
      </w:r>
      <w:r w:rsidRPr="005F62AA">
        <w:rPr>
          <w:rFonts w:ascii="Calibri" w:hAnsi="Calibri" w:cs="Calibri"/>
          <w:i/>
          <w:sz w:val="22"/>
          <w:szCs w:val="22"/>
          <w:lang w:eastAsia="en-US"/>
        </w:rPr>
        <w:t xml:space="preserve"> korekt kosztów pośrednich za naruszenia postanowień umowy o dofinansowanie w zakresie zarządzania projektem EFS</w:t>
      </w:r>
      <w:r w:rsidR="00F102A1" w:rsidRPr="005F62AA">
        <w:rPr>
          <w:rFonts w:ascii="Calibri" w:hAnsi="Calibri" w:cs="Calibri"/>
          <w:i/>
          <w:sz w:val="22"/>
          <w:szCs w:val="22"/>
          <w:lang w:eastAsia="en-US"/>
        </w:rPr>
        <w:t>+</w:t>
      </w:r>
      <w:r w:rsidR="00813B0B" w:rsidRPr="005F62AA">
        <w:rPr>
          <w:rStyle w:val="Odwoanieprzypisudolnego"/>
          <w:rFonts w:ascii="Calibri" w:hAnsi="Calibri" w:cs="Calibri"/>
          <w:i/>
          <w:sz w:val="22"/>
          <w:szCs w:val="22"/>
          <w:lang w:eastAsia="en-US"/>
        </w:rPr>
        <w:footnoteReference w:id="76"/>
      </w:r>
      <w:r w:rsidRPr="005F62AA">
        <w:rPr>
          <w:rFonts w:ascii="Calibri" w:hAnsi="Calibri" w:cs="Calibri"/>
          <w:i/>
          <w:sz w:val="22"/>
          <w:szCs w:val="22"/>
          <w:lang w:eastAsia="en-US"/>
        </w:rPr>
        <w:t>;</w:t>
      </w:r>
    </w:p>
    <w:p w14:paraId="3D877E8A" w14:textId="77777777" w:rsidR="000779F4" w:rsidRPr="0052498C" w:rsidRDefault="00972C12" w:rsidP="002A7689">
      <w:pPr>
        <w:numPr>
          <w:ilvl w:val="1"/>
          <w:numId w:val="2"/>
        </w:numPr>
        <w:autoSpaceDE w:val="0"/>
        <w:autoSpaceDN w:val="0"/>
        <w:adjustRightInd w:val="0"/>
        <w:spacing w:after="60" w:line="276" w:lineRule="auto"/>
        <w:rPr>
          <w:rFonts w:ascii="Calibri" w:hAnsi="Calibri" w:cs="Tahoma"/>
          <w:sz w:val="22"/>
          <w:szCs w:val="22"/>
        </w:rPr>
      </w:pPr>
      <w:r w:rsidRPr="00937115">
        <w:rPr>
          <w:rFonts w:ascii="Calibri" w:hAnsi="Calibri" w:cs="Tahoma"/>
          <w:sz w:val="22"/>
          <w:szCs w:val="22"/>
        </w:rPr>
        <w:t xml:space="preserve">załącznik nr </w:t>
      </w:r>
      <w:r w:rsidR="00E40CC4" w:rsidRPr="00937115">
        <w:rPr>
          <w:rFonts w:ascii="Calibri" w:hAnsi="Calibri" w:cs="Tahoma"/>
          <w:sz w:val="22"/>
          <w:szCs w:val="22"/>
        </w:rPr>
        <w:t>3</w:t>
      </w:r>
      <w:r w:rsidRPr="005F4300">
        <w:rPr>
          <w:rFonts w:ascii="Calibri" w:hAnsi="Calibri" w:cs="Tahoma"/>
          <w:sz w:val="22"/>
          <w:szCs w:val="22"/>
        </w:rPr>
        <w:t>:</w:t>
      </w:r>
      <w:r w:rsidR="00081DB6" w:rsidRPr="0052498C">
        <w:rPr>
          <w:rFonts w:ascii="Calibri" w:hAnsi="Calibri" w:cs="Tahoma"/>
          <w:sz w:val="22"/>
          <w:szCs w:val="22"/>
        </w:rPr>
        <w:t xml:space="preserve"> Opis dokumentów księgowych</w:t>
      </w:r>
      <w:r w:rsidR="00D64977" w:rsidRPr="0052498C">
        <w:rPr>
          <w:rFonts w:ascii="Calibri" w:hAnsi="Calibri" w:cs="Tahoma"/>
          <w:sz w:val="22"/>
          <w:szCs w:val="22"/>
        </w:rPr>
        <w:t>;</w:t>
      </w:r>
    </w:p>
    <w:p w14:paraId="120E43A3" w14:textId="66276259" w:rsidR="00D37B73" w:rsidRPr="00222127" w:rsidRDefault="00D37B73" w:rsidP="002A7689">
      <w:pPr>
        <w:numPr>
          <w:ilvl w:val="1"/>
          <w:numId w:val="2"/>
        </w:numPr>
        <w:autoSpaceDE w:val="0"/>
        <w:autoSpaceDN w:val="0"/>
        <w:adjustRightInd w:val="0"/>
        <w:spacing w:after="60" w:line="276" w:lineRule="auto"/>
        <w:rPr>
          <w:rFonts w:ascii="Calibri" w:hAnsi="Calibri" w:cs="Tahoma"/>
          <w:sz w:val="22"/>
          <w:szCs w:val="22"/>
        </w:rPr>
      </w:pPr>
      <w:r w:rsidRPr="00222127">
        <w:rPr>
          <w:rFonts w:ascii="Calibri" w:hAnsi="Calibri" w:cs="Tahoma"/>
          <w:sz w:val="22"/>
          <w:szCs w:val="22"/>
        </w:rPr>
        <w:t xml:space="preserve">załącznik nr </w:t>
      </w:r>
      <w:r w:rsidR="000779F4" w:rsidRPr="00222127">
        <w:rPr>
          <w:rFonts w:ascii="Calibri" w:hAnsi="Calibri" w:cs="Tahoma"/>
          <w:sz w:val="22"/>
          <w:szCs w:val="22"/>
        </w:rPr>
        <w:t>4</w:t>
      </w:r>
      <w:r w:rsidRPr="00222127">
        <w:rPr>
          <w:rFonts w:ascii="Calibri" w:hAnsi="Calibri" w:cs="Tahoma"/>
          <w:sz w:val="22"/>
          <w:szCs w:val="22"/>
        </w:rPr>
        <w:t>: Wzór wykazu zamówień;</w:t>
      </w:r>
    </w:p>
    <w:p w14:paraId="48456CFA" w14:textId="77777777" w:rsidR="00D26840" w:rsidRPr="0052498C"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937115">
        <w:rPr>
          <w:rFonts w:ascii="Calibri" w:hAnsi="Calibri" w:cs="Calibri"/>
          <w:sz w:val="22"/>
          <w:szCs w:val="22"/>
          <w:lang w:eastAsia="en-US"/>
        </w:rPr>
        <w:t xml:space="preserve">załącznik nr </w:t>
      </w:r>
      <w:r w:rsidR="000779F4" w:rsidRPr="00937115">
        <w:rPr>
          <w:rFonts w:ascii="Calibri" w:hAnsi="Calibri" w:cs="Calibri"/>
          <w:sz w:val="22"/>
          <w:szCs w:val="22"/>
          <w:lang w:eastAsia="en-US"/>
        </w:rPr>
        <w:t>5</w:t>
      </w:r>
      <w:r w:rsidRPr="0052498C">
        <w:rPr>
          <w:rFonts w:ascii="Calibri" w:hAnsi="Calibri" w:cs="Calibri"/>
          <w:sz w:val="22"/>
          <w:szCs w:val="22"/>
          <w:lang w:eastAsia="en-US"/>
        </w:rPr>
        <w:t xml:space="preserve">: </w:t>
      </w:r>
      <w:r w:rsidR="00F4291C" w:rsidRPr="0052498C">
        <w:rPr>
          <w:rFonts w:ascii="Calibri" w:eastAsia="Calibri" w:hAnsi="Calibri" w:cs="Calibri"/>
          <w:sz w:val="22"/>
          <w:szCs w:val="22"/>
          <w:lang w:eastAsia="en-US"/>
        </w:rPr>
        <w:t>Obowiązki informacyjne Beneficjenta</w:t>
      </w:r>
      <w:r w:rsidR="0033395C" w:rsidRPr="0052498C">
        <w:rPr>
          <w:rFonts w:ascii="Calibri" w:hAnsi="Calibri" w:cs="Calibri"/>
          <w:sz w:val="22"/>
          <w:szCs w:val="22"/>
          <w:lang w:eastAsia="en-US"/>
        </w:rPr>
        <w:t>;</w:t>
      </w:r>
    </w:p>
    <w:p w14:paraId="2A728578" w14:textId="77777777" w:rsidR="00D64977" w:rsidRPr="00F2669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6</w:t>
      </w:r>
      <w:r w:rsidRPr="00F2669F">
        <w:rPr>
          <w:rFonts w:ascii="Calibri" w:hAnsi="Calibri" w:cs="Calibri"/>
          <w:color w:val="000000"/>
          <w:sz w:val="22"/>
          <w:szCs w:val="22"/>
        </w:rPr>
        <w:t xml:space="preserve">: </w:t>
      </w:r>
      <w:r w:rsidR="00CA7EAF" w:rsidRPr="00F2669F">
        <w:rPr>
          <w:rFonts w:ascii="Calibri" w:hAnsi="Calibri" w:cs="Calibri"/>
          <w:color w:val="000000"/>
          <w:sz w:val="22"/>
          <w:szCs w:val="22"/>
        </w:rPr>
        <w:t xml:space="preserve">Wykaz pomniejszenia wartości dofinansowania Projektu w zakresie obowiązków </w:t>
      </w:r>
      <w:r w:rsidR="00043C88" w:rsidRPr="00F2669F">
        <w:rPr>
          <w:rFonts w:ascii="Calibri" w:hAnsi="Calibri" w:cs="Calibri"/>
          <w:color w:val="000000"/>
          <w:sz w:val="22"/>
          <w:szCs w:val="22"/>
        </w:rPr>
        <w:t>promocyjnych</w:t>
      </w:r>
      <w:r w:rsidR="000D7229" w:rsidRPr="00F2669F">
        <w:rPr>
          <w:rFonts w:ascii="Calibri" w:hAnsi="Calibri" w:cs="Calibri"/>
          <w:color w:val="000000"/>
          <w:sz w:val="22"/>
          <w:szCs w:val="22"/>
        </w:rPr>
        <w:t>;</w:t>
      </w:r>
    </w:p>
    <w:p w14:paraId="06770D7C" w14:textId="77777777" w:rsidR="00B64E75" w:rsidRPr="00937115" w:rsidRDefault="00B64E75"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7</w:t>
      </w:r>
      <w:r w:rsidRPr="00F2669F">
        <w:rPr>
          <w:rFonts w:ascii="Calibri" w:hAnsi="Calibri" w:cs="Calibri"/>
          <w:color w:val="000000"/>
          <w:sz w:val="22"/>
          <w:szCs w:val="22"/>
        </w:rPr>
        <w:t>: Wzór oświadczenia udzielenia licencji niewyłącznej;</w:t>
      </w:r>
    </w:p>
    <w:p w14:paraId="204D0D10" w14:textId="77777777" w:rsidR="000D7229" w:rsidRDefault="000D7229"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5F4300">
        <w:rPr>
          <w:rFonts w:ascii="Calibri" w:hAnsi="Calibri" w:cs="Calibri"/>
          <w:i/>
          <w:color w:val="000000"/>
          <w:sz w:val="22"/>
          <w:szCs w:val="22"/>
        </w:rPr>
        <w:t xml:space="preserve">załącznik nr </w:t>
      </w:r>
      <w:r w:rsidR="000779F4" w:rsidRPr="0052498C">
        <w:rPr>
          <w:rFonts w:ascii="Calibri" w:hAnsi="Calibri" w:cs="Calibri"/>
          <w:i/>
          <w:color w:val="000000"/>
          <w:sz w:val="22"/>
          <w:szCs w:val="22"/>
        </w:rPr>
        <w:t>8</w:t>
      </w:r>
      <w:r w:rsidRPr="0052498C">
        <w:rPr>
          <w:rFonts w:ascii="Calibri" w:hAnsi="Calibri" w:cs="Calibri"/>
          <w:i/>
          <w:color w:val="000000"/>
          <w:sz w:val="22"/>
          <w:szCs w:val="22"/>
        </w:rPr>
        <w:t>: Oświadczenie o kwalifikowalności podatku</w:t>
      </w:r>
      <w:r w:rsidR="00273D83" w:rsidRPr="0052498C">
        <w:rPr>
          <w:rFonts w:ascii="Calibri" w:hAnsi="Calibri" w:cs="Calibri"/>
          <w:i/>
          <w:color w:val="000000"/>
          <w:sz w:val="22"/>
          <w:szCs w:val="22"/>
        </w:rPr>
        <w:t xml:space="preserve"> od towarów</w:t>
      </w:r>
      <w:r w:rsidR="00273D83" w:rsidRPr="00273D83">
        <w:rPr>
          <w:rFonts w:ascii="Calibri" w:hAnsi="Calibri" w:cs="Calibri"/>
          <w:i/>
          <w:color w:val="000000"/>
          <w:sz w:val="22"/>
          <w:szCs w:val="22"/>
        </w:rPr>
        <w:t xml:space="preserve"> i usług</w:t>
      </w:r>
      <w:r w:rsidR="00273D83">
        <w:rPr>
          <w:rFonts w:ascii="Calibri" w:hAnsi="Calibri" w:cs="Calibri"/>
          <w:i/>
          <w:color w:val="000000"/>
          <w:sz w:val="22"/>
          <w:szCs w:val="22"/>
        </w:rPr>
        <w:t xml:space="preserve"> Beneficjenta</w:t>
      </w:r>
      <w:r w:rsidR="00273D83">
        <w:rPr>
          <w:rStyle w:val="Odwoanieprzypisudolnego"/>
          <w:rFonts w:ascii="Calibri" w:hAnsi="Calibri" w:cs="Calibri"/>
          <w:i/>
          <w:color w:val="000000"/>
          <w:sz w:val="22"/>
          <w:szCs w:val="22"/>
        </w:rPr>
        <w:footnoteReference w:id="77"/>
      </w:r>
      <w:r w:rsidR="00273D83">
        <w:rPr>
          <w:rFonts w:ascii="Calibri" w:hAnsi="Calibri" w:cs="Calibri"/>
          <w:i/>
          <w:color w:val="000000"/>
          <w:sz w:val="22"/>
          <w:szCs w:val="22"/>
        </w:rPr>
        <w:t>;</w:t>
      </w:r>
    </w:p>
    <w:p w14:paraId="46FAEF6F" w14:textId="77777777" w:rsidR="00273D83" w:rsidRPr="00273D83" w:rsidRDefault="00273D83"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273D83">
        <w:rPr>
          <w:rFonts w:ascii="Calibri" w:hAnsi="Calibri" w:cs="Calibri"/>
          <w:i/>
          <w:color w:val="000000"/>
          <w:sz w:val="22"/>
          <w:szCs w:val="22"/>
        </w:rPr>
        <w:t xml:space="preserve">załącznik nr </w:t>
      </w:r>
      <w:r w:rsidR="000779F4">
        <w:rPr>
          <w:rFonts w:ascii="Calibri" w:hAnsi="Calibri" w:cs="Calibri"/>
          <w:i/>
          <w:color w:val="000000"/>
          <w:sz w:val="22"/>
          <w:szCs w:val="22"/>
        </w:rPr>
        <w:t>9</w:t>
      </w:r>
      <w:r w:rsidRPr="00273D83">
        <w:rPr>
          <w:rFonts w:ascii="Calibri" w:hAnsi="Calibri" w:cs="Calibri"/>
          <w:i/>
          <w:color w:val="000000"/>
          <w:sz w:val="22"/>
          <w:szCs w:val="22"/>
        </w:rPr>
        <w:t>: Oświadczenie o kwalifikowalności podatku od towarów i usług</w:t>
      </w:r>
      <w:r>
        <w:rPr>
          <w:rFonts w:ascii="Calibri" w:hAnsi="Calibri" w:cs="Calibri"/>
          <w:i/>
          <w:color w:val="000000"/>
          <w:sz w:val="22"/>
          <w:szCs w:val="22"/>
        </w:rPr>
        <w:t xml:space="preserve"> Partnera</w:t>
      </w:r>
      <w:r w:rsidR="00365403">
        <w:rPr>
          <w:rStyle w:val="Odwoanieprzypisudolnego"/>
          <w:rFonts w:ascii="Calibri" w:hAnsi="Calibri" w:cs="Calibri"/>
          <w:i/>
          <w:color w:val="000000"/>
          <w:sz w:val="22"/>
          <w:szCs w:val="22"/>
        </w:rPr>
        <w:footnoteReference w:id="78"/>
      </w:r>
      <w:r w:rsidR="00365403">
        <w:rPr>
          <w:rFonts w:ascii="Calibri" w:hAnsi="Calibri" w:cs="Calibri"/>
          <w:i/>
          <w:color w:val="000000"/>
          <w:sz w:val="22"/>
          <w:szCs w:val="22"/>
        </w:rPr>
        <w:t>.</w:t>
      </w:r>
    </w:p>
    <w:p w14:paraId="23C06040" w14:textId="77777777" w:rsidR="00A10D63" w:rsidRDefault="000C72A9" w:rsidP="00A10D63">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color w:val="000000"/>
          <w:sz w:val="22"/>
          <w:szCs w:val="22"/>
        </w:rPr>
        <w:t>Podpisy:</w:t>
      </w:r>
    </w:p>
    <w:p w14:paraId="5D725C90" w14:textId="76991C3B" w:rsidR="0028776E" w:rsidRDefault="0028776E" w:rsidP="0028776E">
      <w:pPr>
        <w:autoSpaceDE w:val="0"/>
        <w:autoSpaceDN w:val="0"/>
        <w:adjustRightInd w:val="0"/>
        <w:spacing w:before="360" w:line="276" w:lineRule="auto"/>
        <w:rPr>
          <w:rFonts w:ascii="Calibri" w:hAnsi="Calibri" w:cs="Tahoma"/>
          <w:bCs/>
          <w:iCs/>
          <w:color w:val="000000"/>
          <w:sz w:val="22"/>
          <w:szCs w:val="22"/>
        </w:rPr>
      </w:pPr>
      <w:r>
        <w:rPr>
          <w:rFonts w:ascii="Calibri" w:hAnsi="Calibri" w:cs="Tahoma"/>
          <w:bCs/>
          <w:iCs/>
          <w:color w:val="000000"/>
          <w:sz w:val="22"/>
          <w:szCs w:val="22"/>
        </w:rPr>
        <w:t>…………………………………………………                                                     ……………………………………………………..</w:t>
      </w:r>
    </w:p>
    <w:p w14:paraId="26393272" w14:textId="28C0F74A" w:rsidR="000C72A9" w:rsidRPr="00A10D63" w:rsidRDefault="000C72A9" w:rsidP="0028776E">
      <w:pPr>
        <w:autoSpaceDE w:val="0"/>
        <w:autoSpaceDN w:val="0"/>
        <w:adjustRightInd w:val="0"/>
        <w:spacing w:line="276" w:lineRule="auto"/>
        <w:rPr>
          <w:rFonts w:ascii="Calibri" w:hAnsi="Calibri" w:cs="Tahoma"/>
          <w:color w:val="000000"/>
          <w:sz w:val="22"/>
          <w:szCs w:val="22"/>
        </w:rPr>
      </w:pPr>
      <w:r w:rsidRPr="00266762">
        <w:rPr>
          <w:rFonts w:ascii="Calibri" w:hAnsi="Calibri" w:cs="Tahoma"/>
          <w:bCs/>
          <w:iCs/>
          <w:color w:val="000000"/>
          <w:sz w:val="22"/>
          <w:szCs w:val="22"/>
        </w:rPr>
        <w:t>Instytucja Zarządzająca</w:t>
      </w:r>
      <w:r w:rsidR="0028776E">
        <w:rPr>
          <w:rFonts w:ascii="Calibri" w:hAnsi="Calibri" w:cs="Tahoma"/>
          <w:bCs/>
          <w:iCs/>
          <w:color w:val="000000"/>
          <w:sz w:val="22"/>
          <w:szCs w:val="22"/>
        </w:rPr>
        <w:tab/>
        <w:t xml:space="preserve">     </w:t>
      </w:r>
      <w:r w:rsidRPr="00266762">
        <w:rPr>
          <w:rFonts w:ascii="Calibri" w:hAnsi="Calibri" w:cs="Tahoma"/>
          <w:bCs/>
          <w:iCs/>
          <w:color w:val="000000"/>
          <w:sz w:val="22"/>
          <w:szCs w:val="22"/>
        </w:rPr>
        <w:t>Beneficjent</w:t>
      </w:r>
    </w:p>
    <w:p w14:paraId="7B5105EB" w14:textId="77777777" w:rsidR="00793E71" w:rsidRPr="00C90A1C" w:rsidRDefault="00793E71" w:rsidP="00A10D63">
      <w:pPr>
        <w:keepNext/>
        <w:shd w:val="clear" w:color="auto" w:fill="FFFFFF"/>
        <w:spacing w:before="1680" w:after="150" w:line="276" w:lineRule="auto"/>
        <w:jc w:val="center"/>
        <w:outlineLvl w:val="2"/>
        <w:rPr>
          <w:rFonts w:ascii="Calibri" w:hAnsi="Calibri" w:cs="Calibri"/>
          <w:b/>
          <w:bCs/>
          <w:sz w:val="22"/>
          <w:szCs w:val="22"/>
        </w:rPr>
      </w:pPr>
      <w:r w:rsidRPr="00C90A1C">
        <w:rPr>
          <w:rFonts w:ascii="Calibri" w:hAnsi="Calibri" w:cs="Calibri"/>
          <w:b/>
          <w:bCs/>
          <w:sz w:val="22"/>
          <w:szCs w:val="22"/>
        </w:rPr>
        <w:lastRenderedPageBreak/>
        <w:t>Klauzula informacyjna</w:t>
      </w:r>
    </w:p>
    <w:p w14:paraId="6E5D05A6" w14:textId="77777777"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C82DD6">
        <w:rPr>
          <w:rFonts w:ascii="Calibri" w:hAnsi="Calibri" w:cs="Calibri"/>
          <w:sz w:val="22"/>
          <w:szCs w:val="22"/>
        </w:rPr>
        <w:t xml:space="preserve"> </w:t>
      </w:r>
      <w:r w:rsidR="00C82DD6" w:rsidRPr="00C82DD6">
        <w:rPr>
          <w:rFonts w:ascii="Calibri" w:hAnsi="Calibri" w:cs="Calibri"/>
          <w:sz w:val="22"/>
          <w:szCs w:val="22"/>
        </w:rPr>
        <w:t>(Dz. Urz. UE L 119 z 04.05.2016, str. 1)</w:t>
      </w:r>
      <w:r w:rsidR="00C82DD6">
        <w:rPr>
          <w:rFonts w:ascii="Calibri" w:hAnsi="Calibri" w:cs="Calibri"/>
          <w:sz w:val="22"/>
          <w:szCs w:val="22"/>
        </w:rPr>
        <w:t xml:space="preserve"> </w:t>
      </w:r>
      <w:r w:rsidRPr="00E27D26">
        <w:rPr>
          <w:rFonts w:ascii="Calibri" w:hAnsi="Calibri" w:cs="Calibri"/>
          <w:sz w:val="22"/>
          <w:szCs w:val="22"/>
        </w:rPr>
        <w:t xml:space="preserve">(dalej: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14:paraId="01AEA61F" w14:textId="3C585289"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C46C15">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14:paraId="2427ADA2" w14:textId="7777777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2"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14:paraId="213CE670" w14:textId="2B70952B" w:rsidR="0017410A" w:rsidRPr="0050519E" w:rsidRDefault="0017410A" w:rsidP="00C46C15">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osób reprezentujących Beneficjenta przetwarzane będą w celu wykonania umowy o dofinansowanie </w:t>
      </w:r>
      <w:r w:rsidR="006F6498" w:rsidRPr="0050519E">
        <w:rPr>
          <w:rFonts w:ascii="Calibri" w:hAnsi="Calibri" w:cs="Calibri"/>
          <w:sz w:val="22"/>
          <w:szCs w:val="22"/>
        </w:rPr>
        <w:t>P</w:t>
      </w:r>
      <w:r w:rsidRPr="0050519E">
        <w:rPr>
          <w:rFonts w:ascii="Calibri" w:hAnsi="Calibri" w:cs="Calibri"/>
          <w:sz w:val="22"/>
          <w:szCs w:val="22"/>
        </w:rPr>
        <w:t>rojektu, na podstawie art. 6 ust. 1 lit. b RODO.</w:t>
      </w:r>
      <w:r w:rsidR="00B101D6" w:rsidRPr="0050519E">
        <w:rPr>
          <w:rFonts w:ascii="Calibri" w:hAnsi="Calibri" w:cs="Calibri"/>
          <w:sz w:val="22"/>
          <w:szCs w:val="22"/>
        </w:rPr>
        <w:t xml:space="preserve"> </w:t>
      </w:r>
      <w:r w:rsidRPr="00B101D6">
        <w:rPr>
          <w:rFonts w:ascii="Calibri" w:hAnsi="Calibri" w:cs="Calibri"/>
          <w:sz w:val="22"/>
          <w:szCs w:val="22"/>
        </w:rPr>
        <w:t>Dane osobowe osób do</w:t>
      </w:r>
      <w:r w:rsidR="00C46C15">
        <w:rPr>
          <w:rFonts w:ascii="Calibri" w:hAnsi="Calibri" w:cs="Calibri"/>
          <w:sz w:val="22"/>
          <w:szCs w:val="22"/>
        </w:rPr>
        <w:t> </w:t>
      </w:r>
      <w:r w:rsidRPr="00B101D6">
        <w:rPr>
          <w:rFonts w:ascii="Calibri" w:hAnsi="Calibri" w:cs="Calibri"/>
          <w:sz w:val="22"/>
          <w:szCs w:val="22"/>
        </w:rPr>
        <w:t>kontaktu wskazanych przez Beneficjenta w umowie będą przetwarzane w celu współpracy w</w:t>
      </w:r>
      <w:r w:rsidR="00C46C15">
        <w:rPr>
          <w:rFonts w:ascii="Calibri" w:hAnsi="Calibri" w:cs="Calibri"/>
          <w:sz w:val="22"/>
          <w:szCs w:val="22"/>
        </w:rPr>
        <w:t> </w:t>
      </w:r>
      <w:r w:rsidRPr="00B101D6">
        <w:rPr>
          <w:rFonts w:ascii="Calibri" w:hAnsi="Calibri" w:cs="Calibri"/>
          <w:sz w:val="22"/>
          <w:szCs w:val="22"/>
        </w:rPr>
        <w:t>sprawach związanych z realizacją umowy, na podstawie art.6 ust. 1 lit. e RODO (tj. w interesie publicznym)</w:t>
      </w:r>
      <w:r w:rsidRPr="0050519E">
        <w:rPr>
          <w:rFonts w:ascii="Calibri" w:hAnsi="Calibri" w:cs="Calibri"/>
          <w:sz w:val="22"/>
          <w:szCs w:val="22"/>
        </w:rPr>
        <w:t>.</w:t>
      </w:r>
    </w:p>
    <w:p w14:paraId="38612537" w14:textId="77777777"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14:paraId="01DD703F" w14:textId="072A303A"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0B3433">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w:t>
      </w:r>
      <w:r w:rsidR="00703AD1">
        <w:rPr>
          <w:rFonts w:ascii="Calibri" w:hAnsi="Calibri" w:cs="Calibri"/>
          <w:sz w:val="22"/>
          <w:szCs w:val="22"/>
        </w:rPr>
        <w:t> </w:t>
      </w:r>
      <w:r w:rsidRPr="00BE2F60">
        <w:rPr>
          <w:rFonts w:ascii="Calibri" w:hAnsi="Calibri" w:cs="Calibri"/>
          <w:sz w:val="22"/>
          <w:szCs w:val="22"/>
        </w:rPr>
        <w:t>szczeg</w:t>
      </w:r>
      <w:r w:rsidRPr="00E27D26">
        <w:rPr>
          <w:rFonts w:ascii="Calibri" w:hAnsi="Calibri" w:cs="Calibri"/>
          <w:sz w:val="22"/>
          <w:szCs w:val="22"/>
        </w:rPr>
        <w:t>ólności potwierdzania kwalifikowalności wydatków, płatności ze środków europejskich i</w:t>
      </w:r>
      <w:r w:rsidR="00C46C15">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 2021-2027 współfinansowanego z EFS+ i EFRR,</w:t>
      </w:r>
    </w:p>
    <w:p w14:paraId="7563FD70" w14:textId="77777777" w:rsid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50519E">
        <w:rPr>
          <w:rFonts w:ascii="Calibri" w:hAnsi="Calibri" w:cs="Calibri"/>
          <w:sz w:val="22"/>
          <w:szCs w:val="22"/>
        </w:rPr>
        <w:t>a</w:t>
      </w:r>
      <w:r w:rsidRPr="00E27D26">
        <w:rPr>
          <w:rFonts w:ascii="Calibri" w:hAnsi="Calibri" w:cs="Calibri"/>
          <w:sz w:val="22"/>
          <w:szCs w:val="22"/>
        </w:rPr>
        <w:t xml:space="preserve"> i przechowywani</w:t>
      </w:r>
      <w:r w:rsidR="0050519E">
        <w:rPr>
          <w:rFonts w:ascii="Calibri" w:hAnsi="Calibri" w:cs="Calibri"/>
          <w:sz w:val="22"/>
          <w:szCs w:val="22"/>
        </w:rPr>
        <w:t>a</w:t>
      </w:r>
      <w:r w:rsidRPr="00E27D26">
        <w:rPr>
          <w:rFonts w:ascii="Calibri" w:hAnsi="Calibri" w:cs="Calibri"/>
          <w:sz w:val="22"/>
          <w:szCs w:val="22"/>
        </w:rPr>
        <w:t xml:space="preserve"> w formie elektronicznej za pomocą CST2021 danych dotyczących każdej operacji, niezbędnych do wykonywania funkcji Instytucji Zarządzającej oraz</w:t>
      </w:r>
    </w:p>
    <w:p w14:paraId="3F3E579F" w14:textId="416C5E21" w:rsidR="0017410A" w:rsidRP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0E43B8">
        <w:rPr>
          <w:rFonts w:ascii="Calibri" w:hAnsi="Calibri" w:cs="Calibri"/>
          <w:sz w:val="22"/>
          <w:szCs w:val="22"/>
        </w:rPr>
        <w:t>wypełnienia obowiązku archiwizacji dokumentów na podstawie art. 6 ust. 1 lit. c RODO</w:t>
      </w:r>
      <w:r w:rsidR="00B101D6" w:rsidRPr="000E43B8">
        <w:rPr>
          <w:rFonts w:ascii="Calibri" w:hAnsi="Calibri" w:cs="Calibri"/>
          <w:sz w:val="22"/>
          <w:szCs w:val="22"/>
        </w:rPr>
        <w:t>;</w:t>
      </w:r>
    </w:p>
    <w:p w14:paraId="55B44C32" w14:textId="204DA3D9"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będą udostępniane pozostałym administratorom wymienionym w art. 87 </w:t>
      </w:r>
      <w:r w:rsidR="005C27FF" w:rsidRPr="00B101D6">
        <w:rPr>
          <w:rFonts w:ascii="Calibri" w:hAnsi="Calibri" w:cs="Calibri"/>
          <w:sz w:val="22"/>
          <w:szCs w:val="22"/>
        </w:rPr>
        <w:t>u</w:t>
      </w:r>
      <w:r w:rsidRPr="00B101D6">
        <w:rPr>
          <w:rFonts w:ascii="Calibri" w:hAnsi="Calibri" w:cs="Calibri"/>
          <w:sz w:val="22"/>
          <w:szCs w:val="22"/>
        </w:rPr>
        <w:t xml:space="preserve">stawy </w:t>
      </w:r>
      <w:r w:rsidR="00D60140" w:rsidRPr="0050519E">
        <w:rPr>
          <w:rFonts w:ascii="Calibri" w:hAnsi="Calibri" w:cs="Calibri"/>
          <w:sz w:val="22"/>
          <w:szCs w:val="22"/>
        </w:rPr>
        <w:t>z</w:t>
      </w:r>
      <w:r w:rsidR="00C46C15">
        <w:rPr>
          <w:rFonts w:ascii="Calibri" w:hAnsi="Calibri" w:cs="Calibri"/>
          <w:sz w:val="22"/>
          <w:szCs w:val="22"/>
        </w:rPr>
        <w:t> </w:t>
      </w:r>
      <w:r w:rsidR="00D60140" w:rsidRPr="0050519E">
        <w:rPr>
          <w:rFonts w:ascii="Calibri" w:hAnsi="Calibri" w:cs="Calibri"/>
          <w:sz w:val="22"/>
          <w:szCs w:val="22"/>
        </w:rPr>
        <w:t>dnia</w:t>
      </w:r>
      <w:r w:rsidR="00B101D6" w:rsidRPr="000B3433">
        <w:rPr>
          <w:rFonts w:ascii="Calibri" w:hAnsi="Calibri" w:cs="Calibri"/>
          <w:sz w:val="22"/>
          <w:szCs w:val="22"/>
        </w:rPr>
        <w:t xml:space="preserve"> 28 kwietnia 2022 r. </w:t>
      </w:r>
      <w:r w:rsidRPr="000B3433">
        <w:rPr>
          <w:rFonts w:ascii="Calibri" w:hAnsi="Calibri" w:cs="Calibri"/>
          <w:sz w:val="22"/>
          <w:szCs w:val="22"/>
        </w:rPr>
        <w:t>o zasadach realizacji zadań finansowanych ze środków europejskich w</w:t>
      </w:r>
      <w:r w:rsidR="00C46C15">
        <w:rPr>
          <w:rFonts w:ascii="Calibri" w:hAnsi="Calibri" w:cs="Calibri"/>
          <w:sz w:val="22"/>
          <w:szCs w:val="22"/>
        </w:rPr>
        <w:t> </w:t>
      </w:r>
      <w:r w:rsidRPr="000B3433">
        <w:rPr>
          <w:rFonts w:ascii="Calibri" w:hAnsi="Calibri" w:cs="Calibri"/>
          <w:sz w:val="22"/>
          <w:szCs w:val="22"/>
        </w:rPr>
        <w:t xml:space="preserve">perspektywie finansowej 2021–2027 </w:t>
      </w:r>
      <w:r w:rsidR="007B3A1A" w:rsidRPr="000B3433">
        <w:rPr>
          <w:rFonts w:ascii="Calibri" w:hAnsi="Calibri" w:cs="Calibri"/>
          <w:sz w:val="22"/>
          <w:szCs w:val="22"/>
        </w:rPr>
        <w:t xml:space="preserve">(Dz. U. poz. 1079) </w:t>
      </w:r>
      <w:r w:rsidRPr="000B3433">
        <w:rPr>
          <w:rFonts w:ascii="Calibri" w:hAnsi="Calibri" w:cs="Calibri"/>
          <w:sz w:val="22"/>
          <w:szCs w:val="22"/>
        </w:rPr>
        <w:t>oraz stronom i innym uczestnikom postępowań związanych z dochodzeniem zwrotu środków od beneficjentów, w tym prowadzonych postępowań administracyjnych w celu wydania decyzji o zwrocie środków</w:t>
      </w:r>
      <w:r w:rsidR="007B3A1A" w:rsidRPr="00AD2DEC">
        <w:rPr>
          <w:rFonts w:ascii="Calibri" w:hAnsi="Calibri" w:cs="Calibri"/>
          <w:sz w:val="22"/>
          <w:szCs w:val="22"/>
        </w:rPr>
        <w:t>.</w:t>
      </w:r>
      <w:r w:rsidR="00B101D6" w:rsidRPr="00AD2DEC">
        <w:rPr>
          <w:rFonts w:ascii="Calibri" w:hAnsi="Calibri" w:cs="Calibri"/>
          <w:sz w:val="22"/>
          <w:szCs w:val="22"/>
        </w:rPr>
        <w:t xml:space="preserve"> </w:t>
      </w:r>
      <w:r w:rsidRPr="00B101D6">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B101D6">
        <w:rPr>
          <w:rFonts w:ascii="Calibri" w:hAnsi="Calibri" w:cs="Calibri"/>
          <w:sz w:val="22"/>
          <w:szCs w:val="22"/>
        </w:rPr>
        <w:t>)</w:t>
      </w:r>
      <w:r w:rsidRPr="00B101D6">
        <w:rPr>
          <w:rFonts w:ascii="Calibri" w:hAnsi="Calibri" w:cs="Calibri"/>
          <w:sz w:val="22"/>
          <w:szCs w:val="22"/>
        </w:rPr>
        <w:t>. Wskazane podmioty będą przetwarzać dane na podstawie umowy z nami i tylko zgodnie z naszymi poleceniami</w:t>
      </w:r>
      <w:r w:rsidR="00DB47DB" w:rsidRPr="0050519E">
        <w:rPr>
          <w:rFonts w:ascii="Calibri" w:hAnsi="Calibri" w:cs="Calibri"/>
          <w:sz w:val="22"/>
          <w:szCs w:val="22"/>
        </w:rPr>
        <w:t>.</w:t>
      </w:r>
      <w:r w:rsidR="00B101D6" w:rsidRPr="0050519E">
        <w:rPr>
          <w:rFonts w:ascii="Calibri" w:hAnsi="Calibri" w:cs="Calibri"/>
          <w:sz w:val="22"/>
          <w:szCs w:val="22"/>
        </w:rPr>
        <w:t xml:space="preserve"> </w:t>
      </w:r>
      <w:r w:rsidRPr="000B3433">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50519E">
        <w:rPr>
          <w:rFonts w:ascii="Calibri" w:hAnsi="Calibri" w:cs="Calibri"/>
          <w:sz w:val="22"/>
          <w:szCs w:val="22"/>
        </w:rPr>
        <w:t xml:space="preserve"> regionalnego</w:t>
      </w:r>
      <w:r w:rsidR="0050519E" w:rsidRPr="0050519E">
        <w:t xml:space="preserve"> </w:t>
      </w:r>
      <w:r w:rsidR="0050519E" w:rsidRPr="0050519E">
        <w:rPr>
          <w:rFonts w:ascii="Calibri" w:hAnsi="Calibri" w:cs="Calibri"/>
          <w:sz w:val="22"/>
          <w:szCs w:val="22"/>
        </w:rPr>
        <w:t>FEP 2021-2027</w:t>
      </w:r>
      <w:r w:rsidR="00BE2F60" w:rsidRPr="0050519E">
        <w:rPr>
          <w:rFonts w:ascii="Calibri" w:hAnsi="Calibri" w:cs="Calibri"/>
          <w:sz w:val="22"/>
          <w:szCs w:val="22"/>
        </w:rPr>
        <w:t>;</w:t>
      </w:r>
    </w:p>
    <w:p w14:paraId="00DC076A" w14:textId="5D937F5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bookmarkStart w:id="44" w:name="_Hlk128136465"/>
      <w:r w:rsidRPr="00E27D26">
        <w:rPr>
          <w:rFonts w:ascii="Calibri" w:hAnsi="Calibri" w:cs="Calibri"/>
          <w:sz w:val="22"/>
          <w:szCs w:val="22"/>
        </w:rPr>
        <w:t>Dane osobowe będą przechowywane przez okres niezbędny do realizacji celów określonych w</w:t>
      </w:r>
      <w:r w:rsidR="00C46C15">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44"/>
      <w:r w:rsidR="00BE2F60">
        <w:rPr>
          <w:rFonts w:ascii="Calibri" w:hAnsi="Calibri" w:cs="Calibri"/>
          <w:sz w:val="22"/>
          <w:szCs w:val="22"/>
        </w:rPr>
        <w:t>;</w:t>
      </w:r>
    </w:p>
    <w:p w14:paraId="14151A8B" w14:textId="50DBE014"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C46C15">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14:paraId="08A80058" w14:textId="77777777"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14:paraId="3021F7A4" w14:textId="1E30337D"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C46C15">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p w14:paraId="22260B3C" w14:textId="77777777" w:rsidR="00CB1D7D" w:rsidRPr="00347B37" w:rsidRDefault="00CB1D7D" w:rsidP="00CB1D7D">
      <w:pPr>
        <w:pStyle w:val="Akapitzlist"/>
        <w:spacing w:before="60" w:after="60" w:line="276" w:lineRule="auto"/>
        <w:ind w:left="284"/>
        <w:contextualSpacing w:val="0"/>
        <w:rPr>
          <w:rFonts w:ascii="Calibri" w:hAnsi="Calibri" w:cs="Calibri"/>
          <w:sz w:val="22"/>
          <w:szCs w:val="22"/>
        </w:rPr>
      </w:pPr>
    </w:p>
    <w:sectPr w:rsidR="00CB1D7D" w:rsidRPr="00347B37" w:rsidSect="00490639">
      <w:footerReference w:type="even"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9E3E9" w14:textId="77777777" w:rsidR="00EE2196" w:rsidRDefault="00EE2196">
      <w:r>
        <w:separator/>
      </w:r>
    </w:p>
  </w:endnote>
  <w:endnote w:type="continuationSeparator" w:id="0">
    <w:p w14:paraId="29BE7547" w14:textId="77777777" w:rsidR="00EE2196" w:rsidRDefault="00EE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8070000" w:usb2="00000010" w:usb3="00000000" w:csb0="00020003"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934B" w14:textId="77777777" w:rsidR="00EE2196" w:rsidRDefault="00EE2196"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CC50AE" w14:textId="77777777" w:rsidR="00EE2196" w:rsidRDefault="00EE2196"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2067" w14:textId="77777777" w:rsidR="00EE2196" w:rsidRDefault="00EE2196"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14:paraId="7129073A" w14:textId="77777777" w:rsidR="00EE2196" w:rsidRDefault="00EE2196"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A2F6" w14:textId="77777777" w:rsidR="00EE2196" w:rsidRPr="0061767F" w:rsidRDefault="00EE2196" w:rsidP="005E3CB4">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14:anchorId="2CDBC151" wp14:editId="059413FA">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FEAF34"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14:paraId="1EC58A18" w14:textId="77777777" w:rsidR="00EE2196" w:rsidRDefault="00EE2196"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BC37B" w14:textId="77777777" w:rsidR="00EE2196" w:rsidRDefault="00EE2196">
      <w:r>
        <w:separator/>
      </w:r>
    </w:p>
  </w:footnote>
  <w:footnote w:type="continuationSeparator" w:id="0">
    <w:p w14:paraId="0E504127" w14:textId="77777777" w:rsidR="00EE2196" w:rsidRDefault="00EE2196">
      <w:r>
        <w:continuationSeparator/>
      </w:r>
    </w:p>
  </w:footnote>
  <w:footnote w:id="1">
    <w:p w14:paraId="1CCEFF3E" w14:textId="3A33FC2E" w:rsidR="00EE2196" w:rsidRPr="005D7CDE" w:rsidRDefault="00EE2196"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9B6104">
        <w:rPr>
          <w:rFonts w:ascii="Calibri" w:hAnsi="Calibri" w:cs="Tahoma"/>
          <w:sz w:val="22"/>
          <w:szCs w:val="22"/>
        </w:rPr>
        <w:t xml:space="preserve">Wzór umowy stanowi minimalny </w:t>
      </w:r>
      <w:r w:rsidRPr="00360101">
        <w:rPr>
          <w:rFonts w:ascii="Calibri" w:hAnsi="Calibri" w:cs="Tahoma"/>
          <w:sz w:val="22"/>
          <w:szCs w:val="22"/>
        </w:rPr>
        <w:t xml:space="preserve">zakres i </w:t>
      </w:r>
      <w:r w:rsidRPr="005D7CDE">
        <w:rPr>
          <w:rFonts w:ascii="Calibri" w:hAnsi="Calibri" w:cs="Tahoma"/>
          <w:sz w:val="22"/>
          <w:szCs w:val="22"/>
        </w:rPr>
        <w:t>ma zastosowanie do projektów współfinansowanych z</w:t>
      </w:r>
      <w:r>
        <w:rPr>
          <w:rFonts w:ascii="Calibri" w:hAnsi="Calibri" w:cs="Tahoma"/>
          <w:sz w:val="22"/>
          <w:szCs w:val="22"/>
        </w:rPr>
        <w:t> </w:t>
      </w:r>
      <w:r w:rsidRPr="005D7CDE">
        <w:rPr>
          <w:rFonts w:ascii="Calibri" w:hAnsi="Calibri" w:cs="Tahoma"/>
          <w:sz w:val="22"/>
          <w:szCs w:val="22"/>
        </w:rPr>
        <w:t>EFS</w:t>
      </w:r>
      <w:r>
        <w:rPr>
          <w:rFonts w:ascii="Calibri" w:hAnsi="Calibri" w:cs="Tahoma"/>
          <w:sz w:val="22"/>
          <w:szCs w:val="22"/>
        </w:rPr>
        <w:t>+</w:t>
      </w:r>
      <w:r w:rsidRPr="005D7CDE">
        <w:rPr>
          <w:rFonts w:ascii="Calibri" w:hAnsi="Calibri" w:cs="Tahoma"/>
          <w:sz w:val="22"/>
          <w:szCs w:val="22"/>
        </w:rPr>
        <w:t xml:space="preserve"> w ramach </w:t>
      </w:r>
      <w:r>
        <w:rPr>
          <w:rFonts w:ascii="Calibri" w:hAnsi="Calibri" w:cs="Tahoma"/>
          <w:sz w:val="22"/>
          <w:szCs w:val="22"/>
        </w:rPr>
        <w:t>FEP</w:t>
      </w:r>
      <w:r w:rsidRPr="005D7CDE">
        <w:rPr>
          <w:rFonts w:ascii="Calibri" w:hAnsi="Calibri" w:cs="Tahoma"/>
          <w:sz w:val="22"/>
          <w:szCs w:val="22"/>
        </w:rPr>
        <w:t xml:space="preserve"> 20</w:t>
      </w:r>
      <w:r>
        <w:rPr>
          <w:rFonts w:ascii="Calibri" w:hAnsi="Calibri" w:cs="Tahoma"/>
          <w:sz w:val="22"/>
          <w:szCs w:val="22"/>
        </w:rPr>
        <w:t>21</w:t>
      </w:r>
      <w:r w:rsidRPr="005D7CDE">
        <w:rPr>
          <w:rFonts w:ascii="Calibri" w:hAnsi="Calibri" w:cs="Tahoma"/>
          <w:sz w:val="22"/>
          <w:szCs w:val="22"/>
        </w:rPr>
        <w:t>-202</w:t>
      </w:r>
      <w:r>
        <w:rPr>
          <w:rFonts w:ascii="Calibri" w:hAnsi="Calibri" w:cs="Tahoma"/>
          <w:sz w:val="22"/>
          <w:szCs w:val="22"/>
        </w:rPr>
        <w:t>7</w:t>
      </w:r>
      <w:r w:rsidRPr="005D7CDE">
        <w:rPr>
          <w:rFonts w:ascii="Calibri" w:hAnsi="Calibri" w:cs="Tahoma"/>
          <w:sz w:val="22"/>
          <w:szCs w:val="22"/>
        </w:rPr>
        <w:t xml:space="preserve">. Wzoru nie stosuje się dla beneficjentów będących państwowymi jednostkami budżetowymi oraz beneficjentów, którzy otrzymują środki na realizację projektów na podstawie odrębnych przepisów prawa krajowego. Wzoru nie stosuje się także w projektach rozliczanych w oparciu o </w:t>
      </w:r>
      <w:r w:rsidRPr="00C028EB">
        <w:rPr>
          <w:rFonts w:ascii="Calibri" w:hAnsi="Calibri" w:cs="Tahoma"/>
          <w:sz w:val="22"/>
          <w:szCs w:val="22"/>
        </w:rPr>
        <w:t xml:space="preserve">kwoty ryczałtowe, o których mowa w Wytycznych </w:t>
      </w:r>
      <w:r w:rsidRPr="00C028EB">
        <w:rPr>
          <w:rFonts w:ascii="Calibri" w:hAnsi="Calibri"/>
          <w:sz w:val="22"/>
          <w:szCs w:val="22"/>
        </w:rPr>
        <w:t>dotyczących kwalifikowalności wydatków na lata 2021-2027</w:t>
      </w:r>
      <w:r w:rsidRPr="00C028EB">
        <w:rPr>
          <w:rFonts w:ascii="Calibri" w:hAnsi="Calibri" w:cs="Tahoma"/>
          <w:sz w:val="22"/>
          <w:szCs w:val="22"/>
        </w:rPr>
        <w:t>.</w:t>
      </w:r>
    </w:p>
  </w:footnote>
  <w:footnote w:id="2">
    <w:p w14:paraId="4C22A173" w14:textId="775E4C45" w:rsidR="00EE2196" w:rsidRPr="00E37B18" w:rsidRDefault="00EE2196"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0F2314">
        <w:rPr>
          <w:rFonts w:ascii="Calibri" w:hAnsi="Calibri" w:cs="Tahoma"/>
          <w:color w:val="000000"/>
          <w:sz w:val="22"/>
          <w:szCs w:val="22"/>
        </w:rPr>
        <w:t>Beneficjent rozumiany jest jako Partner wiodący Projektu w przypadku realizowania Projektu z</w:t>
      </w:r>
      <w:r>
        <w:rPr>
          <w:rFonts w:ascii="Calibri" w:hAnsi="Calibri" w:cs="Tahoma"/>
          <w:color w:val="000000"/>
          <w:sz w:val="22"/>
          <w:szCs w:val="22"/>
        </w:rPr>
        <w:t> </w:t>
      </w:r>
      <w:r w:rsidRPr="000F2314">
        <w:rPr>
          <w:rFonts w:ascii="Calibri" w:hAnsi="Calibri" w:cs="Tahoma"/>
          <w:color w:val="000000"/>
          <w:sz w:val="22"/>
          <w:szCs w:val="22"/>
        </w:rPr>
        <w:t>Partnerem/</w:t>
      </w:r>
      <w:proofErr w:type="spellStart"/>
      <w:r w:rsidRPr="000F2314">
        <w:rPr>
          <w:rFonts w:ascii="Calibri" w:hAnsi="Calibri" w:cs="Tahoma"/>
          <w:color w:val="000000"/>
          <w:sz w:val="22"/>
          <w:szCs w:val="22"/>
        </w:rPr>
        <w:t>ami</w:t>
      </w:r>
      <w:proofErr w:type="spellEnd"/>
      <w:r w:rsidRPr="000F2314">
        <w:rPr>
          <w:rFonts w:ascii="Calibri" w:hAnsi="Calibri" w:cs="Tahoma"/>
          <w:color w:val="000000"/>
          <w:sz w:val="22"/>
          <w:szCs w:val="22"/>
        </w:rPr>
        <w:t xml:space="preserve"> wskazanym/i we wniosku.</w:t>
      </w:r>
      <w:r w:rsidRPr="000F2314">
        <w:rPr>
          <w:rFonts w:ascii="Calibri" w:hAnsi="Calibri"/>
          <w:sz w:val="22"/>
          <w:szCs w:val="22"/>
        </w:rPr>
        <w:t xml:space="preserve"> </w:t>
      </w:r>
      <w:r w:rsidRPr="000F2314">
        <w:rPr>
          <w:rFonts w:ascii="Calibri" w:hAnsi="Calibri" w:cs="Tahoma"/>
          <w:color w:val="000000"/>
          <w:sz w:val="22"/>
          <w:szCs w:val="22"/>
        </w:rPr>
        <w:t>Beneficjent (Partner wiodący) powinien posiadać pełnomocnictwo do podpisania umowy o dofinansowanie Projektu w imieniu i na rzecz Partnera/ów.</w:t>
      </w:r>
    </w:p>
  </w:footnote>
  <w:footnote w:id="3">
    <w:p w14:paraId="67988DE5" w14:textId="77777777" w:rsidR="00EE2196" w:rsidRPr="00BE605C" w:rsidRDefault="00EE2196">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14:paraId="62887137" w14:textId="77777777" w:rsidR="00EE2196" w:rsidRPr="005D7CDE" w:rsidRDefault="00EE2196"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14:paraId="276C41D2" w14:textId="77777777" w:rsidR="00EE2196" w:rsidRPr="002E459D" w:rsidRDefault="00EE2196"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w:t>
      </w:r>
      <w:r>
        <w:rPr>
          <w:rFonts w:ascii="Calibri" w:hAnsi="Calibri" w:cs="Calibri"/>
          <w:sz w:val="22"/>
          <w:szCs w:val="22"/>
        </w:rPr>
        <w:t>ślić</w:t>
      </w:r>
      <w:r w:rsidRPr="002E459D">
        <w:rPr>
          <w:rFonts w:ascii="Calibri" w:hAnsi="Calibri" w:cs="Calibri"/>
          <w:sz w:val="22"/>
          <w:szCs w:val="22"/>
        </w:rPr>
        <w:t xml:space="preserve">,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14:paraId="7F25CBE9" w14:textId="77777777" w:rsidR="00EE2196" w:rsidRPr="005D7CDE" w:rsidRDefault="00EE2196"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9" w:name="_Hlk125616169"/>
      <w:r w:rsidRPr="005D7CDE">
        <w:rPr>
          <w:rFonts w:ascii="Calibri" w:hAnsi="Calibri" w:cs="Tahoma"/>
          <w:color w:val="000000"/>
          <w:sz w:val="22"/>
          <w:szCs w:val="22"/>
        </w:rPr>
        <w:t>Należy wykreślić, w przypadku gdy Projekt nie jest realizowany w ramach partnerstwa.</w:t>
      </w:r>
      <w:bookmarkEnd w:id="9"/>
    </w:p>
  </w:footnote>
  <w:footnote w:id="7">
    <w:p w14:paraId="680C9371" w14:textId="77777777" w:rsidR="00EE2196" w:rsidRPr="005D7CDE" w:rsidRDefault="00EE2196" w:rsidP="007532F2">
      <w:pPr>
        <w:pStyle w:val="Tekstprzypisudolnego"/>
        <w:rPr>
          <w:rFonts w:ascii="Calibri" w:hAnsi="Calibri"/>
          <w:sz w:val="22"/>
          <w:szCs w:val="22"/>
        </w:rPr>
      </w:pPr>
      <w:r w:rsidRPr="00EC3B12">
        <w:rPr>
          <w:rStyle w:val="Odwoanieprzypisudolnego"/>
          <w:rFonts w:ascii="Calibri" w:hAnsi="Calibri"/>
          <w:sz w:val="22"/>
          <w:szCs w:val="22"/>
        </w:rPr>
        <w:footnoteRef/>
      </w:r>
      <w:r w:rsidRPr="00EC3B12">
        <w:rPr>
          <w:rFonts w:ascii="Calibri" w:hAnsi="Calibri"/>
          <w:sz w:val="22"/>
          <w:szCs w:val="22"/>
        </w:rPr>
        <w:t xml:space="preserve"> </w:t>
      </w:r>
      <w:r w:rsidRPr="00EC3B12">
        <w:rPr>
          <w:rFonts w:ascii="Calibri" w:hAnsi="Calibri" w:cs="Tahoma"/>
          <w:color w:val="000000"/>
          <w:sz w:val="22"/>
          <w:szCs w:val="22"/>
        </w:rPr>
        <w:t>Należy wykreślić, w przypadku gdy Projekt nie jest realizowany w ramach</w:t>
      </w:r>
      <w:r w:rsidRPr="005D7CDE">
        <w:rPr>
          <w:rFonts w:ascii="Calibri" w:hAnsi="Calibri" w:cs="Tahoma"/>
          <w:color w:val="000000"/>
          <w:sz w:val="22"/>
          <w:szCs w:val="22"/>
        </w:rPr>
        <w:t xml:space="preserve"> partnerstwa.</w:t>
      </w:r>
    </w:p>
  </w:footnote>
  <w:footnote w:id="8">
    <w:p w14:paraId="4581422C" w14:textId="77777777" w:rsidR="00EE2196" w:rsidRPr="005D7CDE" w:rsidRDefault="00EE2196"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w Projekcie nie będzie udzielana pomoc publiczna.</w:t>
      </w:r>
    </w:p>
  </w:footnote>
  <w:footnote w:id="9">
    <w:p w14:paraId="0AD46FF3" w14:textId="77777777" w:rsidR="00EE2196" w:rsidRPr="00EC1735" w:rsidRDefault="00EE2196">
      <w:pPr>
        <w:pStyle w:val="Tekstprzypisudolnego"/>
        <w:rPr>
          <w:rFonts w:ascii="Calibri" w:hAnsi="Calibri" w:cs="Calibri"/>
          <w:sz w:val="22"/>
          <w:szCs w:val="22"/>
        </w:rPr>
      </w:pPr>
      <w:r w:rsidRPr="00EC1735">
        <w:rPr>
          <w:rStyle w:val="Odwoanieprzypisudolnego"/>
          <w:rFonts w:ascii="Calibri" w:hAnsi="Calibri" w:cs="Calibri"/>
          <w:sz w:val="22"/>
          <w:szCs w:val="22"/>
        </w:rPr>
        <w:footnoteRef/>
      </w:r>
      <w:r w:rsidRPr="00EC1735">
        <w:rPr>
          <w:rFonts w:ascii="Calibri" w:hAnsi="Calibri" w:cs="Calibri"/>
          <w:sz w:val="22"/>
          <w:szCs w:val="22"/>
        </w:rPr>
        <w:t xml:space="preserve"> </w:t>
      </w:r>
      <w:r>
        <w:rPr>
          <w:rFonts w:ascii="Calibri" w:hAnsi="Calibri" w:cs="Calibri"/>
          <w:sz w:val="22"/>
          <w:szCs w:val="22"/>
        </w:rPr>
        <w:t>Należy w</w:t>
      </w:r>
      <w:r w:rsidRPr="00EC1735">
        <w:rPr>
          <w:rFonts w:ascii="Calibri" w:hAnsi="Calibri" w:cs="Calibri"/>
          <w:sz w:val="22"/>
          <w:szCs w:val="22"/>
        </w:rPr>
        <w:t>ykreślić, jeśli nie dotyczy.</w:t>
      </w:r>
    </w:p>
  </w:footnote>
  <w:footnote w:id="10">
    <w:p w14:paraId="12D76837" w14:textId="77777777" w:rsidR="00EE2196" w:rsidRPr="005D7CDE" w:rsidRDefault="00EE2196"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11" w:name="_Hlk124331719"/>
      <w:r w:rsidRPr="005D7CDE">
        <w:rPr>
          <w:rFonts w:ascii="Calibri" w:hAnsi="Calibri" w:cs="Tahoma"/>
          <w:color w:val="000000"/>
          <w:sz w:val="22"/>
          <w:szCs w:val="22"/>
        </w:rPr>
        <w:t>Należy wykreślić, w przypadku gdy Projekt nie jest realizowany w ramach partnerstwa.</w:t>
      </w:r>
      <w:bookmarkEnd w:id="11"/>
    </w:p>
  </w:footnote>
  <w:footnote w:id="11">
    <w:p w14:paraId="6CC5BC87" w14:textId="77777777" w:rsidR="00EE2196" w:rsidRDefault="00EE2196">
      <w:pPr>
        <w:pStyle w:val="Tekstprzypisudolnego"/>
      </w:pPr>
      <w:r>
        <w:rPr>
          <w:rStyle w:val="Odwoanieprzypisudolnego"/>
        </w:rPr>
        <w:footnoteRef/>
      </w:r>
      <w:r>
        <w:t xml:space="preserve"> </w:t>
      </w:r>
      <w:r w:rsidRPr="005D7CDE">
        <w:rPr>
          <w:rFonts w:ascii="Calibri" w:hAnsi="Calibri" w:cs="Tahoma"/>
          <w:color w:val="000000"/>
          <w:sz w:val="22"/>
          <w:szCs w:val="22"/>
        </w:rPr>
        <w:t>Należy wykreślić, w przypadku gdy Projekt nie jest realizowany w ramach partnerstwa.</w:t>
      </w:r>
    </w:p>
  </w:footnote>
  <w:footnote w:id="12">
    <w:p w14:paraId="78DE69DF" w14:textId="77777777" w:rsidR="00EE2196" w:rsidRPr="00A7668D" w:rsidRDefault="00EE2196">
      <w:pPr>
        <w:pStyle w:val="Tekstprzypisudolnego"/>
      </w:pPr>
      <w:r w:rsidRPr="00BC35C2">
        <w:rPr>
          <w:rStyle w:val="Odwoanieprzypisudolnego"/>
        </w:rPr>
        <w:footnoteRef/>
      </w:r>
      <w:r w:rsidRPr="00BC35C2">
        <w:t xml:space="preserve"> </w:t>
      </w:r>
      <w:bookmarkStart w:id="12" w:name="_Hlk126747666"/>
      <w:bookmarkStart w:id="13" w:name="_Hlk125616659"/>
      <w:r w:rsidRPr="00BC35C2">
        <w:rPr>
          <w:rFonts w:ascii="Calibri" w:hAnsi="Calibri" w:cs="Calibri"/>
          <w:sz w:val="22"/>
          <w:szCs w:val="22"/>
        </w:rPr>
        <w:t xml:space="preserve">Należy wykreślić, w przypadku gdy całkowita wartość Projektu nie przekracza stanowiącej równowartość w PLN kwoty 5 mln EUR (włączając podatek VAT), </w:t>
      </w:r>
      <w:bookmarkStart w:id="14" w:name="_Hlk126747507"/>
      <w:r w:rsidRPr="00A7668D">
        <w:rPr>
          <w:rFonts w:ascii="Calibri" w:hAnsi="Calibri" w:cs="Calibri"/>
          <w:sz w:val="22"/>
          <w:szCs w:val="22"/>
        </w:rPr>
        <w:t xml:space="preserve">przeliczonej zgodnie </w:t>
      </w:r>
      <w:bookmarkStart w:id="15" w:name="_Hlk127523379"/>
      <w:r w:rsidRPr="00A7668D">
        <w:rPr>
          <w:rFonts w:ascii="Calibri" w:hAnsi="Calibri" w:cs="Calibri"/>
          <w:sz w:val="22"/>
          <w:szCs w:val="22"/>
        </w:rPr>
        <w:t xml:space="preserve">z miesięcznym obrachunkowym kursem wymiany walut </w:t>
      </w:r>
      <w:r w:rsidRPr="00937115">
        <w:rPr>
          <w:rFonts w:ascii="Calibri" w:hAnsi="Calibri" w:cs="Calibri"/>
          <w:sz w:val="22"/>
          <w:szCs w:val="22"/>
        </w:rPr>
        <w:t>stosowanym przez Komisję Europejską, aktualnym w dniu zawarcia umowy o dofinansowanie Projektu</w:t>
      </w:r>
      <w:bookmarkEnd w:id="12"/>
      <w:bookmarkEnd w:id="14"/>
      <w:bookmarkEnd w:id="15"/>
      <w:r w:rsidRPr="00937115">
        <w:rPr>
          <w:rFonts w:ascii="Calibri" w:hAnsi="Calibri" w:cs="Tahoma"/>
          <w:sz w:val="22"/>
          <w:szCs w:val="22"/>
        </w:rPr>
        <w:t xml:space="preserve"> </w:t>
      </w:r>
      <w:r w:rsidRPr="00F2669F">
        <w:rPr>
          <w:rFonts w:ascii="Calibri" w:hAnsi="Calibri" w:cs="Tahoma"/>
          <w:sz w:val="22"/>
          <w:szCs w:val="22"/>
        </w:rPr>
        <w:t>lub w przypadku, gdy ani Beneficjent, ani Partner nie będą kwalifikowali kosztu podatku od towarów i usług</w:t>
      </w:r>
      <w:r w:rsidRPr="00937115">
        <w:rPr>
          <w:rFonts w:ascii="Calibri" w:hAnsi="Calibri" w:cs="Calibri"/>
          <w:sz w:val="22"/>
          <w:szCs w:val="22"/>
        </w:rPr>
        <w:t>.</w:t>
      </w:r>
      <w:bookmarkEnd w:id="13"/>
    </w:p>
  </w:footnote>
  <w:footnote w:id="13">
    <w:p w14:paraId="07908055" w14:textId="77777777" w:rsidR="00EE2196" w:rsidRPr="005D7CDE" w:rsidRDefault="00EE2196" w:rsidP="00162048">
      <w:pPr>
        <w:pStyle w:val="Tekstprzypisudolnego"/>
        <w:rPr>
          <w:rFonts w:ascii="Calibri" w:hAnsi="Calibri" w:cs="Tahoma"/>
          <w:sz w:val="22"/>
          <w:szCs w:val="22"/>
        </w:rPr>
      </w:pPr>
      <w:r w:rsidRPr="00A7668D">
        <w:rPr>
          <w:rStyle w:val="Odwoanieprzypisudolnego"/>
          <w:rFonts w:ascii="Calibri" w:hAnsi="Calibri" w:cs="Tahoma"/>
          <w:sz w:val="22"/>
          <w:szCs w:val="22"/>
        </w:rPr>
        <w:footnoteRef/>
      </w:r>
      <w:bookmarkStart w:id="16" w:name="_Hlk125616743"/>
      <w:r w:rsidRPr="00A7668D">
        <w:rPr>
          <w:rFonts w:ascii="Calibri" w:hAnsi="Calibri" w:cs="Tahoma"/>
          <w:sz w:val="22"/>
          <w:szCs w:val="22"/>
        </w:rPr>
        <w:t xml:space="preserve">W przypadku gdy </w:t>
      </w:r>
      <w:r w:rsidRPr="00A7668D">
        <w:rPr>
          <w:rFonts w:ascii="Calibri" w:hAnsi="Calibri" w:cs="Calibri"/>
          <w:sz w:val="22"/>
          <w:szCs w:val="22"/>
        </w:rPr>
        <w:t xml:space="preserve">całkowita wartość Projektu </w:t>
      </w:r>
      <w:r w:rsidRPr="00A7668D">
        <w:rPr>
          <w:rFonts w:ascii="Calibri" w:hAnsi="Calibri" w:cs="Tahoma"/>
          <w:sz w:val="22"/>
          <w:szCs w:val="22"/>
        </w:rPr>
        <w:t xml:space="preserve">jest równa lub większa niż </w:t>
      </w:r>
      <w:r w:rsidRPr="00512A78">
        <w:rPr>
          <w:rFonts w:ascii="Calibri" w:hAnsi="Calibri" w:cs="Tahoma"/>
          <w:sz w:val="22"/>
          <w:szCs w:val="22"/>
        </w:rPr>
        <w:t xml:space="preserve">równowartość w PLN kwoty 5 mln EUR </w:t>
      </w:r>
      <w:r w:rsidRPr="00A16ACA">
        <w:rPr>
          <w:rFonts w:ascii="Calibri" w:hAnsi="Calibri" w:cs="Tahoma"/>
          <w:sz w:val="22"/>
          <w:szCs w:val="22"/>
        </w:rPr>
        <w:t xml:space="preserve">(włączając podatek VAT), </w:t>
      </w:r>
      <w:r w:rsidRPr="00A7668D">
        <w:rPr>
          <w:rFonts w:ascii="Calibri" w:hAnsi="Calibri" w:cs="Calibri"/>
          <w:sz w:val="22"/>
          <w:szCs w:val="22"/>
        </w:rPr>
        <w:t xml:space="preserve">przeliczonej zgodnie z miesięcznym obrachunkowym kursem wymiany walut stosowanym przez Komisję Europejską, aktualnym w dniu zawarcia umowy o dofinansowanie </w:t>
      </w:r>
      <w:r w:rsidRPr="00037B08">
        <w:rPr>
          <w:rFonts w:ascii="Calibri" w:hAnsi="Calibri" w:cs="Calibri"/>
          <w:sz w:val="22"/>
          <w:szCs w:val="22"/>
        </w:rPr>
        <w:t>Projektu</w:t>
      </w:r>
      <w:r w:rsidRPr="0046050B">
        <w:rPr>
          <w:rFonts w:ascii="Calibri" w:hAnsi="Calibri" w:cs="Tahoma"/>
          <w:sz w:val="22"/>
          <w:szCs w:val="22"/>
        </w:rPr>
        <w:t xml:space="preserve"> oraz gdy Beneficjent lub Partner będą kwalifikowali koszt podatku od towarów i usług, należy wskazać, który podmiot kwalifikuje w ramach Projektu podatek VAT.</w:t>
      </w:r>
      <w:bookmarkEnd w:id="16"/>
    </w:p>
  </w:footnote>
  <w:footnote w:id="14">
    <w:p w14:paraId="4D97FB25" w14:textId="77777777" w:rsidR="00EE2196" w:rsidRPr="005D7CDE" w:rsidRDefault="00EE2196"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5">
    <w:p w14:paraId="5A8A921B" w14:textId="77777777" w:rsidR="00EE2196" w:rsidRPr="005D7CDE" w:rsidRDefault="00EE2196"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6">
    <w:p w14:paraId="11140395" w14:textId="77777777" w:rsidR="00EE2196" w:rsidRPr="000F2314" w:rsidRDefault="00EE2196">
      <w:pPr>
        <w:pStyle w:val="Tekstprzypisudolnego"/>
        <w:rPr>
          <w:rFonts w:ascii="Calibri" w:hAnsi="Calibri" w:cs="Calibri"/>
          <w:sz w:val="22"/>
          <w:szCs w:val="22"/>
        </w:rPr>
      </w:pPr>
      <w:r w:rsidRPr="00F07AEE">
        <w:rPr>
          <w:rStyle w:val="Odwoanieprzypisudolnego"/>
        </w:rPr>
        <w:footnoteRef/>
      </w:r>
      <w:r w:rsidRPr="00F07AEE">
        <w:t xml:space="preserve"> </w:t>
      </w:r>
      <w:r w:rsidRPr="00F07AEE">
        <w:rPr>
          <w:rFonts w:ascii="Calibri" w:hAnsi="Calibri" w:cs="Calibri"/>
          <w:sz w:val="22"/>
          <w:szCs w:val="22"/>
        </w:rPr>
        <w:t xml:space="preserve">Pomniejszonych o koszt mechanizmu racjonalnych usprawnień, o którym mowa </w:t>
      </w:r>
      <w:r w:rsidRPr="000F2314">
        <w:rPr>
          <w:rFonts w:ascii="Calibri" w:hAnsi="Calibri" w:cs="Calibri"/>
          <w:sz w:val="22"/>
          <w:szCs w:val="22"/>
        </w:rPr>
        <w:t>w wytycznych, o</w:t>
      </w:r>
      <w:r>
        <w:rPr>
          <w:rFonts w:ascii="Calibri" w:hAnsi="Calibri" w:cs="Calibri"/>
          <w:sz w:val="22"/>
          <w:szCs w:val="22"/>
        </w:rPr>
        <w:t> </w:t>
      </w:r>
      <w:r w:rsidRPr="000F2314">
        <w:rPr>
          <w:rFonts w:ascii="Calibri" w:hAnsi="Calibri" w:cs="Calibri"/>
          <w:sz w:val="22"/>
          <w:szCs w:val="22"/>
        </w:rPr>
        <w:t>których mowa w § 1 pkt 1</w:t>
      </w:r>
      <w:r>
        <w:rPr>
          <w:rFonts w:ascii="Calibri" w:hAnsi="Calibri" w:cs="Calibri"/>
          <w:sz w:val="22"/>
          <w:szCs w:val="22"/>
        </w:rPr>
        <w:t>7</w:t>
      </w:r>
      <w:r w:rsidRPr="000F2314">
        <w:rPr>
          <w:rFonts w:ascii="Calibri" w:hAnsi="Calibri" w:cs="Calibri"/>
          <w:sz w:val="22"/>
          <w:szCs w:val="22"/>
        </w:rPr>
        <w:t xml:space="preserve"> umowy.</w:t>
      </w:r>
    </w:p>
  </w:footnote>
  <w:footnote w:id="17">
    <w:p w14:paraId="47DA2293" w14:textId="77777777" w:rsidR="00EE2196" w:rsidRPr="005D7CDE" w:rsidRDefault="00EE2196" w:rsidP="00C55237">
      <w:pPr>
        <w:pStyle w:val="Tekstprzypisudolnego"/>
        <w:rPr>
          <w:rFonts w:ascii="Calibri" w:hAnsi="Calibri" w:cs="Tahoma"/>
          <w:sz w:val="22"/>
          <w:szCs w:val="22"/>
        </w:rPr>
      </w:pPr>
      <w:r w:rsidRPr="000F2314">
        <w:rPr>
          <w:rStyle w:val="Odwoanieprzypisudolnego"/>
          <w:rFonts w:ascii="Calibri" w:hAnsi="Calibri" w:cs="Tahoma"/>
          <w:sz w:val="22"/>
          <w:szCs w:val="22"/>
        </w:rPr>
        <w:footnoteRef/>
      </w:r>
      <w:r w:rsidRPr="000F2314">
        <w:rPr>
          <w:rFonts w:ascii="Calibri" w:hAnsi="Calibri" w:cs="Tahoma"/>
          <w:sz w:val="22"/>
          <w:szCs w:val="22"/>
        </w:rPr>
        <w:t xml:space="preserve"> Ust. 1-</w:t>
      </w:r>
      <w:r w:rsidRPr="00874545">
        <w:rPr>
          <w:rFonts w:ascii="Calibri" w:hAnsi="Calibri" w:cs="Tahoma"/>
          <w:sz w:val="22"/>
          <w:szCs w:val="22"/>
        </w:rPr>
        <w:t>3</w:t>
      </w:r>
      <w:r w:rsidRPr="000F2314">
        <w:rPr>
          <w:rFonts w:ascii="Calibri" w:hAnsi="Calibri" w:cs="Tahoma"/>
          <w:sz w:val="22"/>
          <w:szCs w:val="22"/>
        </w:rPr>
        <w:t xml:space="preserve"> należy wykreślić, jeśli Beneficjent nie będzie rozliczał w Projekcie kosztów pośrednich</w:t>
      </w:r>
      <w:r w:rsidRPr="005D7CDE">
        <w:rPr>
          <w:rFonts w:ascii="Calibri" w:hAnsi="Calibri" w:cs="Tahoma"/>
          <w:sz w:val="22"/>
          <w:szCs w:val="22"/>
        </w:rPr>
        <w:t>.</w:t>
      </w:r>
    </w:p>
  </w:footnote>
  <w:footnote w:id="18">
    <w:p w14:paraId="166D4B21" w14:textId="77777777" w:rsidR="00EE2196" w:rsidRPr="005D7CDE" w:rsidRDefault="00EE2196"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9">
    <w:p w14:paraId="79E7EFC6" w14:textId="77777777" w:rsidR="00EE2196" w:rsidRPr="005D7CDE" w:rsidRDefault="00EE2196"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20">
    <w:p w14:paraId="51E68760" w14:textId="77777777" w:rsidR="00EE2196" w:rsidRPr="002022AE" w:rsidRDefault="00EE2196" w:rsidP="0047365D">
      <w:pPr>
        <w:pStyle w:val="Tekstprzypisudolnego"/>
        <w:rPr>
          <w:rFonts w:ascii="Calibri" w:hAnsi="Calibri" w:cs="Calibri"/>
          <w:sz w:val="22"/>
          <w:szCs w:val="22"/>
        </w:rPr>
      </w:pPr>
      <w:r w:rsidRPr="0061411E">
        <w:rPr>
          <w:rStyle w:val="Odwoanieprzypisudolnego"/>
          <w:rFonts w:ascii="Calibri" w:hAnsi="Calibri" w:cs="Calibri"/>
          <w:sz w:val="22"/>
          <w:szCs w:val="22"/>
        </w:rPr>
        <w:footnoteRef/>
      </w:r>
      <w:r w:rsidRPr="0061411E">
        <w:rPr>
          <w:rFonts w:ascii="Calibri" w:hAnsi="Calibri" w:cs="Calibri"/>
          <w:sz w:val="22"/>
          <w:szCs w:val="22"/>
        </w:rPr>
        <w:t xml:space="preserve"> </w:t>
      </w:r>
      <w:r w:rsidRPr="002022AE">
        <w:rPr>
          <w:rFonts w:ascii="Calibri" w:hAnsi="Calibri" w:cs="Calibri"/>
          <w:sz w:val="22"/>
          <w:szCs w:val="22"/>
        </w:rPr>
        <w:t>Należy wykreślić, jeśli nie dotyczy.</w:t>
      </w:r>
    </w:p>
  </w:footnote>
  <w:footnote w:id="21">
    <w:p w14:paraId="13E43EE0" w14:textId="77777777" w:rsidR="00EE2196" w:rsidRPr="002022AE" w:rsidRDefault="00EE2196" w:rsidP="00294FF8">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 przypadku gdy Projekt nie jest realizowany w ramach partnerstwa.</w:t>
      </w:r>
    </w:p>
  </w:footnote>
  <w:footnote w:id="22">
    <w:p w14:paraId="364CD86A" w14:textId="77777777" w:rsidR="00EE2196" w:rsidRPr="002022AE" w:rsidRDefault="00EE2196"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Przez okres rozliczeniowy należy rozumieć okres za jaki składany jest wniosek o płatność, zgodnie z </w:t>
      </w:r>
      <w:r w:rsidRPr="002022AE" w:rsidDel="00EC2241">
        <w:rPr>
          <w:rFonts w:ascii="Calibri" w:hAnsi="Calibri" w:cs="Calibri"/>
          <w:sz w:val="22"/>
          <w:szCs w:val="22"/>
        </w:rPr>
        <w:t xml:space="preserve"> </w:t>
      </w:r>
      <w:r w:rsidRPr="002022AE">
        <w:rPr>
          <w:rFonts w:ascii="Calibri" w:hAnsi="Calibri" w:cs="Calibri"/>
          <w:sz w:val="22"/>
          <w:szCs w:val="22"/>
        </w:rPr>
        <w:t>harmonogramem płatności.</w:t>
      </w:r>
    </w:p>
  </w:footnote>
  <w:footnote w:id="23">
    <w:p w14:paraId="3D172776" w14:textId="77777777" w:rsidR="00EE2196" w:rsidRPr="002022AE" w:rsidRDefault="00EE2196"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w:t>
      </w:r>
    </w:p>
  </w:footnote>
  <w:footnote w:id="24">
    <w:p w14:paraId="3C51A240" w14:textId="77777777" w:rsidR="00EE2196" w:rsidRPr="002022AE" w:rsidRDefault="00EE2196" w:rsidP="00C709FD">
      <w:pPr>
        <w:pStyle w:val="Tekstprzypisudolnego"/>
        <w:rPr>
          <w:rFonts w:ascii="Calibri" w:hAnsi="Calibri" w:cs="Calibri"/>
          <w:color w:val="000000"/>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5">
    <w:p w14:paraId="22CA3690" w14:textId="77777777" w:rsidR="00EE2196" w:rsidRPr="002022AE" w:rsidRDefault="00EE2196"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6">
    <w:p w14:paraId="429BE676" w14:textId="77777777" w:rsidR="00EE2196" w:rsidRPr="002022AE" w:rsidRDefault="00EE2196">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wykreślić, w przypadku gdy Projekt nie jest realizowany w ramach partnerstwa.</w:t>
      </w:r>
    </w:p>
  </w:footnote>
  <w:footnote w:id="27">
    <w:p w14:paraId="71E526E3" w14:textId="77777777" w:rsidR="00EE2196" w:rsidRPr="002022AE" w:rsidRDefault="00EE2196">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jeśli nie dotyczy.</w:t>
      </w:r>
    </w:p>
  </w:footnote>
  <w:footnote w:id="28">
    <w:p w14:paraId="7F11D37D" w14:textId="77777777" w:rsidR="00EE2196" w:rsidRPr="00775BBF" w:rsidRDefault="00EE2196" w:rsidP="000F2314">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 Należy wykreślić, jeśli nie dotyczy.</w:t>
      </w:r>
    </w:p>
  </w:footnote>
  <w:footnote w:id="29">
    <w:p w14:paraId="69EB5A85" w14:textId="77777777" w:rsidR="00EE2196" w:rsidRPr="005D7CDE" w:rsidRDefault="00EE2196" w:rsidP="00C709FD">
      <w:pPr>
        <w:pStyle w:val="Tekstprzypisudolnego"/>
        <w:rPr>
          <w:rFonts w:ascii="Tahoma" w:hAnsi="Tahoma"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26" w:name="_Hlk124170019"/>
      <w:r w:rsidRPr="005D7CDE">
        <w:rPr>
          <w:rFonts w:ascii="Calibri" w:hAnsi="Calibri" w:cs="Tahoma"/>
          <w:color w:val="000000"/>
          <w:sz w:val="22"/>
          <w:szCs w:val="22"/>
        </w:rPr>
        <w:t>Należy wykreślić, w przypadku gdy Projekt nie jest realizowany w ramach partnerstwa</w:t>
      </w:r>
      <w:bookmarkEnd w:id="26"/>
      <w:r w:rsidRPr="005D7CDE">
        <w:rPr>
          <w:rFonts w:ascii="Calibri" w:hAnsi="Calibri" w:cs="Tahoma"/>
          <w:color w:val="000000"/>
          <w:sz w:val="22"/>
          <w:szCs w:val="22"/>
        </w:rPr>
        <w:t>.</w:t>
      </w:r>
    </w:p>
  </w:footnote>
  <w:footnote w:id="30">
    <w:p w14:paraId="04FC80C1" w14:textId="77777777" w:rsidR="00EE2196" w:rsidRDefault="00EE2196">
      <w:pPr>
        <w:pStyle w:val="Tekstprzypisudolnego"/>
      </w:pPr>
      <w:r w:rsidRPr="004214DC">
        <w:rPr>
          <w:rStyle w:val="Odwoanieprzypisudolnego"/>
          <w:rFonts w:ascii="Calibri" w:hAnsi="Calibri" w:cs="Calibri"/>
        </w:rPr>
        <w:footnoteRef/>
      </w:r>
      <w:r w:rsidRPr="004214DC">
        <w:t xml:space="preserve"> </w:t>
      </w:r>
      <w:r w:rsidRPr="004214DC">
        <w:rPr>
          <w:rFonts w:ascii="Calibri" w:hAnsi="Calibri" w:cs="Calibri"/>
          <w:sz w:val="22"/>
          <w:szCs w:val="22"/>
        </w:rPr>
        <w:t xml:space="preserve">Nie dotyczy </w:t>
      </w:r>
      <w:r w:rsidRPr="004214DC">
        <w:rPr>
          <w:rFonts w:ascii="Calibri" w:hAnsi="Calibri" w:cs="Tahoma"/>
          <w:sz w:val="22"/>
          <w:szCs w:val="22"/>
        </w:rPr>
        <w:t>jednostek sektora finansów publicznych</w:t>
      </w:r>
      <w:r w:rsidRPr="004214DC">
        <w:rPr>
          <w:rFonts w:ascii="Calibri" w:hAnsi="Calibri" w:cs="Calibri"/>
          <w:sz w:val="22"/>
          <w:szCs w:val="22"/>
        </w:rPr>
        <w:t>, dla których odsetki od środków na rachunkach bankowych stanowią dochód w rozumieniu ustawy o finansach publicznych.</w:t>
      </w:r>
    </w:p>
  </w:footnote>
  <w:footnote w:id="31">
    <w:p w14:paraId="65E416D2" w14:textId="77777777" w:rsidR="00EE2196" w:rsidRPr="005D7CDE" w:rsidRDefault="00EE2196" w:rsidP="00C709F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 Należy wykreślić, jeśli nie dotyczy.</w:t>
      </w:r>
    </w:p>
  </w:footnote>
  <w:footnote w:id="32">
    <w:p w14:paraId="7A4C64A8" w14:textId="77777777" w:rsidR="00EE2196" w:rsidRPr="00937115" w:rsidRDefault="00EE2196" w:rsidP="00C709FD">
      <w:pPr>
        <w:pStyle w:val="Tekstprzypisudolnego"/>
        <w:rPr>
          <w:rFonts w:ascii="Calibri" w:hAnsi="Calibri" w:cs="Tahoma"/>
          <w:sz w:val="22"/>
          <w:szCs w:val="22"/>
        </w:rPr>
      </w:pPr>
      <w:r w:rsidRPr="00937115">
        <w:rPr>
          <w:rStyle w:val="Odwoanieprzypisudolnego"/>
          <w:rFonts w:ascii="Calibri" w:hAnsi="Calibri" w:cs="Tahoma"/>
          <w:sz w:val="22"/>
          <w:szCs w:val="22"/>
        </w:rPr>
        <w:footnoteRef/>
      </w:r>
      <w:r w:rsidRPr="00937115">
        <w:rPr>
          <w:rFonts w:ascii="Calibri" w:hAnsi="Calibri" w:cs="Tahoma"/>
          <w:sz w:val="22"/>
          <w:szCs w:val="22"/>
        </w:rPr>
        <w:t xml:space="preserve"> Należy wykreślić, jeśli nie dotyczy.</w:t>
      </w:r>
    </w:p>
  </w:footnote>
  <w:footnote w:id="33">
    <w:p w14:paraId="5FBE7039" w14:textId="77777777" w:rsidR="00EE2196" w:rsidRPr="005D7CDE" w:rsidRDefault="00EE2196" w:rsidP="00EE26D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w:t>
      </w:r>
      <w:r>
        <w:rPr>
          <w:rFonts w:ascii="Calibri" w:hAnsi="Calibri" w:cs="Tahoma"/>
          <w:sz w:val="22"/>
          <w:szCs w:val="22"/>
        </w:rPr>
        <w:t xml:space="preserve"> Wykreślić jeśli nie dotyczy.</w:t>
      </w:r>
    </w:p>
  </w:footnote>
  <w:footnote w:id="34">
    <w:p w14:paraId="27E429D4" w14:textId="77777777" w:rsidR="00EE2196" w:rsidRPr="005D7CDE" w:rsidRDefault="00EE2196"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sidRPr="00F2669F">
        <w:rPr>
          <w:rFonts w:ascii="Calibri" w:hAnsi="Calibri"/>
          <w:sz w:val="22"/>
          <w:szCs w:val="22"/>
        </w:rPr>
        <w:t xml:space="preserve">nie wcześniej niż na 7 </w:t>
      </w:r>
      <w:r w:rsidRPr="00937115">
        <w:rPr>
          <w:rFonts w:ascii="Calibri" w:hAnsi="Calibri"/>
          <w:sz w:val="22"/>
          <w:szCs w:val="22"/>
        </w:rPr>
        <w:t xml:space="preserve">dni roboczych </w:t>
      </w:r>
      <w:r w:rsidRPr="00F2669F">
        <w:rPr>
          <w:rFonts w:ascii="Calibri" w:hAnsi="Calibri"/>
          <w:sz w:val="22"/>
          <w:szCs w:val="22"/>
        </w:rPr>
        <w:t>przed</w:t>
      </w:r>
      <w:r w:rsidRPr="00937115">
        <w:rPr>
          <w:rFonts w:ascii="Calibri" w:hAnsi="Calibri"/>
          <w:sz w:val="22"/>
          <w:szCs w:val="22"/>
        </w:rPr>
        <w:t xml:space="preserve"> początkow</w:t>
      </w:r>
      <w:r w:rsidRPr="00F2669F">
        <w:rPr>
          <w:rFonts w:ascii="Calibri" w:hAnsi="Calibri"/>
          <w:sz w:val="22"/>
          <w:szCs w:val="22"/>
        </w:rPr>
        <w:t>ą</w:t>
      </w:r>
      <w:r w:rsidRPr="00937115">
        <w:rPr>
          <w:rFonts w:ascii="Calibri" w:hAnsi="Calibri"/>
          <w:sz w:val="22"/>
          <w:szCs w:val="22"/>
        </w:rPr>
        <w:t xml:space="preserve"> dat</w:t>
      </w:r>
      <w:r w:rsidRPr="00F2669F">
        <w:rPr>
          <w:rFonts w:ascii="Calibri" w:hAnsi="Calibri"/>
          <w:sz w:val="22"/>
          <w:szCs w:val="22"/>
        </w:rPr>
        <w:t>ą</w:t>
      </w:r>
      <w:r w:rsidRPr="00937115">
        <w:rPr>
          <w:rFonts w:ascii="Calibri" w:hAnsi="Calibri"/>
          <w:sz w:val="22"/>
          <w:szCs w:val="22"/>
        </w:rPr>
        <w:t xml:space="preserve"> realizacji Projektu.</w:t>
      </w:r>
    </w:p>
  </w:footnote>
  <w:footnote w:id="35">
    <w:p w14:paraId="77256BCD" w14:textId="77777777" w:rsidR="00EE2196" w:rsidRPr="00722F5C" w:rsidRDefault="00EE2196">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sz w:val="22"/>
          <w:szCs w:val="22"/>
        </w:rPr>
        <w:t>Należy w</w:t>
      </w:r>
      <w:r w:rsidRPr="00722F5C">
        <w:rPr>
          <w:rFonts w:ascii="Calibri" w:hAnsi="Calibri"/>
          <w:sz w:val="22"/>
          <w:szCs w:val="22"/>
        </w:rPr>
        <w:t>ykreślić, jeśli nie dotyczy.</w:t>
      </w:r>
    </w:p>
  </w:footnote>
  <w:footnote w:id="36">
    <w:p w14:paraId="71A583BE" w14:textId="77777777" w:rsidR="00EE2196" w:rsidRPr="005D7CDE" w:rsidRDefault="00EE2196"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37">
    <w:p w14:paraId="75BBFBFE" w14:textId="77777777" w:rsidR="00EE2196" w:rsidRPr="005D7CDE" w:rsidRDefault="00EE2196"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38">
    <w:p w14:paraId="47BF35BC" w14:textId="77777777" w:rsidR="00EE2196" w:rsidRPr="004F1D80" w:rsidRDefault="00EE2196">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39">
    <w:p w14:paraId="0D7D4DE2" w14:textId="77777777" w:rsidR="00EE2196" w:rsidRPr="004F1D80" w:rsidRDefault="00EE2196">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Dotyczy wniosków o płatność, na podstawie których, zgodnie z harmonogramem płatności, Beneficjent wnioskuje o wypłatę kolejnej transzy dofinansowania i końcowego wniosku o płatność.</w:t>
      </w:r>
    </w:p>
  </w:footnote>
  <w:footnote w:id="40">
    <w:p w14:paraId="1B218FC0" w14:textId="77777777" w:rsidR="00EE2196" w:rsidRPr="00DE3ECD" w:rsidRDefault="00EE2196"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 nie nastąpiła zmiana dotycząca uczestników Projektu, Beneficjent jest zobowiązany do poinformowania Instytucji Zarządzającej o przedmiotowym fakcie. Wówczas składanie nowego formularza w </w:t>
      </w:r>
      <w:r w:rsidRPr="00433833">
        <w:rPr>
          <w:rFonts w:ascii="Calibri" w:hAnsi="Calibri" w:cs="Calibri"/>
          <w:sz w:val="22"/>
          <w:szCs w:val="22"/>
        </w:rPr>
        <w:t>CST2021</w:t>
      </w:r>
      <w:r w:rsidRPr="00DE3ECD">
        <w:rPr>
          <w:rFonts w:ascii="Calibri" w:hAnsi="Calibri" w:cs="Calibri"/>
          <w:sz w:val="22"/>
          <w:szCs w:val="22"/>
        </w:rPr>
        <w:t xml:space="preserve"> nie jest wymagane.</w:t>
      </w:r>
    </w:p>
  </w:footnote>
  <w:footnote w:id="41">
    <w:p w14:paraId="71947883" w14:textId="77777777" w:rsidR="00EE2196" w:rsidRPr="00DE3ECD" w:rsidRDefault="00EE2196"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DE3ECD">
        <w:rPr>
          <w:rFonts w:ascii="Calibri" w:hAnsi="Calibri" w:cs="Calibri"/>
          <w:sz w:val="22"/>
          <w:szCs w:val="22"/>
        </w:rPr>
        <w:t>.</w:t>
      </w:r>
    </w:p>
  </w:footnote>
  <w:footnote w:id="42">
    <w:p w14:paraId="67E02988" w14:textId="77777777" w:rsidR="00EE2196" w:rsidRPr="005D7CDE" w:rsidRDefault="00EE2196" w:rsidP="00D240E2">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Dotyczy wniosku o płatność wnioskującego o zaliczkę i/lub o refundację.</w:t>
      </w:r>
    </w:p>
  </w:footnote>
  <w:footnote w:id="43">
    <w:p w14:paraId="1DA62EA2" w14:textId="77777777" w:rsidR="00EE2196" w:rsidRPr="000C6773" w:rsidRDefault="00EE2196">
      <w:pPr>
        <w:pStyle w:val="Tekstprzypisudolnego"/>
        <w:rPr>
          <w:rFonts w:ascii="Calibri" w:hAnsi="Calibri" w:cs="Calibri"/>
          <w:sz w:val="22"/>
          <w:szCs w:val="22"/>
        </w:rPr>
      </w:pPr>
      <w:r w:rsidRPr="000C6773">
        <w:rPr>
          <w:rStyle w:val="Odwoanieprzypisudolnego"/>
          <w:rFonts w:ascii="Calibri" w:hAnsi="Calibri" w:cs="Calibri"/>
          <w:sz w:val="22"/>
          <w:szCs w:val="22"/>
        </w:rPr>
        <w:footnoteRef/>
      </w:r>
      <w:r w:rsidRPr="000C6773">
        <w:rPr>
          <w:rFonts w:ascii="Calibri" w:hAnsi="Calibri" w:cs="Calibri"/>
          <w:sz w:val="22"/>
          <w:szCs w:val="22"/>
        </w:rPr>
        <w:t xml:space="preserve"> Dotyczy Beneficjentów będących jednostkami sektora finansów publicznych i odnosi się do wydatków bezpośrednich Projektu.</w:t>
      </w:r>
    </w:p>
  </w:footnote>
  <w:footnote w:id="44">
    <w:p w14:paraId="0B57C9BB" w14:textId="77777777" w:rsidR="00EE2196" w:rsidRPr="005D7CDE" w:rsidRDefault="00EE2196"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5">
    <w:p w14:paraId="41E2CC59" w14:textId="77777777" w:rsidR="00EE2196" w:rsidRPr="005D7CDE" w:rsidRDefault="00EE2196"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6">
    <w:p w14:paraId="34C63BC3" w14:textId="77777777" w:rsidR="00EE2196" w:rsidRPr="005D7CDE" w:rsidRDefault="00EE2196"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47">
    <w:p w14:paraId="33EF81FB" w14:textId="77777777" w:rsidR="00EE2196" w:rsidRPr="005D7CDE" w:rsidRDefault="00EE2196"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48">
    <w:p w14:paraId="065A415F" w14:textId="77777777" w:rsidR="00EE2196" w:rsidRPr="004F264D" w:rsidRDefault="00EE2196" w:rsidP="00112A5E">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49">
    <w:p w14:paraId="4F8A7C0E" w14:textId="77777777" w:rsidR="00EE2196" w:rsidRPr="007A0B59" w:rsidRDefault="00EE2196" w:rsidP="009870B8">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Dane powinny być wprowadzone niezwłocznie po zaangażowaniu osoby do Projektu.</w:t>
      </w:r>
    </w:p>
  </w:footnote>
  <w:footnote w:id="50">
    <w:p w14:paraId="0EC5F4D0" w14:textId="77A0F1EB" w:rsidR="00EE2196" w:rsidRPr="007A0B59" w:rsidRDefault="00EE2196" w:rsidP="009B2092">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Nie dotyczy personelu Projektu zaangażowanego w ramach działań/zadań rozliczanych </w:t>
      </w:r>
      <w:r>
        <w:rPr>
          <w:rFonts w:ascii="Calibri" w:hAnsi="Calibri"/>
          <w:sz w:val="22"/>
          <w:szCs w:val="22"/>
        </w:rPr>
        <w:t>na podstawie metod uproszczonych</w:t>
      </w:r>
      <w:r w:rsidRPr="007A0B59">
        <w:rPr>
          <w:rFonts w:ascii="Calibri" w:hAnsi="Calibri"/>
          <w:sz w:val="22"/>
          <w:szCs w:val="22"/>
        </w:rPr>
        <w:t>.</w:t>
      </w:r>
    </w:p>
  </w:footnote>
  <w:footnote w:id="51">
    <w:p w14:paraId="5B4D8D3A" w14:textId="77777777" w:rsidR="00EE2196" w:rsidRPr="007A0B59" w:rsidRDefault="00EE2196"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2">
    <w:p w14:paraId="492FD6B7" w14:textId="77777777" w:rsidR="00EE2196" w:rsidRPr="007A0B59" w:rsidRDefault="00EE2196"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3">
    <w:p w14:paraId="4B4D12DB" w14:textId="746DB223" w:rsidR="00EE2196" w:rsidRPr="0094162C" w:rsidRDefault="00EE2196">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54">
    <w:p w14:paraId="66D9365F" w14:textId="77777777" w:rsidR="00EE2196" w:rsidRPr="0094162C" w:rsidRDefault="00EE2196">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55">
    <w:p w14:paraId="3607BA0C" w14:textId="77777777" w:rsidR="00EE2196" w:rsidRPr="00AC439C" w:rsidRDefault="00EE2196">
      <w:pPr>
        <w:pStyle w:val="Tekstprzypisudolnego"/>
        <w:rPr>
          <w:rFonts w:ascii="Calibri" w:hAnsi="Calibri" w:cs="Calibri"/>
          <w:sz w:val="22"/>
          <w:szCs w:val="22"/>
        </w:rPr>
      </w:pPr>
      <w:r w:rsidRPr="00AC439C">
        <w:rPr>
          <w:rStyle w:val="Odwoanieprzypisudolnego"/>
          <w:rFonts w:ascii="Calibri" w:hAnsi="Calibri" w:cs="Calibri"/>
          <w:sz w:val="22"/>
          <w:szCs w:val="22"/>
        </w:rPr>
        <w:footnoteRef/>
      </w:r>
      <w:r w:rsidRPr="00AC439C">
        <w:rPr>
          <w:rFonts w:ascii="Calibri" w:hAnsi="Calibri" w:cs="Calibri"/>
          <w:sz w:val="22"/>
          <w:szCs w:val="22"/>
        </w:rPr>
        <w:t xml:space="preserve"> </w:t>
      </w:r>
      <w:r>
        <w:rPr>
          <w:rFonts w:ascii="Calibri" w:hAnsi="Calibri" w:cs="Calibri"/>
          <w:sz w:val="22"/>
          <w:szCs w:val="22"/>
        </w:rPr>
        <w:t>Należy w</w:t>
      </w:r>
      <w:r w:rsidRPr="00AC439C">
        <w:rPr>
          <w:rFonts w:ascii="Calibri" w:hAnsi="Calibri" w:cs="Calibri"/>
          <w:sz w:val="22"/>
          <w:szCs w:val="22"/>
        </w:rPr>
        <w:t>ykreślić, jeśli nie dotyczy.</w:t>
      </w:r>
    </w:p>
  </w:footnote>
  <w:footnote w:id="56">
    <w:p w14:paraId="61792889" w14:textId="77777777" w:rsidR="00EE2196" w:rsidRPr="007A0B59" w:rsidRDefault="00EE2196"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57">
    <w:p w14:paraId="0015093C" w14:textId="77777777" w:rsidR="00EE2196" w:rsidRPr="007A0B59" w:rsidRDefault="00EE2196"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Należy wykreślić w przypadku, gdy Projekt nie jest realizowany w ramach partnerstwa.</w:t>
      </w:r>
    </w:p>
  </w:footnote>
  <w:footnote w:id="58">
    <w:p w14:paraId="420FE0C5" w14:textId="77777777" w:rsidR="00EE2196" w:rsidRPr="007A0B59" w:rsidRDefault="00EE2196"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9">
    <w:p w14:paraId="762EB237" w14:textId="77777777" w:rsidR="00EE2196" w:rsidRPr="007A0B59" w:rsidRDefault="00EE2196"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60">
    <w:p w14:paraId="7877EED9" w14:textId="77777777" w:rsidR="00EE2196" w:rsidRPr="0075427E" w:rsidRDefault="00EE2196">
      <w:pPr>
        <w:pStyle w:val="Tekstprzypisudolnego"/>
        <w:rPr>
          <w:rFonts w:ascii="Calibri" w:hAnsi="Calibri" w:cs="Calibri"/>
          <w:sz w:val="22"/>
          <w:szCs w:val="22"/>
        </w:rPr>
      </w:pPr>
      <w:r w:rsidRPr="0075427E">
        <w:rPr>
          <w:rStyle w:val="Odwoanieprzypisudolnego"/>
          <w:rFonts w:ascii="Calibri" w:hAnsi="Calibri" w:cs="Calibri"/>
          <w:sz w:val="22"/>
          <w:szCs w:val="22"/>
        </w:rPr>
        <w:footnoteRef/>
      </w:r>
      <w:r w:rsidRPr="0075427E">
        <w:rPr>
          <w:rFonts w:ascii="Calibri" w:hAnsi="Calibri" w:cs="Calibri"/>
          <w:sz w:val="22"/>
          <w:szCs w:val="22"/>
        </w:rPr>
        <w:t xml:space="preserve"> </w:t>
      </w:r>
      <w:r>
        <w:rPr>
          <w:rFonts w:ascii="Calibri" w:hAnsi="Calibri" w:cs="Calibri"/>
          <w:sz w:val="22"/>
          <w:szCs w:val="22"/>
        </w:rPr>
        <w:t>Należy w</w:t>
      </w:r>
      <w:r w:rsidRPr="0075427E">
        <w:rPr>
          <w:rFonts w:ascii="Calibri" w:hAnsi="Calibri" w:cs="Calibri"/>
          <w:sz w:val="22"/>
          <w:szCs w:val="22"/>
        </w:rPr>
        <w:t>ykreślić, jeśli nie dotyczy.</w:t>
      </w:r>
    </w:p>
  </w:footnote>
  <w:footnote w:id="61">
    <w:p w14:paraId="2C12F93D" w14:textId="77777777" w:rsidR="00EE2196" w:rsidRPr="00E53427" w:rsidRDefault="00EE2196" w:rsidP="00143EA6">
      <w:pPr>
        <w:pStyle w:val="Tekstprzypisudolnego"/>
        <w:rPr>
          <w:rFonts w:ascii="Calibri" w:hAnsi="Calibri" w:cs="Calibri"/>
          <w:sz w:val="22"/>
          <w:szCs w:val="22"/>
        </w:rPr>
      </w:pPr>
      <w:r w:rsidRPr="003E7EED">
        <w:rPr>
          <w:rStyle w:val="Odwoanieprzypisudolnego"/>
          <w:rFonts w:ascii="Calibri" w:hAnsi="Calibri" w:cs="Calibri"/>
          <w:sz w:val="22"/>
          <w:szCs w:val="22"/>
        </w:rPr>
        <w:footnoteRef/>
      </w:r>
      <w:r w:rsidRPr="003E7EED">
        <w:rPr>
          <w:rFonts w:ascii="Calibri" w:hAnsi="Calibri" w:cs="Calibri"/>
          <w:sz w:val="22"/>
          <w:szCs w:val="22"/>
        </w:rPr>
        <w:t xml:space="preserve"> Beneficjent zobowiązany jest do stosowania zasady „zielonych” zamówień publicznych (GPP), o których mowa w Dyrektywie Parlamentu Europejskiego i Rady 2014/24/UE z dnia 26 lutego 2014 r. w</w:t>
      </w:r>
      <w:r>
        <w:rPr>
          <w:rFonts w:ascii="Calibri" w:hAnsi="Calibri" w:cs="Calibri"/>
          <w:sz w:val="22"/>
          <w:szCs w:val="22"/>
        </w:rPr>
        <w:t> </w:t>
      </w:r>
      <w:r w:rsidRPr="003E7EED">
        <w:rPr>
          <w:rFonts w:ascii="Calibri" w:hAnsi="Calibri" w:cs="Calibri"/>
          <w:sz w:val="22"/>
          <w:szCs w:val="22"/>
        </w:rPr>
        <w:t>sprawie zamówień publicznych, uchylają</w:t>
      </w:r>
      <w:r w:rsidRPr="00291E21">
        <w:rPr>
          <w:rFonts w:ascii="Calibri" w:hAnsi="Calibri" w:cs="Calibri"/>
          <w:sz w:val="22"/>
          <w:szCs w:val="22"/>
        </w:rPr>
        <w:t>cej</w:t>
      </w:r>
      <w:r w:rsidRPr="003E7EED">
        <w:rPr>
          <w:rFonts w:ascii="Calibri" w:hAnsi="Calibri" w:cs="Calibri"/>
          <w:sz w:val="22"/>
          <w:szCs w:val="22"/>
        </w:rPr>
        <w:t xml:space="preserve"> dyrektywę 2004/18/WE (Dz.</w:t>
      </w:r>
      <w:r>
        <w:rPr>
          <w:rFonts w:ascii="Calibri" w:hAnsi="Calibri" w:cs="Calibri"/>
          <w:sz w:val="22"/>
          <w:szCs w:val="22"/>
        </w:rPr>
        <w:t xml:space="preserve"> </w:t>
      </w:r>
      <w:r w:rsidRPr="003E7EED">
        <w:rPr>
          <w:rFonts w:ascii="Calibri" w:hAnsi="Calibri" w:cs="Calibri"/>
          <w:sz w:val="22"/>
          <w:szCs w:val="22"/>
        </w:rPr>
        <w:t xml:space="preserve">Urz. UE L 94 z 28.3.2014 r., str. 65, z </w:t>
      </w:r>
      <w:proofErr w:type="spellStart"/>
      <w:r w:rsidRPr="003E7EED">
        <w:rPr>
          <w:rFonts w:ascii="Calibri" w:hAnsi="Calibri" w:cs="Calibri"/>
          <w:sz w:val="22"/>
          <w:szCs w:val="22"/>
        </w:rPr>
        <w:t>późn</w:t>
      </w:r>
      <w:proofErr w:type="spellEnd"/>
      <w:r w:rsidRPr="003E7EED">
        <w:rPr>
          <w:rFonts w:ascii="Calibri" w:hAnsi="Calibri" w:cs="Calibri"/>
          <w:sz w:val="22"/>
          <w:szCs w:val="22"/>
        </w:rPr>
        <w:t>. zm.) oraz zapisów ustaw</w:t>
      </w:r>
      <w:r>
        <w:rPr>
          <w:rFonts w:ascii="Calibri" w:hAnsi="Calibri" w:cs="Calibri"/>
          <w:sz w:val="22"/>
          <w:szCs w:val="22"/>
        </w:rPr>
        <w:t>y</w:t>
      </w:r>
      <w:r w:rsidRPr="003E7EED">
        <w:rPr>
          <w:rFonts w:ascii="Calibri" w:hAnsi="Calibri" w:cs="Calibri"/>
          <w:sz w:val="22"/>
          <w:szCs w:val="22"/>
        </w:rPr>
        <w:t xml:space="preserve"> </w:t>
      </w:r>
      <w:proofErr w:type="spellStart"/>
      <w:r w:rsidRPr="003E7EED">
        <w:rPr>
          <w:rFonts w:ascii="Calibri" w:hAnsi="Calibri" w:cs="Calibri"/>
          <w:sz w:val="22"/>
          <w:szCs w:val="22"/>
        </w:rPr>
        <w:t>Pzp</w:t>
      </w:r>
      <w:proofErr w:type="spellEnd"/>
      <w:r w:rsidRPr="003E7EED">
        <w:rPr>
          <w:rFonts w:ascii="Calibri" w:hAnsi="Calibri" w:cs="Calibri"/>
          <w:sz w:val="22"/>
          <w:szCs w:val="22"/>
        </w:rPr>
        <w:t>.</w:t>
      </w:r>
    </w:p>
  </w:footnote>
  <w:footnote w:id="62">
    <w:p w14:paraId="6EF05D1E" w14:textId="77777777" w:rsidR="00EE2196" w:rsidRPr="00937115" w:rsidRDefault="00EE2196" w:rsidP="001E3439">
      <w:pPr>
        <w:rPr>
          <w:rFonts w:ascii="Calibri" w:hAnsi="Calibri" w:cs="Calibri"/>
          <w:sz w:val="22"/>
          <w:szCs w:val="22"/>
        </w:rPr>
      </w:pPr>
      <w:r w:rsidRPr="00B753B9">
        <w:rPr>
          <w:rStyle w:val="Odwoanieprzypisudolnego"/>
          <w:rFonts w:ascii="Calibri" w:hAnsi="Calibri" w:cs="Calibri"/>
          <w:sz w:val="22"/>
          <w:szCs w:val="22"/>
        </w:rPr>
        <w:footnoteRef/>
      </w:r>
      <w:r w:rsidRPr="00B753B9">
        <w:rPr>
          <w:rFonts w:ascii="Calibri" w:hAnsi="Calibri" w:cs="Calibri"/>
          <w:sz w:val="22"/>
          <w:szCs w:val="22"/>
        </w:rPr>
        <w:t xml:space="preserve"> Wykaz zamówień podlega weryfikacji w zakresie zgodności z budżetem projektu tylko w przypadku </w:t>
      </w:r>
      <w:r w:rsidRPr="00937115">
        <w:rPr>
          <w:rFonts w:ascii="Calibri" w:hAnsi="Calibri" w:cs="Calibri"/>
          <w:sz w:val="22"/>
          <w:szCs w:val="22"/>
        </w:rPr>
        <w:t>wyboru projektu do weryfikacji ex-</w:t>
      </w:r>
      <w:proofErr w:type="spellStart"/>
      <w:r w:rsidRPr="00937115">
        <w:rPr>
          <w:rFonts w:ascii="Calibri" w:hAnsi="Calibri" w:cs="Calibri"/>
          <w:sz w:val="22"/>
          <w:szCs w:val="22"/>
        </w:rPr>
        <w:t>ante</w:t>
      </w:r>
      <w:proofErr w:type="spellEnd"/>
      <w:r w:rsidRPr="00937115">
        <w:rPr>
          <w:rFonts w:ascii="Calibri" w:hAnsi="Calibri" w:cs="Calibri"/>
          <w:sz w:val="22"/>
          <w:szCs w:val="22"/>
        </w:rPr>
        <w:t xml:space="preserve"> dokumentacji dotyczącej udzielania zamówień.</w:t>
      </w:r>
    </w:p>
  </w:footnote>
  <w:footnote w:id="63">
    <w:p w14:paraId="16313E70" w14:textId="77777777" w:rsidR="00EE2196" w:rsidRPr="001E3439" w:rsidRDefault="00EE2196">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Należy wykreślić, w przypadku gdy Projekt nie jest realizowany w ramach partnerstwa.</w:t>
      </w:r>
    </w:p>
  </w:footnote>
  <w:footnote w:id="64">
    <w:p w14:paraId="7A350FF2" w14:textId="77777777" w:rsidR="00EE2196" w:rsidRPr="001E3439" w:rsidRDefault="00EE2196">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Należy wykreślić, w przypadku gdy Projekt nie jest realizowany w ramach partnerstwa.</w:t>
      </w:r>
    </w:p>
  </w:footnote>
  <w:footnote w:id="65">
    <w:p w14:paraId="60B1BF22" w14:textId="77777777" w:rsidR="00EE2196" w:rsidRPr="001E3439" w:rsidRDefault="00EE2196">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w:t>
      </w:r>
      <w:r>
        <w:rPr>
          <w:rFonts w:ascii="Calibri" w:hAnsi="Calibri" w:cs="Calibri"/>
          <w:sz w:val="22"/>
          <w:szCs w:val="22"/>
        </w:rPr>
        <w:t>Należy w</w:t>
      </w:r>
      <w:r w:rsidRPr="001E3439">
        <w:rPr>
          <w:rFonts w:ascii="Calibri" w:hAnsi="Calibri" w:cs="Calibri"/>
          <w:sz w:val="22"/>
          <w:szCs w:val="22"/>
        </w:rPr>
        <w:t>ykreślić, jeśli nie dotyczy.</w:t>
      </w:r>
    </w:p>
  </w:footnote>
  <w:footnote w:id="66">
    <w:p w14:paraId="42647B79" w14:textId="77777777" w:rsidR="00EE2196" w:rsidRPr="00277C2C" w:rsidRDefault="00EE2196"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7">
    <w:p w14:paraId="23E198AA" w14:textId="77777777" w:rsidR="00EE2196" w:rsidRPr="00F56B90" w:rsidRDefault="00EE2196">
      <w:pPr>
        <w:pStyle w:val="Tekstprzypisudolnego"/>
        <w:rPr>
          <w:rFonts w:ascii="Calibri" w:eastAsia="Calibri" w:hAnsi="Calibri" w:cs="Calibri"/>
          <w:sz w:val="22"/>
          <w:szCs w:val="22"/>
          <w:lang w:eastAsia="en-US"/>
        </w:rPr>
      </w:pPr>
      <w:r w:rsidRPr="002F7BF9">
        <w:rPr>
          <w:rStyle w:val="Odwoanieprzypisudolnego"/>
          <w:rFonts w:ascii="Calibri" w:hAnsi="Calibri" w:cs="Calibri"/>
          <w:sz w:val="22"/>
          <w:szCs w:val="22"/>
        </w:rPr>
        <w:footnoteRef/>
      </w:r>
      <w:r>
        <w:rPr>
          <w:rFonts w:ascii="Calibri" w:eastAsia="Calibri" w:hAnsi="Calibri" w:cs="Calibri"/>
          <w:sz w:val="22"/>
          <w:szCs w:val="22"/>
          <w:lang w:eastAsia="en-US"/>
        </w:rPr>
        <w:t xml:space="preserve"> </w:t>
      </w:r>
      <w:r w:rsidRPr="009C2BA3">
        <w:rPr>
          <w:rFonts w:ascii="Calibri" w:eastAsia="Calibri" w:hAnsi="Calibri" w:cs="Calibri"/>
          <w:sz w:val="22"/>
          <w:szCs w:val="22"/>
          <w:lang w:eastAsia="en-US"/>
        </w:rPr>
        <w:t xml:space="preserve">Koszt </w:t>
      </w:r>
      <w:r>
        <w:rPr>
          <w:rFonts w:ascii="Calibri" w:eastAsia="Calibri" w:hAnsi="Calibri" w:cs="Calibri"/>
          <w:sz w:val="22"/>
          <w:szCs w:val="22"/>
          <w:lang w:eastAsia="en-US"/>
        </w:rPr>
        <w:t>P</w:t>
      </w:r>
      <w:r w:rsidRPr="009C2BA3">
        <w:rPr>
          <w:rFonts w:ascii="Calibri" w:eastAsia="Calibri" w:hAnsi="Calibri" w:cs="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 dofinansowanie</w:t>
      </w:r>
      <w:r>
        <w:rPr>
          <w:rFonts w:ascii="Calibri" w:eastAsia="Calibri" w:hAnsi="Calibri" w:cs="Calibri"/>
          <w:sz w:val="22"/>
          <w:szCs w:val="22"/>
          <w:lang w:eastAsia="en-US" w:bidi="pl-PL"/>
        </w:rPr>
        <w:t xml:space="preserve">. Kurs, o którym mowa w poprzednim zdaniu jest publikowany na stronie internetowej: </w:t>
      </w:r>
      <w:hyperlink r:id="rId2"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8">
    <w:p w14:paraId="20AA8515" w14:textId="77777777" w:rsidR="00EE2196" w:rsidRPr="00937115" w:rsidRDefault="00EE2196" w:rsidP="00F32AB2">
      <w:pPr>
        <w:pStyle w:val="Tekstprzypisudolnego"/>
        <w:rPr>
          <w:rFonts w:ascii="Calibri" w:hAnsi="Calibri"/>
          <w:sz w:val="22"/>
          <w:szCs w:val="22"/>
        </w:rPr>
      </w:pPr>
      <w:r w:rsidRPr="00AA64D4">
        <w:rPr>
          <w:rStyle w:val="Odwoanieprzypisudolnego"/>
          <w:rFonts w:ascii="Calibri" w:hAnsi="Calibri" w:cs="Calibri"/>
        </w:rPr>
        <w:footnoteRef/>
      </w:r>
      <w:r w:rsidRPr="00AA64D4">
        <w:rPr>
          <w:rFonts w:ascii="Calibri" w:hAnsi="Calibri" w:cs="Calibri"/>
        </w:rPr>
        <w:t xml:space="preserve"> </w:t>
      </w:r>
      <w:r w:rsidRPr="000A5A76">
        <w:rPr>
          <w:rFonts w:ascii="Calibri" w:hAnsi="Calibri" w:cs="Calibri"/>
          <w:sz w:val="22"/>
          <w:szCs w:val="22"/>
        </w:rPr>
        <w:t xml:space="preserve">Należy wykreślić w przypadku, </w:t>
      </w:r>
      <w:r w:rsidRPr="00937115">
        <w:rPr>
          <w:rFonts w:ascii="Calibri" w:hAnsi="Calibri" w:cs="Calibri"/>
          <w:sz w:val="22"/>
          <w:szCs w:val="22"/>
        </w:rPr>
        <w:t xml:space="preserve">gdy </w:t>
      </w:r>
      <w:r w:rsidRPr="00F2669F">
        <w:rPr>
          <w:rFonts w:ascii="Calibri" w:hAnsi="Calibri" w:cs="Calibri"/>
          <w:sz w:val="22"/>
          <w:szCs w:val="22"/>
        </w:rPr>
        <w:t>nie zachodzi żadna z poniższych przesłanek:</w:t>
      </w:r>
      <w:r w:rsidRPr="00937115">
        <w:rPr>
          <w:rFonts w:ascii="Calibri" w:hAnsi="Calibri" w:cs="Calibri"/>
          <w:sz w:val="22"/>
          <w:szCs w:val="22"/>
        </w:rPr>
        <w:t xml:space="preserve"> Projekt jest przedsięwzięciem strategicznym wymienionym w Aneksie 3 do Programu</w:t>
      </w:r>
      <w:r w:rsidRPr="00F2669F">
        <w:rPr>
          <w:rFonts w:ascii="Calibri" w:hAnsi="Calibri" w:cs="Calibri"/>
          <w:sz w:val="22"/>
          <w:szCs w:val="22"/>
        </w:rPr>
        <w:t>/</w:t>
      </w:r>
      <w:r w:rsidRPr="00937115">
        <w:rPr>
          <w:rFonts w:ascii="Calibri" w:hAnsi="Calibri"/>
          <w:sz w:val="22"/>
          <w:szCs w:val="22"/>
        </w:rPr>
        <w:t xml:space="preserve">całkowity koszt realizacji </w:t>
      </w:r>
      <w:r w:rsidRPr="00F2669F">
        <w:rPr>
          <w:rFonts w:ascii="Calibri" w:hAnsi="Calibri"/>
          <w:sz w:val="22"/>
          <w:szCs w:val="22"/>
        </w:rPr>
        <w:t>Projektu</w:t>
      </w:r>
      <w:r w:rsidRPr="00F2669F">
        <w:rPr>
          <w:rFonts w:ascii="Calibri" w:hAnsi="Calibri" w:cs="Calibri"/>
          <w:sz w:val="22"/>
          <w:szCs w:val="22"/>
        </w:rPr>
        <w:t xml:space="preserve"> </w:t>
      </w:r>
      <w:r w:rsidRPr="00937115">
        <w:rPr>
          <w:rFonts w:ascii="Calibri" w:hAnsi="Calibri" w:cs="Calibri"/>
          <w:sz w:val="22"/>
          <w:szCs w:val="22"/>
        </w:rPr>
        <w:t>przekracza równowartoś</w:t>
      </w:r>
      <w:r>
        <w:rPr>
          <w:rFonts w:ascii="Calibri" w:hAnsi="Calibri" w:cs="Calibri"/>
          <w:sz w:val="22"/>
          <w:szCs w:val="22"/>
        </w:rPr>
        <w:t>ć</w:t>
      </w:r>
      <w:r w:rsidRPr="00937115">
        <w:rPr>
          <w:rFonts w:ascii="Calibri" w:hAnsi="Calibri" w:cs="Calibri"/>
          <w:sz w:val="22"/>
          <w:szCs w:val="22"/>
        </w:rPr>
        <w:t xml:space="preserve"> 10 000 000,00 EUR.</w:t>
      </w:r>
    </w:p>
  </w:footnote>
  <w:footnote w:id="69">
    <w:p w14:paraId="48C02981" w14:textId="77777777" w:rsidR="00EE2196" w:rsidRPr="000B6C5B" w:rsidRDefault="00EE2196" w:rsidP="00F91C54">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Koszt Projektu należy przeliczyć według kursu Europejskiego Banku Centralnego</w:t>
      </w:r>
      <w:r w:rsidRPr="00211FEC">
        <w:rPr>
          <w:rFonts w:ascii="Calibri" w:hAnsi="Calibri" w:cs="Calibri"/>
          <w:sz w:val="22"/>
          <w:szCs w:val="22"/>
        </w:rPr>
        <w:t xml:space="preserve"> </w:t>
      </w:r>
      <w:r w:rsidRPr="00211FEC">
        <w:rPr>
          <w:rFonts w:ascii="Calibri" w:hAnsi="Calibri" w:cs="Calibri"/>
          <w:sz w:val="22"/>
          <w:szCs w:val="22"/>
          <w:lang w:bidi="pl-PL"/>
        </w:rPr>
        <w:t>z przedostatniego dnia pracy Komisji Europejskiej w miesiącu poprzedzającym miesiąc podpisania umowy o dofinansowanie</w:t>
      </w:r>
      <w:r>
        <w:rPr>
          <w:rFonts w:ascii="Calibri" w:hAnsi="Calibri" w:cs="Calibri"/>
          <w:sz w:val="22"/>
          <w:szCs w:val="22"/>
          <w:lang w:bidi="pl-PL"/>
        </w:rPr>
        <w:t>.</w:t>
      </w:r>
      <w:r w:rsidRPr="00E9421B">
        <w:rPr>
          <w:rFonts w:ascii="Calibri" w:eastAsia="Calibri" w:hAnsi="Calibri" w:cs="Calibri"/>
          <w:sz w:val="22"/>
          <w:szCs w:val="22"/>
          <w:lang w:eastAsia="en-US" w:bidi="pl-PL"/>
        </w:rPr>
        <w:t xml:space="preserve"> </w:t>
      </w:r>
      <w:r>
        <w:rPr>
          <w:rFonts w:ascii="Calibri" w:eastAsia="Calibri" w:hAnsi="Calibri" w:cs="Calibri"/>
          <w:sz w:val="22"/>
          <w:szCs w:val="22"/>
          <w:lang w:eastAsia="en-US" w:bidi="pl-PL"/>
        </w:rPr>
        <w:t xml:space="preserve">Kurs, o którym mowa w poprzednim zdaniu jest publikowany na stronie internetowej: </w:t>
      </w:r>
      <w:hyperlink r:id="rId3" w:history="1">
        <w:r w:rsidRPr="00482FE8">
          <w:rPr>
            <w:rStyle w:val="Hipercze"/>
            <w:rFonts w:ascii="Calibri" w:eastAsia="Calibri" w:hAnsi="Calibri" w:cs="Calibri"/>
            <w:sz w:val="22"/>
            <w:szCs w:val="22"/>
            <w:lang w:eastAsia="en-US" w:bidi="pl-PL"/>
          </w:rPr>
          <w:t>www.ecb.europa.eu</w:t>
        </w:r>
      </w:hyperlink>
      <w:r>
        <w:rPr>
          <w:rFonts w:ascii="Calibri" w:hAnsi="Calibri" w:cs="Calibri"/>
          <w:sz w:val="22"/>
          <w:szCs w:val="22"/>
          <w:lang w:bidi="pl-PL"/>
        </w:rPr>
        <w:t>.</w:t>
      </w:r>
    </w:p>
  </w:footnote>
  <w:footnote w:id="70">
    <w:p w14:paraId="0F052085" w14:textId="77777777" w:rsidR="00EE2196" w:rsidRPr="007A0B59" w:rsidRDefault="00EE2196"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bookmarkStart w:id="37" w:name="_Hlk132349151"/>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bookmarkEnd w:id="37"/>
    </w:p>
  </w:footnote>
  <w:footnote w:id="71">
    <w:p w14:paraId="52BD3BF2" w14:textId="77777777" w:rsidR="00EE2196" w:rsidRPr="007A0B59" w:rsidRDefault="00EE2196" w:rsidP="00CD55B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p>
  </w:footnote>
  <w:footnote w:id="72">
    <w:p w14:paraId="40B1A481" w14:textId="77777777" w:rsidR="00EE2196" w:rsidRPr="007A0B59" w:rsidRDefault="00EE2196"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Za prawidłowo zrealizowaną część Projektu należy uznać tą jego część, która została </w:t>
      </w:r>
      <w:r>
        <w:rPr>
          <w:rFonts w:ascii="Calibri" w:hAnsi="Calibri" w:cs="Tahoma"/>
          <w:sz w:val="22"/>
          <w:szCs w:val="22"/>
        </w:rPr>
        <w:t xml:space="preserve">rozliczona zgodnie z regułą proporcjonalności, o której mowa w </w:t>
      </w:r>
      <w:r w:rsidRPr="007F0885">
        <w:rPr>
          <w:rFonts w:ascii="Calibri" w:hAnsi="Calibri" w:cs="Tahoma"/>
          <w:color w:val="000000"/>
          <w:sz w:val="22"/>
          <w:szCs w:val="22"/>
        </w:rPr>
        <w:t>W</w:t>
      </w:r>
      <w:r w:rsidRPr="007F0885">
        <w:rPr>
          <w:rFonts w:ascii="Calibri" w:hAnsi="Calibri" w:cs="Tahoma"/>
          <w:iCs/>
          <w:color w:val="000000"/>
          <w:sz w:val="22"/>
          <w:szCs w:val="22"/>
        </w:rPr>
        <w:t>ytyczn</w:t>
      </w:r>
      <w:r>
        <w:rPr>
          <w:rFonts w:ascii="Calibri" w:hAnsi="Calibri" w:cs="Tahoma"/>
          <w:iCs/>
          <w:color w:val="000000"/>
          <w:sz w:val="22"/>
          <w:szCs w:val="22"/>
        </w:rPr>
        <w:t>ych</w:t>
      </w:r>
      <w:r w:rsidRPr="007F0885">
        <w:rPr>
          <w:rFonts w:ascii="Calibri" w:hAnsi="Calibri" w:cs="Tahoma"/>
          <w:iCs/>
          <w:color w:val="000000"/>
          <w:sz w:val="22"/>
          <w:szCs w:val="22"/>
        </w:rPr>
        <w:t xml:space="preserve"> </w:t>
      </w:r>
      <w:r w:rsidRPr="007F0885">
        <w:rPr>
          <w:rFonts w:ascii="Calibri" w:hAnsi="Calibri"/>
          <w:sz w:val="22"/>
          <w:szCs w:val="22"/>
        </w:rPr>
        <w:t>dotyczącymi kwalifikowalności wydatków na lata 2021-2027</w:t>
      </w:r>
      <w:r w:rsidRPr="007A0B59">
        <w:rPr>
          <w:rFonts w:ascii="Calibri" w:hAnsi="Calibri" w:cs="Tahoma"/>
          <w:sz w:val="22"/>
          <w:szCs w:val="22"/>
        </w:rPr>
        <w:t>.</w:t>
      </w:r>
    </w:p>
  </w:footnote>
  <w:footnote w:id="73">
    <w:p w14:paraId="7A00D0C9" w14:textId="77777777" w:rsidR="00EE2196" w:rsidRPr="007A0B59" w:rsidRDefault="00EE2196"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r>
        <w:rPr>
          <w:rFonts w:ascii="Calibri" w:hAnsi="Calibri" w:cs="Tahoma"/>
          <w:sz w:val="22"/>
          <w:szCs w:val="22"/>
        </w:rPr>
        <w:t>Należy w</w:t>
      </w:r>
      <w:r w:rsidRPr="007A0B59">
        <w:rPr>
          <w:rFonts w:ascii="Calibri" w:hAnsi="Calibri" w:cs="Tahoma"/>
          <w:sz w:val="22"/>
          <w:szCs w:val="22"/>
        </w:rPr>
        <w:t>ykreślić, jeśli nie dotyczy.</w:t>
      </w:r>
    </w:p>
  </w:footnote>
  <w:footnote w:id="74">
    <w:p w14:paraId="0C56ACC1" w14:textId="77777777" w:rsidR="00EE2196" w:rsidRPr="00225223" w:rsidRDefault="00EE2196">
      <w:pPr>
        <w:pStyle w:val="Tekstprzypisudolnego"/>
        <w:rPr>
          <w:rFonts w:ascii="Calibri" w:hAnsi="Calibri"/>
          <w:sz w:val="22"/>
          <w:szCs w:val="22"/>
        </w:rPr>
      </w:pPr>
      <w:r w:rsidRPr="00225223">
        <w:rPr>
          <w:rStyle w:val="Odwoanieprzypisudolnego"/>
          <w:rFonts w:ascii="Calibri" w:hAnsi="Calibri"/>
          <w:sz w:val="22"/>
          <w:szCs w:val="22"/>
        </w:rPr>
        <w:footnoteRef/>
      </w:r>
      <w:r w:rsidRPr="00225223">
        <w:rPr>
          <w:rFonts w:ascii="Calibri" w:hAnsi="Calibri"/>
          <w:sz w:val="22"/>
          <w:szCs w:val="22"/>
        </w:rPr>
        <w:t xml:space="preserve"> Nie dotyczy przypadku, gdy Beneficjent nie poniósł wydatków kwalifikowalnych.</w:t>
      </w:r>
    </w:p>
  </w:footnote>
  <w:footnote w:id="75">
    <w:p w14:paraId="742E13CB" w14:textId="77777777" w:rsidR="00EE2196" w:rsidRPr="007A0B59" w:rsidRDefault="00EE2196" w:rsidP="00E661E3">
      <w:pPr>
        <w:pStyle w:val="Tekstprzypisudolnego"/>
        <w:jc w:val="both"/>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bookmarkStart w:id="40" w:name="_Hlk126753055"/>
      <w:r w:rsidRPr="007A0B59">
        <w:rPr>
          <w:rFonts w:ascii="Calibri" w:hAnsi="Calibri" w:cs="Tahoma"/>
          <w:sz w:val="22"/>
          <w:szCs w:val="22"/>
        </w:rPr>
        <w:t>Należy wykreślić, w przypadku gdy Projekt nie jest realizowany w ramach partnerstwa</w:t>
      </w:r>
      <w:bookmarkEnd w:id="40"/>
      <w:r w:rsidRPr="007A0B59">
        <w:rPr>
          <w:rFonts w:ascii="Calibri" w:hAnsi="Calibri" w:cs="Tahoma"/>
          <w:sz w:val="22"/>
          <w:szCs w:val="22"/>
        </w:rPr>
        <w:t>.</w:t>
      </w:r>
    </w:p>
  </w:footnote>
  <w:footnote w:id="76">
    <w:p w14:paraId="26BA4EFB" w14:textId="77777777" w:rsidR="00EE2196" w:rsidRPr="00813B0B" w:rsidRDefault="00EE2196">
      <w:pPr>
        <w:pStyle w:val="Tekstprzypisudolnego"/>
        <w:rPr>
          <w:rFonts w:ascii="Calibri" w:hAnsi="Calibri" w:cs="Calibri"/>
          <w:sz w:val="22"/>
          <w:szCs w:val="22"/>
        </w:rPr>
      </w:pPr>
      <w:r w:rsidRPr="00D23A81">
        <w:rPr>
          <w:rStyle w:val="Odwoanieprzypisudolnego"/>
          <w:rFonts w:ascii="Calibri" w:hAnsi="Calibri" w:cs="Calibri"/>
          <w:sz w:val="22"/>
          <w:szCs w:val="22"/>
        </w:rPr>
        <w:footnoteRef/>
      </w:r>
      <w:r w:rsidRPr="00D23A81">
        <w:rPr>
          <w:rFonts w:ascii="Calibri" w:hAnsi="Calibri" w:cs="Calibri"/>
          <w:sz w:val="22"/>
          <w:szCs w:val="22"/>
        </w:rPr>
        <w:t xml:space="preserve"> Należy wykreślić, jeśli nie dotyczy.</w:t>
      </w:r>
    </w:p>
  </w:footnote>
  <w:footnote w:id="77">
    <w:p w14:paraId="5474ACF4" w14:textId="77777777" w:rsidR="00EE2196" w:rsidRPr="00365403" w:rsidRDefault="00EE2196">
      <w:pPr>
        <w:pStyle w:val="Tekstprzypisudolnego"/>
        <w:rPr>
          <w:rFonts w:ascii="Calibri" w:hAnsi="Calibri" w:cs="Calibri"/>
          <w:sz w:val="22"/>
          <w:szCs w:val="22"/>
        </w:rPr>
      </w:pPr>
      <w:r w:rsidRPr="00273D83">
        <w:rPr>
          <w:rStyle w:val="Odwoanieprzypisudolnego"/>
          <w:rFonts w:ascii="Calibri" w:hAnsi="Calibri" w:cs="Calibri"/>
          <w:sz w:val="22"/>
          <w:szCs w:val="22"/>
        </w:rPr>
        <w:footnoteRef/>
      </w:r>
      <w:r w:rsidRPr="00273D83">
        <w:rPr>
          <w:rFonts w:ascii="Calibri" w:hAnsi="Calibri" w:cs="Calibri"/>
          <w:sz w:val="22"/>
          <w:szCs w:val="22"/>
        </w:rPr>
        <w:t xml:space="preserve"> </w:t>
      </w:r>
      <w:r w:rsidRPr="00365403">
        <w:rPr>
          <w:rFonts w:ascii="Calibri" w:hAnsi="Calibri" w:cs="Calibri"/>
          <w:sz w:val="22"/>
          <w:szCs w:val="22"/>
        </w:rPr>
        <w:t>Dotyczy Projektu o wartości co najmniej 5 mln EUR, w którym Beneficjent będzie kwalifikował koszt podatku od towarów i usług.</w:t>
      </w:r>
    </w:p>
  </w:footnote>
  <w:footnote w:id="78">
    <w:p w14:paraId="1B1BE835" w14:textId="77777777" w:rsidR="00EE2196" w:rsidRPr="00365403" w:rsidRDefault="00EE2196">
      <w:pPr>
        <w:pStyle w:val="Tekstprzypisudolnego"/>
        <w:rPr>
          <w:rFonts w:ascii="Calibri" w:hAnsi="Calibri" w:cs="Calibri"/>
          <w:sz w:val="22"/>
          <w:szCs w:val="22"/>
        </w:rPr>
      </w:pPr>
      <w:r w:rsidRPr="00365403">
        <w:rPr>
          <w:rStyle w:val="Odwoanieprzypisudolnego"/>
          <w:sz w:val="22"/>
          <w:szCs w:val="22"/>
        </w:rPr>
        <w:footnoteRef/>
      </w:r>
      <w:r w:rsidRPr="00365403">
        <w:rPr>
          <w:sz w:val="22"/>
          <w:szCs w:val="22"/>
        </w:rPr>
        <w:t xml:space="preserve"> </w:t>
      </w:r>
      <w:r w:rsidRPr="00365403">
        <w:rPr>
          <w:rFonts w:ascii="Calibri" w:hAnsi="Calibri" w:cs="Calibri"/>
          <w:sz w:val="22"/>
          <w:szCs w:val="22"/>
        </w:rPr>
        <w:t>Dotyczy Projektu o wartości co najmniej 5 mln EUR, w którym Partner będzie kwalifikował koszt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E01D" w14:textId="26B59111" w:rsidR="00EE2196" w:rsidRDefault="00EE2196" w:rsidP="005E3CB4">
    <w:pPr>
      <w:pStyle w:val="Nagwek"/>
    </w:pPr>
    <w:r w:rsidRPr="00213B4E">
      <w:rPr>
        <w:noProof/>
      </w:rPr>
      <w:drawing>
        <wp:inline distT="0" distB="0" distL="0" distR="0" wp14:anchorId="65FA5A1F" wp14:editId="0672FFEA">
          <wp:extent cx="5759450" cy="596265"/>
          <wp:effectExtent l="0" t="0" r="0" b="0"/>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6265"/>
                  </a:xfrm>
                  <a:prstGeom prst="rect">
                    <a:avLst/>
                  </a:prstGeom>
                  <a:noFill/>
                  <a:ln>
                    <a:noFill/>
                  </a:ln>
                </pic:spPr>
              </pic:pic>
            </a:graphicData>
          </a:graphic>
        </wp:inline>
      </w:drawing>
    </w:r>
  </w:p>
  <w:p w14:paraId="777EA37D" w14:textId="550CB8AA" w:rsidR="00EE2196" w:rsidRDefault="00EE2196">
    <w:r>
      <w:rPr>
        <w:noProof/>
      </w:rPr>
      <mc:AlternateContent>
        <mc:Choice Requires="wps">
          <w:drawing>
            <wp:inline distT="0" distB="0" distL="0" distR="0" wp14:anchorId="64152B98" wp14:editId="37D07A22">
              <wp:extent cx="5936673" cy="0"/>
              <wp:effectExtent l="0" t="0" r="0" b="0"/>
              <wp:docPr id="4" name="Łącznik prosty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bwMode="auto">
                      <a:xfrm>
                        <a:off x="0" y="0"/>
                        <a:ext cx="5936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A07079" id="Łącznik prosty 4" o:spid="_x0000_s1026" style="visibility:visible;mso-wrap-style:square;mso-left-percent:-10001;mso-top-percent:-10001;mso-position-horizontal:absolute;mso-position-horizontal-relative:char;mso-position-vertical:absolute;mso-position-vertical-relative:line;mso-left-percent:-10001;mso-top-percent:-10001" from="0,0" to="46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">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8A1C2A"/>
    <w:lvl w:ilvl="0">
      <w:start w:val="1"/>
      <w:numFmt w:val="decimal"/>
      <w:lvlText w:val="%1."/>
      <w:lvlJc w:val="left"/>
      <w:pPr>
        <w:tabs>
          <w:tab w:val="num" w:pos="4640"/>
        </w:tabs>
        <w:ind w:left="4640" w:hanging="360"/>
      </w:pPr>
    </w:lvl>
  </w:abstractNum>
  <w:abstractNum w:abstractNumId="1" w15:restartNumberingAfterBreak="0">
    <w:nsid w:val="FFFFFF7D"/>
    <w:multiLevelType w:val="singleLevel"/>
    <w:tmpl w:val="181C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24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A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8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62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AF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20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6A9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461CFC"/>
    <w:multiLevelType w:val="hybridMultilevel"/>
    <w:tmpl w:val="6F8AA152"/>
    <w:lvl w:ilvl="0" w:tplc="96D888B4">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006419FA"/>
    <w:multiLevelType w:val="hybridMultilevel"/>
    <w:tmpl w:val="85B4EF1C"/>
    <w:lvl w:ilvl="0" w:tplc="62747E40">
      <w:start w:val="2"/>
      <w:numFmt w:val="decimal"/>
      <w:lvlText w:val="%1)"/>
      <w:lvlJc w:val="left"/>
      <w:pPr>
        <w:ind w:left="14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192381"/>
    <w:multiLevelType w:val="multilevel"/>
    <w:tmpl w:val="FA960C86"/>
    <w:lvl w:ilvl="0">
      <w:start w:val="3"/>
      <w:numFmt w:val="decimal"/>
      <w:lvlText w:val="%1."/>
      <w:lvlJc w:val="left"/>
      <w:pPr>
        <w:tabs>
          <w:tab w:val="num" w:pos="360"/>
        </w:tabs>
        <w:ind w:left="360" w:hanging="360"/>
      </w:pPr>
      <w:rPr>
        <w:rFonts w:hint="default"/>
        <w:i w:val="0"/>
      </w:rPr>
    </w:lvl>
    <w:lvl w:ilvl="1">
      <w:start w:val="1"/>
      <w:numFmt w:val="decimal"/>
      <w:lvlText w:val="%2."/>
      <w:lvlJc w:val="left"/>
      <w:pPr>
        <w:tabs>
          <w:tab w:val="num" w:pos="717"/>
        </w:tabs>
        <w:ind w:left="717" w:hanging="360"/>
      </w:pPr>
      <w:rPr>
        <w:rFonts w:hint="default"/>
        <w:b w:val="0"/>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483444B"/>
    <w:multiLevelType w:val="hybridMultilevel"/>
    <w:tmpl w:val="883A9B70"/>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7"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493E15"/>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6D669A9"/>
    <w:multiLevelType w:val="hybridMultilevel"/>
    <w:tmpl w:val="73A2A3B6"/>
    <w:lvl w:ilvl="0" w:tplc="31F6FDD2">
      <w:start w:val="2"/>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D0298"/>
    <w:multiLevelType w:val="hybridMultilevel"/>
    <w:tmpl w:val="5E5EC6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0DBD31EE"/>
    <w:multiLevelType w:val="hybridMultilevel"/>
    <w:tmpl w:val="52086FC0"/>
    <w:lvl w:ilvl="0" w:tplc="04150011">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3B11628"/>
    <w:multiLevelType w:val="hybridMultilevel"/>
    <w:tmpl w:val="457618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4326E91"/>
    <w:multiLevelType w:val="hybridMultilevel"/>
    <w:tmpl w:val="E99CB04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6EE6866"/>
    <w:multiLevelType w:val="hybridMultilevel"/>
    <w:tmpl w:val="B2FAD758"/>
    <w:lvl w:ilvl="0" w:tplc="08BC5F7E">
      <w:start w:val="5"/>
      <w:numFmt w:val="decimal"/>
      <w:lvlText w:val="%1."/>
      <w:lvlJc w:val="left"/>
      <w:pPr>
        <w:tabs>
          <w:tab w:val="num" w:pos="540"/>
        </w:tabs>
        <w:ind w:left="5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005B2C"/>
    <w:multiLevelType w:val="hybridMultilevel"/>
    <w:tmpl w:val="F174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1C410FA7"/>
    <w:multiLevelType w:val="multilevel"/>
    <w:tmpl w:val="90DA89EE"/>
    <w:lvl w:ilvl="0">
      <w:start w:val="1"/>
      <w:numFmt w:val="decimal"/>
      <w:lvlText w:val="%1."/>
      <w:lvlJc w:val="left"/>
      <w:pPr>
        <w:tabs>
          <w:tab w:val="num" w:pos="360"/>
        </w:tabs>
        <w:ind w:left="360" w:hanging="360"/>
      </w:pPr>
      <w:rPr>
        <w:rFonts w:hint="default"/>
        <w:i/>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1E671A58"/>
    <w:multiLevelType w:val="hybridMultilevel"/>
    <w:tmpl w:val="AECE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8502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A553BA8"/>
    <w:multiLevelType w:val="hybridMultilevel"/>
    <w:tmpl w:val="D78CD2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0" w15:restartNumberingAfterBreak="0">
    <w:nsid w:val="2F593804"/>
    <w:multiLevelType w:val="hybridMultilevel"/>
    <w:tmpl w:val="F92A54CA"/>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41" w15:restartNumberingAfterBreak="0">
    <w:nsid w:val="2F9C3814"/>
    <w:multiLevelType w:val="hybridMultilevel"/>
    <w:tmpl w:val="259C5850"/>
    <w:lvl w:ilvl="0" w:tplc="0415000F">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31803B94"/>
    <w:multiLevelType w:val="hybridMultilevel"/>
    <w:tmpl w:val="BF74802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8730C3"/>
    <w:multiLevelType w:val="hybridMultilevel"/>
    <w:tmpl w:val="CC4E8A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34C537B9"/>
    <w:multiLevelType w:val="hybridMultilevel"/>
    <w:tmpl w:val="DD583588"/>
    <w:lvl w:ilvl="0" w:tplc="E33E7016">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8"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3AC5476D"/>
    <w:multiLevelType w:val="hybridMultilevel"/>
    <w:tmpl w:val="D0025EC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1" w15:restartNumberingAfterBreak="0">
    <w:nsid w:val="3AD0734D"/>
    <w:multiLevelType w:val="hybridMultilevel"/>
    <w:tmpl w:val="6D0604CC"/>
    <w:lvl w:ilvl="0" w:tplc="96D88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644C88E">
      <w:start w:val="1"/>
      <w:numFmt w:val="decimal"/>
      <w:lvlText w:val="%7."/>
      <w:lvlJc w:val="left"/>
      <w:pPr>
        <w:ind w:left="928"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3" w15:restartNumberingAfterBreak="0">
    <w:nsid w:val="3D8F47FB"/>
    <w:multiLevelType w:val="hybridMultilevel"/>
    <w:tmpl w:val="542EC6BA"/>
    <w:lvl w:ilvl="0" w:tplc="D270CC3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090655"/>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42090BEC"/>
    <w:multiLevelType w:val="hybridMultilevel"/>
    <w:tmpl w:val="2FFE775E"/>
    <w:lvl w:ilvl="0" w:tplc="B94C0AD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7"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8"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9A571CA"/>
    <w:multiLevelType w:val="multilevel"/>
    <w:tmpl w:val="12B62E4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4C286D8B"/>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55137492"/>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6"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D28244C"/>
    <w:multiLevelType w:val="hybridMultilevel"/>
    <w:tmpl w:val="834C705A"/>
    <w:lvl w:ilvl="0" w:tplc="E33E70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9" w15:restartNumberingAfterBreak="0">
    <w:nsid w:val="653567A4"/>
    <w:multiLevelType w:val="multilevel"/>
    <w:tmpl w:val="5B6478C6"/>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254A7C"/>
    <w:multiLevelType w:val="hybridMultilevel"/>
    <w:tmpl w:val="655E5240"/>
    <w:lvl w:ilvl="0" w:tplc="6DFA784C">
      <w:start w:val="1"/>
      <w:numFmt w:val="decimal"/>
      <w:lvlText w:val="%1)"/>
      <w:lvlJc w:val="lef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6C500C3B"/>
    <w:multiLevelType w:val="hybridMultilevel"/>
    <w:tmpl w:val="65446F5E"/>
    <w:lvl w:ilvl="0" w:tplc="D29EB3E2">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D9C3C8D"/>
    <w:multiLevelType w:val="hybridMultilevel"/>
    <w:tmpl w:val="98601430"/>
    <w:lvl w:ilvl="0" w:tplc="E92CC884">
      <w:start w:val="1"/>
      <w:numFmt w:val="decimal"/>
      <w:lvlText w:val="%1)"/>
      <w:lvlJc w:val="left"/>
      <w:pPr>
        <w:ind w:left="2124" w:hanging="360"/>
      </w:pPr>
      <w:rPr>
        <w:rFonts w:ascii="Calibri" w:eastAsia="Calibri" w:hAnsi="Calibri" w:cs="Calibri"/>
      </w:r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86"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3DE694D"/>
    <w:multiLevelType w:val="hybridMultilevel"/>
    <w:tmpl w:val="DECA9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3E5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63C3952"/>
    <w:multiLevelType w:val="hybridMultilevel"/>
    <w:tmpl w:val="0A18AFD6"/>
    <w:lvl w:ilvl="0" w:tplc="5D980FE4">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2"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3"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79114295"/>
    <w:multiLevelType w:val="hybridMultilevel"/>
    <w:tmpl w:val="2378FB24"/>
    <w:lvl w:ilvl="0" w:tplc="58622BC6">
      <w:start w:val="6"/>
      <w:numFmt w:val="decimal"/>
      <w:lvlText w:val="%1."/>
      <w:lvlJc w:val="left"/>
      <w:pPr>
        <w:tabs>
          <w:tab w:val="num" w:pos="897"/>
        </w:tabs>
        <w:ind w:left="89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5"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7F9D6F89"/>
    <w:multiLevelType w:val="hybridMultilevel"/>
    <w:tmpl w:val="404AD5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FC74BCA"/>
    <w:multiLevelType w:val="hybridMultilevel"/>
    <w:tmpl w:val="83B412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7"/>
  </w:num>
  <w:num w:numId="2">
    <w:abstractNumId w:val="88"/>
  </w:num>
  <w:num w:numId="3">
    <w:abstractNumId w:val="100"/>
  </w:num>
  <w:num w:numId="4">
    <w:abstractNumId w:val="59"/>
  </w:num>
  <w:num w:numId="5">
    <w:abstractNumId w:val="17"/>
  </w:num>
  <w:num w:numId="6">
    <w:abstractNumId w:val="21"/>
  </w:num>
  <w:num w:numId="7">
    <w:abstractNumId w:val="71"/>
  </w:num>
  <w:num w:numId="8">
    <w:abstractNumId w:val="14"/>
  </w:num>
  <w:num w:numId="9">
    <w:abstractNumId w:val="34"/>
  </w:num>
  <w:num w:numId="10">
    <w:abstractNumId w:val="48"/>
  </w:num>
  <w:num w:numId="11">
    <w:abstractNumId w:val="84"/>
  </w:num>
  <w:num w:numId="12">
    <w:abstractNumId w:val="30"/>
  </w:num>
  <w:num w:numId="13">
    <w:abstractNumId w:val="96"/>
  </w:num>
  <w:num w:numId="14">
    <w:abstractNumId w:val="94"/>
  </w:num>
  <w:num w:numId="15">
    <w:abstractNumId w:val="64"/>
  </w:num>
  <w:num w:numId="16">
    <w:abstractNumId w:val="24"/>
  </w:num>
  <w:num w:numId="17">
    <w:abstractNumId w:val="73"/>
  </w:num>
  <w:num w:numId="18">
    <w:abstractNumId w:val="93"/>
  </w:num>
  <w:num w:numId="19">
    <w:abstractNumId w:val="23"/>
  </w:num>
  <w:num w:numId="20">
    <w:abstractNumId w:val="95"/>
  </w:num>
  <w:num w:numId="21">
    <w:abstractNumId w:val="26"/>
  </w:num>
  <w:num w:numId="22">
    <w:abstractNumId w:val="49"/>
  </w:num>
  <w:num w:numId="23">
    <w:abstractNumId w:val="63"/>
  </w:num>
  <w:num w:numId="24">
    <w:abstractNumId w:val="62"/>
  </w:num>
  <w:num w:numId="25">
    <w:abstractNumId w:val="15"/>
  </w:num>
  <w:num w:numId="26">
    <w:abstractNumId w:val="18"/>
  </w:num>
  <w:num w:numId="27">
    <w:abstractNumId w:val="70"/>
  </w:num>
  <w:num w:numId="28">
    <w:abstractNumId w:val="66"/>
  </w:num>
  <w:num w:numId="29">
    <w:abstractNumId w:val="52"/>
  </w:num>
  <w:num w:numId="30">
    <w:abstractNumId w:val="61"/>
  </w:num>
  <w:num w:numId="31">
    <w:abstractNumId w:val="58"/>
  </w:num>
  <w:num w:numId="32">
    <w:abstractNumId w:val="33"/>
  </w:num>
  <w:num w:numId="33">
    <w:abstractNumId w:val="42"/>
  </w:num>
  <w:num w:numId="34">
    <w:abstractNumId w:val="69"/>
  </w:num>
  <w:num w:numId="35">
    <w:abstractNumId w:val="72"/>
  </w:num>
  <w:num w:numId="36">
    <w:abstractNumId w:val="29"/>
  </w:num>
  <w:num w:numId="37">
    <w:abstractNumId w:val="13"/>
  </w:num>
  <w:num w:numId="38">
    <w:abstractNumId w:val="10"/>
  </w:num>
  <w:num w:numId="39">
    <w:abstractNumId w:val="41"/>
  </w:num>
  <w:num w:numId="40">
    <w:abstractNumId w:val="25"/>
  </w:num>
  <w:num w:numId="41">
    <w:abstractNumId w:val="51"/>
  </w:num>
  <w:num w:numId="42">
    <w:abstractNumId w:val="47"/>
  </w:num>
  <w:num w:numId="43">
    <w:abstractNumId w:val="19"/>
  </w:num>
  <w:num w:numId="44">
    <w:abstractNumId w:val="32"/>
  </w:num>
  <w:num w:numId="45">
    <w:abstractNumId w:val="35"/>
  </w:num>
  <w:num w:numId="46">
    <w:abstractNumId w:val="12"/>
  </w:num>
  <w:num w:numId="47">
    <w:abstractNumId w:val="91"/>
  </w:num>
  <w:num w:numId="48">
    <w:abstractNumId w:val="92"/>
  </w:num>
  <w:num w:numId="49">
    <w:abstractNumId w:val="56"/>
  </w:num>
  <w:num w:numId="50">
    <w:abstractNumId w:val="54"/>
  </w:num>
  <w:num w:numId="51">
    <w:abstractNumId w:val="67"/>
  </w:num>
  <w:num w:numId="52">
    <w:abstractNumId w:val="79"/>
  </w:num>
  <w:num w:numId="53">
    <w:abstractNumId w:val="27"/>
  </w:num>
  <w:num w:numId="54">
    <w:abstractNumId w:val="98"/>
  </w:num>
  <w:num w:numId="55">
    <w:abstractNumId w:val="81"/>
  </w:num>
  <w:num w:numId="56">
    <w:abstractNumId w:val="16"/>
  </w:num>
  <w:num w:numId="57">
    <w:abstractNumId w:val="87"/>
  </w:num>
  <w:num w:numId="58">
    <w:abstractNumId w:val="31"/>
  </w:num>
  <w:num w:numId="59">
    <w:abstractNumId w:val="65"/>
  </w:num>
  <w:num w:numId="60">
    <w:abstractNumId w:val="8"/>
  </w:num>
  <w:num w:numId="61">
    <w:abstractNumId w:val="3"/>
  </w:num>
  <w:num w:numId="62">
    <w:abstractNumId w:val="2"/>
  </w:num>
  <w:num w:numId="63">
    <w:abstractNumId w:val="1"/>
  </w:num>
  <w:num w:numId="64">
    <w:abstractNumId w:val="0"/>
  </w:num>
  <w:num w:numId="65">
    <w:abstractNumId w:val="9"/>
  </w:num>
  <w:num w:numId="66">
    <w:abstractNumId w:val="7"/>
  </w:num>
  <w:num w:numId="67">
    <w:abstractNumId w:val="6"/>
  </w:num>
  <w:num w:numId="68">
    <w:abstractNumId w:val="5"/>
  </w:num>
  <w:num w:numId="69">
    <w:abstractNumId w:val="4"/>
  </w:num>
  <w:num w:numId="70">
    <w:abstractNumId w:val="55"/>
  </w:num>
  <w:num w:numId="71">
    <w:abstractNumId w:val="36"/>
  </w:num>
  <w:num w:numId="72">
    <w:abstractNumId w:val="76"/>
  </w:num>
  <w:num w:numId="73">
    <w:abstractNumId w:val="38"/>
  </w:num>
  <w:num w:numId="74">
    <w:abstractNumId w:val="90"/>
  </w:num>
  <w:num w:numId="75">
    <w:abstractNumId w:val="20"/>
  </w:num>
  <w:num w:numId="76">
    <w:abstractNumId w:val="28"/>
  </w:num>
  <w:num w:numId="77">
    <w:abstractNumId w:val="45"/>
  </w:num>
  <w:num w:numId="78">
    <w:abstractNumId w:val="78"/>
  </w:num>
  <w:num w:numId="79">
    <w:abstractNumId w:val="22"/>
  </w:num>
  <w:num w:numId="80">
    <w:abstractNumId w:val="85"/>
  </w:num>
  <w:num w:numId="81">
    <w:abstractNumId w:val="43"/>
  </w:num>
  <w:num w:numId="82">
    <w:abstractNumId w:val="75"/>
  </w:num>
  <w:num w:numId="83">
    <w:abstractNumId w:val="53"/>
  </w:num>
  <w:num w:numId="84">
    <w:abstractNumId w:val="60"/>
  </w:num>
  <w:num w:numId="85">
    <w:abstractNumId w:val="80"/>
  </w:num>
  <w:num w:numId="86">
    <w:abstractNumId w:val="83"/>
  </w:num>
  <w:num w:numId="87">
    <w:abstractNumId w:val="44"/>
  </w:num>
  <w:num w:numId="88">
    <w:abstractNumId w:val="89"/>
  </w:num>
  <w:num w:numId="89">
    <w:abstractNumId w:val="68"/>
  </w:num>
  <w:num w:numId="90">
    <w:abstractNumId w:val="46"/>
  </w:num>
  <w:num w:numId="91">
    <w:abstractNumId w:val="39"/>
  </w:num>
  <w:num w:numId="92">
    <w:abstractNumId w:val="57"/>
  </w:num>
  <w:num w:numId="93">
    <w:abstractNumId w:val="99"/>
  </w:num>
  <w:num w:numId="94">
    <w:abstractNumId w:val="50"/>
  </w:num>
  <w:num w:numId="95">
    <w:abstractNumId w:val="11"/>
  </w:num>
  <w:num w:numId="96">
    <w:abstractNumId w:val="74"/>
  </w:num>
  <w:num w:numId="97">
    <w:abstractNumId w:val="40"/>
  </w:num>
  <w:num w:numId="98">
    <w:abstractNumId w:val="97"/>
  </w:num>
  <w:num w:numId="99">
    <w:abstractNumId w:val="86"/>
  </w:num>
  <w:num w:numId="100">
    <w:abstractNumId w:val="82"/>
  </w:num>
  <w:num w:numId="101">
    <w:abstractNumId w:val="7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C5C3442C-35C6-4508-9BD5-EC74352F37FD}"/>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4F5"/>
    <w:rsid w:val="00010A6E"/>
    <w:rsid w:val="0001122E"/>
    <w:rsid w:val="00011CB5"/>
    <w:rsid w:val="0001270C"/>
    <w:rsid w:val="0001371A"/>
    <w:rsid w:val="000141FB"/>
    <w:rsid w:val="0001517D"/>
    <w:rsid w:val="000157C7"/>
    <w:rsid w:val="00015863"/>
    <w:rsid w:val="00016423"/>
    <w:rsid w:val="00016958"/>
    <w:rsid w:val="00016FC4"/>
    <w:rsid w:val="00017A78"/>
    <w:rsid w:val="00017EFA"/>
    <w:rsid w:val="0002059A"/>
    <w:rsid w:val="0002065D"/>
    <w:rsid w:val="0002071F"/>
    <w:rsid w:val="0002134C"/>
    <w:rsid w:val="00021427"/>
    <w:rsid w:val="000217D3"/>
    <w:rsid w:val="00021D6A"/>
    <w:rsid w:val="00021F7D"/>
    <w:rsid w:val="00021FA4"/>
    <w:rsid w:val="00022AD5"/>
    <w:rsid w:val="00022FA2"/>
    <w:rsid w:val="000232BD"/>
    <w:rsid w:val="00023607"/>
    <w:rsid w:val="00023BB6"/>
    <w:rsid w:val="000240E7"/>
    <w:rsid w:val="0002479F"/>
    <w:rsid w:val="00024C2A"/>
    <w:rsid w:val="00025B17"/>
    <w:rsid w:val="00026314"/>
    <w:rsid w:val="00026796"/>
    <w:rsid w:val="00027178"/>
    <w:rsid w:val="00027341"/>
    <w:rsid w:val="00027956"/>
    <w:rsid w:val="00027AFD"/>
    <w:rsid w:val="0003024C"/>
    <w:rsid w:val="00030E1C"/>
    <w:rsid w:val="00031A34"/>
    <w:rsid w:val="00031DE0"/>
    <w:rsid w:val="000321AB"/>
    <w:rsid w:val="000331E5"/>
    <w:rsid w:val="000342BF"/>
    <w:rsid w:val="0003438A"/>
    <w:rsid w:val="00034A2E"/>
    <w:rsid w:val="00034AEE"/>
    <w:rsid w:val="000357D1"/>
    <w:rsid w:val="00035B98"/>
    <w:rsid w:val="00037103"/>
    <w:rsid w:val="00037B08"/>
    <w:rsid w:val="00037F70"/>
    <w:rsid w:val="0004009D"/>
    <w:rsid w:val="00040203"/>
    <w:rsid w:val="000405E9"/>
    <w:rsid w:val="0004141E"/>
    <w:rsid w:val="00041956"/>
    <w:rsid w:val="000421E9"/>
    <w:rsid w:val="00042CAC"/>
    <w:rsid w:val="000432B6"/>
    <w:rsid w:val="000438F4"/>
    <w:rsid w:val="00043C88"/>
    <w:rsid w:val="00044073"/>
    <w:rsid w:val="000440B4"/>
    <w:rsid w:val="00044111"/>
    <w:rsid w:val="00044F07"/>
    <w:rsid w:val="000457ED"/>
    <w:rsid w:val="000460AF"/>
    <w:rsid w:val="0004702C"/>
    <w:rsid w:val="000471B1"/>
    <w:rsid w:val="00047322"/>
    <w:rsid w:val="000474A3"/>
    <w:rsid w:val="00047799"/>
    <w:rsid w:val="000505E1"/>
    <w:rsid w:val="0005196B"/>
    <w:rsid w:val="00051EA4"/>
    <w:rsid w:val="00051EC8"/>
    <w:rsid w:val="000540EF"/>
    <w:rsid w:val="0005412C"/>
    <w:rsid w:val="00054404"/>
    <w:rsid w:val="000549EF"/>
    <w:rsid w:val="00054CD9"/>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4147"/>
    <w:rsid w:val="0006474D"/>
    <w:rsid w:val="00066B86"/>
    <w:rsid w:val="00067A08"/>
    <w:rsid w:val="00067A6E"/>
    <w:rsid w:val="00067B0A"/>
    <w:rsid w:val="00070240"/>
    <w:rsid w:val="00070410"/>
    <w:rsid w:val="000705CE"/>
    <w:rsid w:val="00071820"/>
    <w:rsid w:val="0007248E"/>
    <w:rsid w:val="000728A5"/>
    <w:rsid w:val="00074AA4"/>
    <w:rsid w:val="0007568A"/>
    <w:rsid w:val="00075D26"/>
    <w:rsid w:val="000761C4"/>
    <w:rsid w:val="00076EFC"/>
    <w:rsid w:val="00076F3E"/>
    <w:rsid w:val="000774F8"/>
    <w:rsid w:val="000775EC"/>
    <w:rsid w:val="00077876"/>
    <w:rsid w:val="000779F4"/>
    <w:rsid w:val="00080812"/>
    <w:rsid w:val="000809EF"/>
    <w:rsid w:val="00080AC5"/>
    <w:rsid w:val="00080D03"/>
    <w:rsid w:val="00081702"/>
    <w:rsid w:val="00081753"/>
    <w:rsid w:val="0008175E"/>
    <w:rsid w:val="00081DB6"/>
    <w:rsid w:val="00081DE2"/>
    <w:rsid w:val="000824FF"/>
    <w:rsid w:val="00082655"/>
    <w:rsid w:val="000826A4"/>
    <w:rsid w:val="00082F3D"/>
    <w:rsid w:val="00083460"/>
    <w:rsid w:val="00083BAB"/>
    <w:rsid w:val="0008439A"/>
    <w:rsid w:val="00084695"/>
    <w:rsid w:val="00084898"/>
    <w:rsid w:val="000861A3"/>
    <w:rsid w:val="00087734"/>
    <w:rsid w:val="00087B3D"/>
    <w:rsid w:val="00087DCB"/>
    <w:rsid w:val="00090184"/>
    <w:rsid w:val="00090801"/>
    <w:rsid w:val="00090C02"/>
    <w:rsid w:val="00090F0F"/>
    <w:rsid w:val="0009183C"/>
    <w:rsid w:val="000918BD"/>
    <w:rsid w:val="00091E45"/>
    <w:rsid w:val="00092A71"/>
    <w:rsid w:val="00093FCB"/>
    <w:rsid w:val="00094A73"/>
    <w:rsid w:val="00094BD8"/>
    <w:rsid w:val="0009528A"/>
    <w:rsid w:val="00095B6E"/>
    <w:rsid w:val="00095D79"/>
    <w:rsid w:val="00095D7D"/>
    <w:rsid w:val="000968C7"/>
    <w:rsid w:val="00097BF3"/>
    <w:rsid w:val="00097DD4"/>
    <w:rsid w:val="000A1146"/>
    <w:rsid w:val="000A1280"/>
    <w:rsid w:val="000A15DF"/>
    <w:rsid w:val="000A1801"/>
    <w:rsid w:val="000A1D5F"/>
    <w:rsid w:val="000A21C7"/>
    <w:rsid w:val="000A3DA6"/>
    <w:rsid w:val="000A42AB"/>
    <w:rsid w:val="000A4B06"/>
    <w:rsid w:val="000A54A8"/>
    <w:rsid w:val="000A5A76"/>
    <w:rsid w:val="000A6961"/>
    <w:rsid w:val="000A6F0D"/>
    <w:rsid w:val="000A7E94"/>
    <w:rsid w:val="000B0404"/>
    <w:rsid w:val="000B0FDD"/>
    <w:rsid w:val="000B1D7C"/>
    <w:rsid w:val="000B2A02"/>
    <w:rsid w:val="000B2AB2"/>
    <w:rsid w:val="000B2AB7"/>
    <w:rsid w:val="000B2D8A"/>
    <w:rsid w:val="000B3433"/>
    <w:rsid w:val="000B3441"/>
    <w:rsid w:val="000B3644"/>
    <w:rsid w:val="000B3B2C"/>
    <w:rsid w:val="000B5DFF"/>
    <w:rsid w:val="000B6953"/>
    <w:rsid w:val="000B6A32"/>
    <w:rsid w:val="000B6C5B"/>
    <w:rsid w:val="000B78CA"/>
    <w:rsid w:val="000B7A4A"/>
    <w:rsid w:val="000B7C97"/>
    <w:rsid w:val="000C0277"/>
    <w:rsid w:val="000C11F1"/>
    <w:rsid w:val="000C1483"/>
    <w:rsid w:val="000C1608"/>
    <w:rsid w:val="000C1758"/>
    <w:rsid w:val="000C185B"/>
    <w:rsid w:val="000C2222"/>
    <w:rsid w:val="000C2834"/>
    <w:rsid w:val="000C29BA"/>
    <w:rsid w:val="000C2DC6"/>
    <w:rsid w:val="000C3109"/>
    <w:rsid w:val="000C33BF"/>
    <w:rsid w:val="000C3738"/>
    <w:rsid w:val="000C3EF2"/>
    <w:rsid w:val="000C45C0"/>
    <w:rsid w:val="000C4870"/>
    <w:rsid w:val="000C4910"/>
    <w:rsid w:val="000C4CA7"/>
    <w:rsid w:val="000C512E"/>
    <w:rsid w:val="000C57B2"/>
    <w:rsid w:val="000C5D5F"/>
    <w:rsid w:val="000C5FA6"/>
    <w:rsid w:val="000C6773"/>
    <w:rsid w:val="000C68D2"/>
    <w:rsid w:val="000C7094"/>
    <w:rsid w:val="000C72A9"/>
    <w:rsid w:val="000C750E"/>
    <w:rsid w:val="000C7963"/>
    <w:rsid w:val="000D06A4"/>
    <w:rsid w:val="000D0709"/>
    <w:rsid w:val="000D126E"/>
    <w:rsid w:val="000D1592"/>
    <w:rsid w:val="000D18D3"/>
    <w:rsid w:val="000D2121"/>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9D4"/>
    <w:rsid w:val="000E0C3A"/>
    <w:rsid w:val="000E0C4B"/>
    <w:rsid w:val="000E141F"/>
    <w:rsid w:val="000E1734"/>
    <w:rsid w:val="000E1C11"/>
    <w:rsid w:val="000E2078"/>
    <w:rsid w:val="000E249A"/>
    <w:rsid w:val="000E33FD"/>
    <w:rsid w:val="000E3CD8"/>
    <w:rsid w:val="000E41DA"/>
    <w:rsid w:val="000E43B8"/>
    <w:rsid w:val="000E4CA8"/>
    <w:rsid w:val="000E5465"/>
    <w:rsid w:val="000E5DE7"/>
    <w:rsid w:val="000E6348"/>
    <w:rsid w:val="000E7388"/>
    <w:rsid w:val="000E7679"/>
    <w:rsid w:val="000E7B10"/>
    <w:rsid w:val="000E7B85"/>
    <w:rsid w:val="000E7DAF"/>
    <w:rsid w:val="000F0399"/>
    <w:rsid w:val="000F0CED"/>
    <w:rsid w:val="000F0D2D"/>
    <w:rsid w:val="000F2314"/>
    <w:rsid w:val="000F2A67"/>
    <w:rsid w:val="000F365A"/>
    <w:rsid w:val="000F386E"/>
    <w:rsid w:val="000F4006"/>
    <w:rsid w:val="000F44A3"/>
    <w:rsid w:val="000F4660"/>
    <w:rsid w:val="000F475A"/>
    <w:rsid w:val="000F4F5A"/>
    <w:rsid w:val="000F4FD4"/>
    <w:rsid w:val="000F58EB"/>
    <w:rsid w:val="000F604B"/>
    <w:rsid w:val="000F63AD"/>
    <w:rsid w:val="000F67E6"/>
    <w:rsid w:val="000F6A14"/>
    <w:rsid w:val="000F6F89"/>
    <w:rsid w:val="000F77C4"/>
    <w:rsid w:val="000F7B82"/>
    <w:rsid w:val="0010014C"/>
    <w:rsid w:val="00100895"/>
    <w:rsid w:val="00100D2B"/>
    <w:rsid w:val="00100D31"/>
    <w:rsid w:val="00102289"/>
    <w:rsid w:val="001022F2"/>
    <w:rsid w:val="00102449"/>
    <w:rsid w:val="00102ED7"/>
    <w:rsid w:val="00102F51"/>
    <w:rsid w:val="001038EC"/>
    <w:rsid w:val="0010427C"/>
    <w:rsid w:val="001045B1"/>
    <w:rsid w:val="00104E27"/>
    <w:rsid w:val="001052BC"/>
    <w:rsid w:val="0010572D"/>
    <w:rsid w:val="001058DE"/>
    <w:rsid w:val="00105A15"/>
    <w:rsid w:val="00106867"/>
    <w:rsid w:val="00106ACB"/>
    <w:rsid w:val="0010739A"/>
    <w:rsid w:val="0010745E"/>
    <w:rsid w:val="00107509"/>
    <w:rsid w:val="00107E5E"/>
    <w:rsid w:val="00110027"/>
    <w:rsid w:val="0011002C"/>
    <w:rsid w:val="00110C5E"/>
    <w:rsid w:val="00111258"/>
    <w:rsid w:val="0011145A"/>
    <w:rsid w:val="00112457"/>
    <w:rsid w:val="00112A5E"/>
    <w:rsid w:val="001137D3"/>
    <w:rsid w:val="001154D0"/>
    <w:rsid w:val="00115D57"/>
    <w:rsid w:val="00115F74"/>
    <w:rsid w:val="001163A1"/>
    <w:rsid w:val="00117043"/>
    <w:rsid w:val="00117D44"/>
    <w:rsid w:val="00117FC8"/>
    <w:rsid w:val="00121873"/>
    <w:rsid w:val="00121BE3"/>
    <w:rsid w:val="00121BEF"/>
    <w:rsid w:val="00121C54"/>
    <w:rsid w:val="0012269C"/>
    <w:rsid w:val="00122E86"/>
    <w:rsid w:val="001236B2"/>
    <w:rsid w:val="00123800"/>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C93"/>
    <w:rsid w:val="001377E0"/>
    <w:rsid w:val="0013798B"/>
    <w:rsid w:val="00137CFC"/>
    <w:rsid w:val="001400CD"/>
    <w:rsid w:val="001402E1"/>
    <w:rsid w:val="00140D68"/>
    <w:rsid w:val="00140D87"/>
    <w:rsid w:val="00141016"/>
    <w:rsid w:val="00141413"/>
    <w:rsid w:val="00141B4A"/>
    <w:rsid w:val="0014287B"/>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75"/>
    <w:rsid w:val="001516E3"/>
    <w:rsid w:val="00151A79"/>
    <w:rsid w:val="00151C09"/>
    <w:rsid w:val="00151FC4"/>
    <w:rsid w:val="001527C2"/>
    <w:rsid w:val="00152C1E"/>
    <w:rsid w:val="001538C0"/>
    <w:rsid w:val="00154316"/>
    <w:rsid w:val="00154380"/>
    <w:rsid w:val="00154D0F"/>
    <w:rsid w:val="00155371"/>
    <w:rsid w:val="0015565F"/>
    <w:rsid w:val="00155DC7"/>
    <w:rsid w:val="001564F2"/>
    <w:rsid w:val="00157647"/>
    <w:rsid w:val="00157933"/>
    <w:rsid w:val="00157E15"/>
    <w:rsid w:val="001607F6"/>
    <w:rsid w:val="00160A16"/>
    <w:rsid w:val="00160B5D"/>
    <w:rsid w:val="00160E83"/>
    <w:rsid w:val="001616FE"/>
    <w:rsid w:val="00161876"/>
    <w:rsid w:val="00162048"/>
    <w:rsid w:val="00162791"/>
    <w:rsid w:val="00162B79"/>
    <w:rsid w:val="00162D75"/>
    <w:rsid w:val="00162DB0"/>
    <w:rsid w:val="001637F2"/>
    <w:rsid w:val="00164004"/>
    <w:rsid w:val="00164143"/>
    <w:rsid w:val="001645D2"/>
    <w:rsid w:val="001646B8"/>
    <w:rsid w:val="00164799"/>
    <w:rsid w:val="00164919"/>
    <w:rsid w:val="001649DC"/>
    <w:rsid w:val="00164FE4"/>
    <w:rsid w:val="00166190"/>
    <w:rsid w:val="0016620E"/>
    <w:rsid w:val="00166260"/>
    <w:rsid w:val="00166DB4"/>
    <w:rsid w:val="00166DCC"/>
    <w:rsid w:val="00166FA0"/>
    <w:rsid w:val="00170802"/>
    <w:rsid w:val="00170986"/>
    <w:rsid w:val="001712CD"/>
    <w:rsid w:val="00171C2C"/>
    <w:rsid w:val="001728BF"/>
    <w:rsid w:val="0017361E"/>
    <w:rsid w:val="00173767"/>
    <w:rsid w:val="00173932"/>
    <w:rsid w:val="0017410A"/>
    <w:rsid w:val="001742B0"/>
    <w:rsid w:val="0017482D"/>
    <w:rsid w:val="00175244"/>
    <w:rsid w:val="00175EED"/>
    <w:rsid w:val="00176216"/>
    <w:rsid w:val="001762B2"/>
    <w:rsid w:val="00176C03"/>
    <w:rsid w:val="00177392"/>
    <w:rsid w:val="00177832"/>
    <w:rsid w:val="00181A91"/>
    <w:rsid w:val="0018207E"/>
    <w:rsid w:val="00182191"/>
    <w:rsid w:val="0018337A"/>
    <w:rsid w:val="001833FC"/>
    <w:rsid w:val="001835AA"/>
    <w:rsid w:val="001837DD"/>
    <w:rsid w:val="00183818"/>
    <w:rsid w:val="001851D0"/>
    <w:rsid w:val="00186C6D"/>
    <w:rsid w:val="00186E5A"/>
    <w:rsid w:val="00187F11"/>
    <w:rsid w:val="00187F42"/>
    <w:rsid w:val="0019005B"/>
    <w:rsid w:val="0019028F"/>
    <w:rsid w:val="0019081E"/>
    <w:rsid w:val="0019212F"/>
    <w:rsid w:val="00192A83"/>
    <w:rsid w:val="00193220"/>
    <w:rsid w:val="00193F53"/>
    <w:rsid w:val="00194036"/>
    <w:rsid w:val="00194166"/>
    <w:rsid w:val="0019467F"/>
    <w:rsid w:val="00195479"/>
    <w:rsid w:val="00195B14"/>
    <w:rsid w:val="001962F9"/>
    <w:rsid w:val="00196333"/>
    <w:rsid w:val="00196599"/>
    <w:rsid w:val="00196B1C"/>
    <w:rsid w:val="00196EA9"/>
    <w:rsid w:val="00196EEF"/>
    <w:rsid w:val="001A001D"/>
    <w:rsid w:val="001A0517"/>
    <w:rsid w:val="001A21C2"/>
    <w:rsid w:val="001A4BB9"/>
    <w:rsid w:val="001A4DFC"/>
    <w:rsid w:val="001A5618"/>
    <w:rsid w:val="001A595A"/>
    <w:rsid w:val="001A5DE8"/>
    <w:rsid w:val="001A63E1"/>
    <w:rsid w:val="001B0599"/>
    <w:rsid w:val="001B08D8"/>
    <w:rsid w:val="001B117F"/>
    <w:rsid w:val="001B172F"/>
    <w:rsid w:val="001B19E3"/>
    <w:rsid w:val="001B1BE3"/>
    <w:rsid w:val="001B221A"/>
    <w:rsid w:val="001B225A"/>
    <w:rsid w:val="001B2A69"/>
    <w:rsid w:val="001B2AF5"/>
    <w:rsid w:val="001B3A7E"/>
    <w:rsid w:val="001B4904"/>
    <w:rsid w:val="001B493F"/>
    <w:rsid w:val="001B58A2"/>
    <w:rsid w:val="001B5AFF"/>
    <w:rsid w:val="001B72E8"/>
    <w:rsid w:val="001B7571"/>
    <w:rsid w:val="001C04D0"/>
    <w:rsid w:val="001C24E2"/>
    <w:rsid w:val="001C30AC"/>
    <w:rsid w:val="001C3F1E"/>
    <w:rsid w:val="001C463C"/>
    <w:rsid w:val="001C47D2"/>
    <w:rsid w:val="001C54DC"/>
    <w:rsid w:val="001C598B"/>
    <w:rsid w:val="001C5A7B"/>
    <w:rsid w:val="001C60F2"/>
    <w:rsid w:val="001C6728"/>
    <w:rsid w:val="001C6977"/>
    <w:rsid w:val="001C69E5"/>
    <w:rsid w:val="001C6B78"/>
    <w:rsid w:val="001C710A"/>
    <w:rsid w:val="001C7ABE"/>
    <w:rsid w:val="001C7B02"/>
    <w:rsid w:val="001C7B1A"/>
    <w:rsid w:val="001C7CFB"/>
    <w:rsid w:val="001C7DED"/>
    <w:rsid w:val="001D0179"/>
    <w:rsid w:val="001D22D6"/>
    <w:rsid w:val="001D2415"/>
    <w:rsid w:val="001D3083"/>
    <w:rsid w:val="001D3166"/>
    <w:rsid w:val="001D3FE0"/>
    <w:rsid w:val="001D41B9"/>
    <w:rsid w:val="001D44CA"/>
    <w:rsid w:val="001D4693"/>
    <w:rsid w:val="001D49F7"/>
    <w:rsid w:val="001D4EAE"/>
    <w:rsid w:val="001D531A"/>
    <w:rsid w:val="001D5BF7"/>
    <w:rsid w:val="001D79A9"/>
    <w:rsid w:val="001E093F"/>
    <w:rsid w:val="001E13FD"/>
    <w:rsid w:val="001E1D9C"/>
    <w:rsid w:val="001E246C"/>
    <w:rsid w:val="001E297D"/>
    <w:rsid w:val="001E29EB"/>
    <w:rsid w:val="001E3439"/>
    <w:rsid w:val="001E3B1B"/>
    <w:rsid w:val="001E3BFE"/>
    <w:rsid w:val="001E400E"/>
    <w:rsid w:val="001E410F"/>
    <w:rsid w:val="001E4851"/>
    <w:rsid w:val="001E4B59"/>
    <w:rsid w:val="001E562B"/>
    <w:rsid w:val="001E598C"/>
    <w:rsid w:val="001E5FBC"/>
    <w:rsid w:val="001E6017"/>
    <w:rsid w:val="001E6324"/>
    <w:rsid w:val="001E6ADE"/>
    <w:rsid w:val="001E6CEC"/>
    <w:rsid w:val="001E73CE"/>
    <w:rsid w:val="001E7457"/>
    <w:rsid w:val="001E75E6"/>
    <w:rsid w:val="001E7807"/>
    <w:rsid w:val="001F0079"/>
    <w:rsid w:val="001F10C4"/>
    <w:rsid w:val="001F19D7"/>
    <w:rsid w:val="001F1B39"/>
    <w:rsid w:val="001F1DCD"/>
    <w:rsid w:val="001F2721"/>
    <w:rsid w:val="001F3284"/>
    <w:rsid w:val="001F32DB"/>
    <w:rsid w:val="001F3884"/>
    <w:rsid w:val="001F3F52"/>
    <w:rsid w:val="001F520F"/>
    <w:rsid w:val="001F5320"/>
    <w:rsid w:val="001F54B2"/>
    <w:rsid w:val="001F58AD"/>
    <w:rsid w:val="001F5AC2"/>
    <w:rsid w:val="001F5BA2"/>
    <w:rsid w:val="001F5F12"/>
    <w:rsid w:val="001F6924"/>
    <w:rsid w:val="001F6FA5"/>
    <w:rsid w:val="001F711E"/>
    <w:rsid w:val="001F735F"/>
    <w:rsid w:val="001F7578"/>
    <w:rsid w:val="001F789D"/>
    <w:rsid w:val="002001CE"/>
    <w:rsid w:val="00200774"/>
    <w:rsid w:val="002007BD"/>
    <w:rsid w:val="00200812"/>
    <w:rsid w:val="00200D82"/>
    <w:rsid w:val="00200EEB"/>
    <w:rsid w:val="002012F5"/>
    <w:rsid w:val="002015D5"/>
    <w:rsid w:val="00201AF8"/>
    <w:rsid w:val="00202094"/>
    <w:rsid w:val="002022AE"/>
    <w:rsid w:val="00202B43"/>
    <w:rsid w:val="00202BE8"/>
    <w:rsid w:val="00202FD2"/>
    <w:rsid w:val="002037B5"/>
    <w:rsid w:val="00203BF8"/>
    <w:rsid w:val="002041B1"/>
    <w:rsid w:val="002044B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4B0"/>
    <w:rsid w:val="0021488D"/>
    <w:rsid w:val="002148B1"/>
    <w:rsid w:val="002149B1"/>
    <w:rsid w:val="00214E3A"/>
    <w:rsid w:val="00216104"/>
    <w:rsid w:val="002163F8"/>
    <w:rsid w:val="0021648C"/>
    <w:rsid w:val="00216607"/>
    <w:rsid w:val="00216C82"/>
    <w:rsid w:val="00216E11"/>
    <w:rsid w:val="00217609"/>
    <w:rsid w:val="002179DD"/>
    <w:rsid w:val="00217EEB"/>
    <w:rsid w:val="002200AE"/>
    <w:rsid w:val="00220582"/>
    <w:rsid w:val="00221018"/>
    <w:rsid w:val="002212A5"/>
    <w:rsid w:val="00221F86"/>
    <w:rsid w:val="00221F90"/>
    <w:rsid w:val="002220B7"/>
    <w:rsid w:val="00222127"/>
    <w:rsid w:val="002223CD"/>
    <w:rsid w:val="00222417"/>
    <w:rsid w:val="002225EC"/>
    <w:rsid w:val="0022275D"/>
    <w:rsid w:val="00222915"/>
    <w:rsid w:val="00224555"/>
    <w:rsid w:val="00224DE1"/>
    <w:rsid w:val="00224F2D"/>
    <w:rsid w:val="00225223"/>
    <w:rsid w:val="00225362"/>
    <w:rsid w:val="00225460"/>
    <w:rsid w:val="0022561F"/>
    <w:rsid w:val="00226DE9"/>
    <w:rsid w:val="002276A2"/>
    <w:rsid w:val="002301CC"/>
    <w:rsid w:val="0023053E"/>
    <w:rsid w:val="0023066F"/>
    <w:rsid w:val="00230FDE"/>
    <w:rsid w:val="00231326"/>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777"/>
    <w:rsid w:val="00240D3C"/>
    <w:rsid w:val="00240D7F"/>
    <w:rsid w:val="00241089"/>
    <w:rsid w:val="0024126E"/>
    <w:rsid w:val="00241995"/>
    <w:rsid w:val="00241A32"/>
    <w:rsid w:val="00241C5F"/>
    <w:rsid w:val="002427AF"/>
    <w:rsid w:val="00242A35"/>
    <w:rsid w:val="00242EE8"/>
    <w:rsid w:val="002434F1"/>
    <w:rsid w:val="00243DE3"/>
    <w:rsid w:val="00245426"/>
    <w:rsid w:val="00245731"/>
    <w:rsid w:val="00246577"/>
    <w:rsid w:val="00246E33"/>
    <w:rsid w:val="00246E3E"/>
    <w:rsid w:val="0024776F"/>
    <w:rsid w:val="00247D2C"/>
    <w:rsid w:val="0025025D"/>
    <w:rsid w:val="00250800"/>
    <w:rsid w:val="00250C70"/>
    <w:rsid w:val="0025110D"/>
    <w:rsid w:val="0025115B"/>
    <w:rsid w:val="00251BBA"/>
    <w:rsid w:val="002530B9"/>
    <w:rsid w:val="00253157"/>
    <w:rsid w:val="00253444"/>
    <w:rsid w:val="0025422B"/>
    <w:rsid w:val="00254F87"/>
    <w:rsid w:val="002555C4"/>
    <w:rsid w:val="00255743"/>
    <w:rsid w:val="002558C0"/>
    <w:rsid w:val="00255C89"/>
    <w:rsid w:val="00256BED"/>
    <w:rsid w:val="00256D24"/>
    <w:rsid w:val="0025738B"/>
    <w:rsid w:val="0025754F"/>
    <w:rsid w:val="0025791E"/>
    <w:rsid w:val="00257B9F"/>
    <w:rsid w:val="00257C68"/>
    <w:rsid w:val="002601C9"/>
    <w:rsid w:val="0026064A"/>
    <w:rsid w:val="00260736"/>
    <w:rsid w:val="002609C5"/>
    <w:rsid w:val="00260E74"/>
    <w:rsid w:val="002612FC"/>
    <w:rsid w:val="00261FD6"/>
    <w:rsid w:val="00262542"/>
    <w:rsid w:val="00263471"/>
    <w:rsid w:val="00265219"/>
    <w:rsid w:val="002652B1"/>
    <w:rsid w:val="0026574A"/>
    <w:rsid w:val="002657CB"/>
    <w:rsid w:val="00265A0D"/>
    <w:rsid w:val="00266762"/>
    <w:rsid w:val="00266E93"/>
    <w:rsid w:val="00267E8C"/>
    <w:rsid w:val="00270511"/>
    <w:rsid w:val="002705FE"/>
    <w:rsid w:val="0027087C"/>
    <w:rsid w:val="00270A90"/>
    <w:rsid w:val="0027189E"/>
    <w:rsid w:val="00272588"/>
    <w:rsid w:val="00272595"/>
    <w:rsid w:val="0027303C"/>
    <w:rsid w:val="0027313F"/>
    <w:rsid w:val="00273D83"/>
    <w:rsid w:val="0027430D"/>
    <w:rsid w:val="002746F6"/>
    <w:rsid w:val="00274927"/>
    <w:rsid w:val="00274B2A"/>
    <w:rsid w:val="00275820"/>
    <w:rsid w:val="0027595C"/>
    <w:rsid w:val="00276043"/>
    <w:rsid w:val="002760CC"/>
    <w:rsid w:val="00276B6E"/>
    <w:rsid w:val="00276FA8"/>
    <w:rsid w:val="00277C2C"/>
    <w:rsid w:val="00280C6B"/>
    <w:rsid w:val="00280F02"/>
    <w:rsid w:val="002811B3"/>
    <w:rsid w:val="0028287C"/>
    <w:rsid w:val="002829B9"/>
    <w:rsid w:val="00283098"/>
    <w:rsid w:val="002830F6"/>
    <w:rsid w:val="002838A1"/>
    <w:rsid w:val="002844C7"/>
    <w:rsid w:val="00284FBB"/>
    <w:rsid w:val="00285974"/>
    <w:rsid w:val="00285D92"/>
    <w:rsid w:val="00286726"/>
    <w:rsid w:val="00286CA2"/>
    <w:rsid w:val="00286FF9"/>
    <w:rsid w:val="00287059"/>
    <w:rsid w:val="002871BA"/>
    <w:rsid w:val="0028738D"/>
    <w:rsid w:val="002874AC"/>
    <w:rsid w:val="002874DB"/>
    <w:rsid w:val="00287573"/>
    <w:rsid w:val="0028776E"/>
    <w:rsid w:val="0029090B"/>
    <w:rsid w:val="00290D35"/>
    <w:rsid w:val="00291050"/>
    <w:rsid w:val="00291C43"/>
    <w:rsid w:val="00291E21"/>
    <w:rsid w:val="00292628"/>
    <w:rsid w:val="002932A3"/>
    <w:rsid w:val="0029375B"/>
    <w:rsid w:val="00294365"/>
    <w:rsid w:val="002943BD"/>
    <w:rsid w:val="00294BC0"/>
    <w:rsid w:val="00294EC3"/>
    <w:rsid w:val="00294FF8"/>
    <w:rsid w:val="00295617"/>
    <w:rsid w:val="002956B1"/>
    <w:rsid w:val="002961DE"/>
    <w:rsid w:val="002974D3"/>
    <w:rsid w:val="002A003C"/>
    <w:rsid w:val="002A06BF"/>
    <w:rsid w:val="002A0F5E"/>
    <w:rsid w:val="002A158B"/>
    <w:rsid w:val="002A1BC2"/>
    <w:rsid w:val="002A2689"/>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689"/>
    <w:rsid w:val="002A7B8B"/>
    <w:rsid w:val="002B028E"/>
    <w:rsid w:val="002B0AEB"/>
    <w:rsid w:val="002B0CED"/>
    <w:rsid w:val="002B0E2C"/>
    <w:rsid w:val="002B197E"/>
    <w:rsid w:val="002B241A"/>
    <w:rsid w:val="002B280F"/>
    <w:rsid w:val="002B2E5B"/>
    <w:rsid w:val="002B3478"/>
    <w:rsid w:val="002B36D4"/>
    <w:rsid w:val="002B3A76"/>
    <w:rsid w:val="002B3F80"/>
    <w:rsid w:val="002B43D7"/>
    <w:rsid w:val="002B4560"/>
    <w:rsid w:val="002B4A04"/>
    <w:rsid w:val="002B4D6A"/>
    <w:rsid w:val="002B526D"/>
    <w:rsid w:val="002B612F"/>
    <w:rsid w:val="002B64AF"/>
    <w:rsid w:val="002B6C8C"/>
    <w:rsid w:val="002B6F00"/>
    <w:rsid w:val="002B7153"/>
    <w:rsid w:val="002B7F3F"/>
    <w:rsid w:val="002C001C"/>
    <w:rsid w:val="002C0C37"/>
    <w:rsid w:val="002C166E"/>
    <w:rsid w:val="002C168E"/>
    <w:rsid w:val="002C1695"/>
    <w:rsid w:val="002C1D24"/>
    <w:rsid w:val="002C1DAC"/>
    <w:rsid w:val="002C1DF6"/>
    <w:rsid w:val="002C270B"/>
    <w:rsid w:val="002C4635"/>
    <w:rsid w:val="002C4B0A"/>
    <w:rsid w:val="002C503F"/>
    <w:rsid w:val="002C5880"/>
    <w:rsid w:val="002C60BA"/>
    <w:rsid w:val="002C6B61"/>
    <w:rsid w:val="002C6E81"/>
    <w:rsid w:val="002C7762"/>
    <w:rsid w:val="002C79C0"/>
    <w:rsid w:val="002C7D18"/>
    <w:rsid w:val="002D0713"/>
    <w:rsid w:val="002D0DE7"/>
    <w:rsid w:val="002D1055"/>
    <w:rsid w:val="002D10C5"/>
    <w:rsid w:val="002D1889"/>
    <w:rsid w:val="002D2637"/>
    <w:rsid w:val="002D2DCC"/>
    <w:rsid w:val="002D34B7"/>
    <w:rsid w:val="002D3B89"/>
    <w:rsid w:val="002D4A1C"/>
    <w:rsid w:val="002D4C47"/>
    <w:rsid w:val="002D4E2A"/>
    <w:rsid w:val="002D51D8"/>
    <w:rsid w:val="002D5E52"/>
    <w:rsid w:val="002D6147"/>
    <w:rsid w:val="002D6659"/>
    <w:rsid w:val="002D69FE"/>
    <w:rsid w:val="002D6C7A"/>
    <w:rsid w:val="002D7A73"/>
    <w:rsid w:val="002E0068"/>
    <w:rsid w:val="002E02CE"/>
    <w:rsid w:val="002E081C"/>
    <w:rsid w:val="002E0CAA"/>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F1653"/>
    <w:rsid w:val="002F1A38"/>
    <w:rsid w:val="002F2548"/>
    <w:rsid w:val="002F2BA6"/>
    <w:rsid w:val="002F2C53"/>
    <w:rsid w:val="002F2F47"/>
    <w:rsid w:val="002F3734"/>
    <w:rsid w:val="002F3C94"/>
    <w:rsid w:val="002F3D7A"/>
    <w:rsid w:val="002F4479"/>
    <w:rsid w:val="002F4C44"/>
    <w:rsid w:val="002F4CE7"/>
    <w:rsid w:val="002F4EE0"/>
    <w:rsid w:val="002F52C2"/>
    <w:rsid w:val="002F52CD"/>
    <w:rsid w:val="002F581F"/>
    <w:rsid w:val="002F5C62"/>
    <w:rsid w:val="002F635A"/>
    <w:rsid w:val="002F6CC3"/>
    <w:rsid w:val="002F7022"/>
    <w:rsid w:val="002F71B4"/>
    <w:rsid w:val="002F7580"/>
    <w:rsid w:val="002F75E4"/>
    <w:rsid w:val="002F7841"/>
    <w:rsid w:val="002F7BF9"/>
    <w:rsid w:val="0030064E"/>
    <w:rsid w:val="00301A74"/>
    <w:rsid w:val="00302695"/>
    <w:rsid w:val="0030292F"/>
    <w:rsid w:val="00302AD8"/>
    <w:rsid w:val="00302C1A"/>
    <w:rsid w:val="00304395"/>
    <w:rsid w:val="003049F9"/>
    <w:rsid w:val="00305383"/>
    <w:rsid w:val="003056DC"/>
    <w:rsid w:val="00306390"/>
    <w:rsid w:val="00306AFD"/>
    <w:rsid w:val="00306B2B"/>
    <w:rsid w:val="0031090E"/>
    <w:rsid w:val="00310DD1"/>
    <w:rsid w:val="00311891"/>
    <w:rsid w:val="00311C88"/>
    <w:rsid w:val="00311C91"/>
    <w:rsid w:val="00312290"/>
    <w:rsid w:val="0031375E"/>
    <w:rsid w:val="00313B8E"/>
    <w:rsid w:val="00313F7C"/>
    <w:rsid w:val="00314011"/>
    <w:rsid w:val="003148DF"/>
    <w:rsid w:val="00314CE6"/>
    <w:rsid w:val="00316A0F"/>
    <w:rsid w:val="00317166"/>
    <w:rsid w:val="00317333"/>
    <w:rsid w:val="00317635"/>
    <w:rsid w:val="00317684"/>
    <w:rsid w:val="00320EA0"/>
    <w:rsid w:val="00320FF7"/>
    <w:rsid w:val="003216D3"/>
    <w:rsid w:val="00321970"/>
    <w:rsid w:val="00321E71"/>
    <w:rsid w:val="00322A3B"/>
    <w:rsid w:val="003233A2"/>
    <w:rsid w:val="00323F22"/>
    <w:rsid w:val="00324C1F"/>
    <w:rsid w:val="00324D93"/>
    <w:rsid w:val="003252CC"/>
    <w:rsid w:val="003257E1"/>
    <w:rsid w:val="00326C3D"/>
    <w:rsid w:val="00326E97"/>
    <w:rsid w:val="0032704F"/>
    <w:rsid w:val="00327C2C"/>
    <w:rsid w:val="003308C0"/>
    <w:rsid w:val="00331A02"/>
    <w:rsid w:val="00331B72"/>
    <w:rsid w:val="003327A7"/>
    <w:rsid w:val="0033297C"/>
    <w:rsid w:val="00332A9F"/>
    <w:rsid w:val="00332B7F"/>
    <w:rsid w:val="00332E55"/>
    <w:rsid w:val="00332FF3"/>
    <w:rsid w:val="0033395C"/>
    <w:rsid w:val="00333AF9"/>
    <w:rsid w:val="00333CD7"/>
    <w:rsid w:val="00333D72"/>
    <w:rsid w:val="0033436D"/>
    <w:rsid w:val="003345DF"/>
    <w:rsid w:val="00334B86"/>
    <w:rsid w:val="00334E0A"/>
    <w:rsid w:val="00335001"/>
    <w:rsid w:val="00336A48"/>
    <w:rsid w:val="00336DEE"/>
    <w:rsid w:val="003372F9"/>
    <w:rsid w:val="003374E0"/>
    <w:rsid w:val="00337E1B"/>
    <w:rsid w:val="0034019A"/>
    <w:rsid w:val="0034034A"/>
    <w:rsid w:val="0034050C"/>
    <w:rsid w:val="00340818"/>
    <w:rsid w:val="00340CE6"/>
    <w:rsid w:val="00340EFC"/>
    <w:rsid w:val="00342087"/>
    <w:rsid w:val="0034213C"/>
    <w:rsid w:val="003423AD"/>
    <w:rsid w:val="00342586"/>
    <w:rsid w:val="003425B3"/>
    <w:rsid w:val="00342D19"/>
    <w:rsid w:val="003434DC"/>
    <w:rsid w:val="0034366B"/>
    <w:rsid w:val="00343DBD"/>
    <w:rsid w:val="00343FC0"/>
    <w:rsid w:val="00344B82"/>
    <w:rsid w:val="00344BD9"/>
    <w:rsid w:val="00345769"/>
    <w:rsid w:val="003457AC"/>
    <w:rsid w:val="0034596F"/>
    <w:rsid w:val="003461F4"/>
    <w:rsid w:val="00346545"/>
    <w:rsid w:val="00347215"/>
    <w:rsid w:val="00347B37"/>
    <w:rsid w:val="00347C3D"/>
    <w:rsid w:val="00347C5E"/>
    <w:rsid w:val="00350BCE"/>
    <w:rsid w:val="00351E04"/>
    <w:rsid w:val="003522B8"/>
    <w:rsid w:val="00353ABB"/>
    <w:rsid w:val="00353BD1"/>
    <w:rsid w:val="00354487"/>
    <w:rsid w:val="0035547F"/>
    <w:rsid w:val="00355678"/>
    <w:rsid w:val="003568B3"/>
    <w:rsid w:val="00356AFB"/>
    <w:rsid w:val="00356F14"/>
    <w:rsid w:val="00357747"/>
    <w:rsid w:val="00357B2D"/>
    <w:rsid w:val="00357BED"/>
    <w:rsid w:val="00357D90"/>
    <w:rsid w:val="00360101"/>
    <w:rsid w:val="00360264"/>
    <w:rsid w:val="003606DB"/>
    <w:rsid w:val="00360CC1"/>
    <w:rsid w:val="00360D92"/>
    <w:rsid w:val="00361735"/>
    <w:rsid w:val="00361B18"/>
    <w:rsid w:val="0036277B"/>
    <w:rsid w:val="00362FA3"/>
    <w:rsid w:val="00363643"/>
    <w:rsid w:val="003641CA"/>
    <w:rsid w:val="00364843"/>
    <w:rsid w:val="0036493D"/>
    <w:rsid w:val="003651CE"/>
    <w:rsid w:val="00365403"/>
    <w:rsid w:val="00365A5E"/>
    <w:rsid w:val="00365AC4"/>
    <w:rsid w:val="003664CE"/>
    <w:rsid w:val="003665B0"/>
    <w:rsid w:val="0036732B"/>
    <w:rsid w:val="0036780C"/>
    <w:rsid w:val="00367BD4"/>
    <w:rsid w:val="00367C4B"/>
    <w:rsid w:val="00367EC0"/>
    <w:rsid w:val="0037018B"/>
    <w:rsid w:val="00370639"/>
    <w:rsid w:val="0037084B"/>
    <w:rsid w:val="00370EBD"/>
    <w:rsid w:val="00371046"/>
    <w:rsid w:val="00371371"/>
    <w:rsid w:val="003716C3"/>
    <w:rsid w:val="00372965"/>
    <w:rsid w:val="00372C9E"/>
    <w:rsid w:val="003745B6"/>
    <w:rsid w:val="00374609"/>
    <w:rsid w:val="0037468D"/>
    <w:rsid w:val="00374FFB"/>
    <w:rsid w:val="00376018"/>
    <w:rsid w:val="00376371"/>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B6F"/>
    <w:rsid w:val="00386F47"/>
    <w:rsid w:val="003873A1"/>
    <w:rsid w:val="0038764D"/>
    <w:rsid w:val="00387FBD"/>
    <w:rsid w:val="0039051A"/>
    <w:rsid w:val="00390A20"/>
    <w:rsid w:val="00391F1F"/>
    <w:rsid w:val="00393464"/>
    <w:rsid w:val="0039349B"/>
    <w:rsid w:val="003938ED"/>
    <w:rsid w:val="003946E2"/>
    <w:rsid w:val="0039484A"/>
    <w:rsid w:val="00394C19"/>
    <w:rsid w:val="00395710"/>
    <w:rsid w:val="00396710"/>
    <w:rsid w:val="0039688E"/>
    <w:rsid w:val="003979F3"/>
    <w:rsid w:val="003A0BD4"/>
    <w:rsid w:val="003A0F7E"/>
    <w:rsid w:val="003A11CF"/>
    <w:rsid w:val="003A19D0"/>
    <w:rsid w:val="003A2018"/>
    <w:rsid w:val="003A209F"/>
    <w:rsid w:val="003A228A"/>
    <w:rsid w:val="003A228F"/>
    <w:rsid w:val="003A2637"/>
    <w:rsid w:val="003A3890"/>
    <w:rsid w:val="003A38E4"/>
    <w:rsid w:val="003A4B77"/>
    <w:rsid w:val="003A4CC7"/>
    <w:rsid w:val="003A56C9"/>
    <w:rsid w:val="003A5A1A"/>
    <w:rsid w:val="003A5CE0"/>
    <w:rsid w:val="003A610C"/>
    <w:rsid w:val="003A6559"/>
    <w:rsid w:val="003A7551"/>
    <w:rsid w:val="003B0142"/>
    <w:rsid w:val="003B0A80"/>
    <w:rsid w:val="003B0D8B"/>
    <w:rsid w:val="003B12C3"/>
    <w:rsid w:val="003B1587"/>
    <w:rsid w:val="003B163E"/>
    <w:rsid w:val="003B2410"/>
    <w:rsid w:val="003B2674"/>
    <w:rsid w:val="003B315A"/>
    <w:rsid w:val="003B3712"/>
    <w:rsid w:val="003B37CC"/>
    <w:rsid w:val="003B3822"/>
    <w:rsid w:val="003B3D6F"/>
    <w:rsid w:val="003B40C0"/>
    <w:rsid w:val="003B4745"/>
    <w:rsid w:val="003B659A"/>
    <w:rsid w:val="003B696D"/>
    <w:rsid w:val="003B6BE8"/>
    <w:rsid w:val="003B71F2"/>
    <w:rsid w:val="003B7553"/>
    <w:rsid w:val="003B7DAB"/>
    <w:rsid w:val="003C2343"/>
    <w:rsid w:val="003C2670"/>
    <w:rsid w:val="003C3102"/>
    <w:rsid w:val="003C39C9"/>
    <w:rsid w:val="003C3CAC"/>
    <w:rsid w:val="003C3D55"/>
    <w:rsid w:val="003C4331"/>
    <w:rsid w:val="003C5266"/>
    <w:rsid w:val="003C5687"/>
    <w:rsid w:val="003C74B2"/>
    <w:rsid w:val="003C79B1"/>
    <w:rsid w:val="003C7C06"/>
    <w:rsid w:val="003D061E"/>
    <w:rsid w:val="003D0928"/>
    <w:rsid w:val="003D0955"/>
    <w:rsid w:val="003D0E1F"/>
    <w:rsid w:val="003D10E9"/>
    <w:rsid w:val="003D16B1"/>
    <w:rsid w:val="003D1EE7"/>
    <w:rsid w:val="003D1F0B"/>
    <w:rsid w:val="003D1F91"/>
    <w:rsid w:val="003D2204"/>
    <w:rsid w:val="003D2945"/>
    <w:rsid w:val="003D3008"/>
    <w:rsid w:val="003D36D8"/>
    <w:rsid w:val="003D3F9A"/>
    <w:rsid w:val="003D4CBA"/>
    <w:rsid w:val="003D518B"/>
    <w:rsid w:val="003D5306"/>
    <w:rsid w:val="003D53CB"/>
    <w:rsid w:val="003D5F5E"/>
    <w:rsid w:val="003D5FC9"/>
    <w:rsid w:val="003D7C4F"/>
    <w:rsid w:val="003E0598"/>
    <w:rsid w:val="003E0ABF"/>
    <w:rsid w:val="003E0FB2"/>
    <w:rsid w:val="003E1171"/>
    <w:rsid w:val="003E15C4"/>
    <w:rsid w:val="003E1AEE"/>
    <w:rsid w:val="003E46A6"/>
    <w:rsid w:val="003E4ABB"/>
    <w:rsid w:val="003E50D9"/>
    <w:rsid w:val="003E54F7"/>
    <w:rsid w:val="003E5C4D"/>
    <w:rsid w:val="003E7188"/>
    <w:rsid w:val="003E7CB7"/>
    <w:rsid w:val="003E7EBC"/>
    <w:rsid w:val="003E7EED"/>
    <w:rsid w:val="003F0080"/>
    <w:rsid w:val="003F0B61"/>
    <w:rsid w:val="003F0D4D"/>
    <w:rsid w:val="003F1011"/>
    <w:rsid w:val="003F10E2"/>
    <w:rsid w:val="003F11F4"/>
    <w:rsid w:val="003F251D"/>
    <w:rsid w:val="003F2EF6"/>
    <w:rsid w:val="003F3A05"/>
    <w:rsid w:val="003F3C15"/>
    <w:rsid w:val="003F555D"/>
    <w:rsid w:val="003F586C"/>
    <w:rsid w:val="003F5DAE"/>
    <w:rsid w:val="003F63D7"/>
    <w:rsid w:val="0040014B"/>
    <w:rsid w:val="0040081C"/>
    <w:rsid w:val="00400E4B"/>
    <w:rsid w:val="00401443"/>
    <w:rsid w:val="0040171B"/>
    <w:rsid w:val="00401954"/>
    <w:rsid w:val="00401FE4"/>
    <w:rsid w:val="004021C8"/>
    <w:rsid w:val="0040272C"/>
    <w:rsid w:val="00402DCF"/>
    <w:rsid w:val="00402FFF"/>
    <w:rsid w:val="00403108"/>
    <w:rsid w:val="004032A0"/>
    <w:rsid w:val="00404195"/>
    <w:rsid w:val="00404298"/>
    <w:rsid w:val="00404800"/>
    <w:rsid w:val="00404B95"/>
    <w:rsid w:val="00404CA7"/>
    <w:rsid w:val="004052A0"/>
    <w:rsid w:val="004056EA"/>
    <w:rsid w:val="004060FD"/>
    <w:rsid w:val="0040681D"/>
    <w:rsid w:val="00406E94"/>
    <w:rsid w:val="004072BA"/>
    <w:rsid w:val="0040786B"/>
    <w:rsid w:val="004102D9"/>
    <w:rsid w:val="00411143"/>
    <w:rsid w:val="004117D2"/>
    <w:rsid w:val="00411947"/>
    <w:rsid w:val="00411B01"/>
    <w:rsid w:val="00412951"/>
    <w:rsid w:val="00412C36"/>
    <w:rsid w:val="00412DF5"/>
    <w:rsid w:val="0041304C"/>
    <w:rsid w:val="00413070"/>
    <w:rsid w:val="00413B96"/>
    <w:rsid w:val="00413E6C"/>
    <w:rsid w:val="004142A0"/>
    <w:rsid w:val="00414C48"/>
    <w:rsid w:val="0041530B"/>
    <w:rsid w:val="004168AA"/>
    <w:rsid w:val="004179BB"/>
    <w:rsid w:val="00420ACB"/>
    <w:rsid w:val="0042139C"/>
    <w:rsid w:val="004214DC"/>
    <w:rsid w:val="00421A88"/>
    <w:rsid w:val="00421BBB"/>
    <w:rsid w:val="00422319"/>
    <w:rsid w:val="00423CF2"/>
    <w:rsid w:val="00423D57"/>
    <w:rsid w:val="0042462C"/>
    <w:rsid w:val="004249EF"/>
    <w:rsid w:val="00425334"/>
    <w:rsid w:val="004255E8"/>
    <w:rsid w:val="00425A0B"/>
    <w:rsid w:val="00425ED7"/>
    <w:rsid w:val="00426187"/>
    <w:rsid w:val="00426B75"/>
    <w:rsid w:val="0042766D"/>
    <w:rsid w:val="00427835"/>
    <w:rsid w:val="00427B58"/>
    <w:rsid w:val="00430F6B"/>
    <w:rsid w:val="004326CA"/>
    <w:rsid w:val="00433833"/>
    <w:rsid w:val="0043409F"/>
    <w:rsid w:val="00434503"/>
    <w:rsid w:val="00434811"/>
    <w:rsid w:val="004349CA"/>
    <w:rsid w:val="00434A23"/>
    <w:rsid w:val="00434D8E"/>
    <w:rsid w:val="00434ED2"/>
    <w:rsid w:val="00435496"/>
    <w:rsid w:val="00435C81"/>
    <w:rsid w:val="00436FD4"/>
    <w:rsid w:val="00440374"/>
    <w:rsid w:val="00440540"/>
    <w:rsid w:val="00440761"/>
    <w:rsid w:val="00441DA4"/>
    <w:rsid w:val="00441DD4"/>
    <w:rsid w:val="004424BC"/>
    <w:rsid w:val="00442783"/>
    <w:rsid w:val="00443895"/>
    <w:rsid w:val="00444831"/>
    <w:rsid w:val="00444FC1"/>
    <w:rsid w:val="004461E6"/>
    <w:rsid w:val="0044654A"/>
    <w:rsid w:val="00446A2F"/>
    <w:rsid w:val="00447502"/>
    <w:rsid w:val="00447C7A"/>
    <w:rsid w:val="004513C7"/>
    <w:rsid w:val="00452397"/>
    <w:rsid w:val="00452E98"/>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22"/>
    <w:rsid w:val="004578E2"/>
    <w:rsid w:val="00457999"/>
    <w:rsid w:val="0046012A"/>
    <w:rsid w:val="0046050B"/>
    <w:rsid w:val="00460A67"/>
    <w:rsid w:val="004615B5"/>
    <w:rsid w:val="00461606"/>
    <w:rsid w:val="00462E4E"/>
    <w:rsid w:val="00463A9C"/>
    <w:rsid w:val="00463DD3"/>
    <w:rsid w:val="004656EF"/>
    <w:rsid w:val="00465A44"/>
    <w:rsid w:val="00465C43"/>
    <w:rsid w:val="00467303"/>
    <w:rsid w:val="00467B0D"/>
    <w:rsid w:val="004700D6"/>
    <w:rsid w:val="0047021C"/>
    <w:rsid w:val="00470C23"/>
    <w:rsid w:val="00470D4A"/>
    <w:rsid w:val="00471D59"/>
    <w:rsid w:val="004724DA"/>
    <w:rsid w:val="00472519"/>
    <w:rsid w:val="004728A5"/>
    <w:rsid w:val="00472933"/>
    <w:rsid w:val="0047365D"/>
    <w:rsid w:val="00473C14"/>
    <w:rsid w:val="0047411F"/>
    <w:rsid w:val="00474401"/>
    <w:rsid w:val="00474486"/>
    <w:rsid w:val="0047504A"/>
    <w:rsid w:val="004758B7"/>
    <w:rsid w:val="004762D5"/>
    <w:rsid w:val="004764E5"/>
    <w:rsid w:val="004776D3"/>
    <w:rsid w:val="00477BB2"/>
    <w:rsid w:val="00477E50"/>
    <w:rsid w:val="00480136"/>
    <w:rsid w:val="00480570"/>
    <w:rsid w:val="00480DEC"/>
    <w:rsid w:val="00480FF0"/>
    <w:rsid w:val="00481117"/>
    <w:rsid w:val="004814FE"/>
    <w:rsid w:val="00481A98"/>
    <w:rsid w:val="00481E2A"/>
    <w:rsid w:val="00482397"/>
    <w:rsid w:val="00482825"/>
    <w:rsid w:val="004828D0"/>
    <w:rsid w:val="0048300A"/>
    <w:rsid w:val="0048338B"/>
    <w:rsid w:val="0048350C"/>
    <w:rsid w:val="00483568"/>
    <w:rsid w:val="004836A4"/>
    <w:rsid w:val="0048398C"/>
    <w:rsid w:val="00483E7A"/>
    <w:rsid w:val="004842DC"/>
    <w:rsid w:val="004844C7"/>
    <w:rsid w:val="00485A52"/>
    <w:rsid w:val="004861AD"/>
    <w:rsid w:val="00486A25"/>
    <w:rsid w:val="00486C1D"/>
    <w:rsid w:val="00486D65"/>
    <w:rsid w:val="00486E4C"/>
    <w:rsid w:val="00486E76"/>
    <w:rsid w:val="004871F4"/>
    <w:rsid w:val="00487F11"/>
    <w:rsid w:val="00490164"/>
    <w:rsid w:val="00490406"/>
    <w:rsid w:val="00490505"/>
    <w:rsid w:val="00490639"/>
    <w:rsid w:val="004919A8"/>
    <w:rsid w:val="00491E2E"/>
    <w:rsid w:val="00493038"/>
    <w:rsid w:val="0049320B"/>
    <w:rsid w:val="004942B8"/>
    <w:rsid w:val="00494362"/>
    <w:rsid w:val="00494475"/>
    <w:rsid w:val="00494881"/>
    <w:rsid w:val="00494D13"/>
    <w:rsid w:val="004951B4"/>
    <w:rsid w:val="004954EF"/>
    <w:rsid w:val="00495BEE"/>
    <w:rsid w:val="0049643F"/>
    <w:rsid w:val="00496C55"/>
    <w:rsid w:val="00496CE6"/>
    <w:rsid w:val="0049794D"/>
    <w:rsid w:val="00497D62"/>
    <w:rsid w:val="004A05A5"/>
    <w:rsid w:val="004A0F9A"/>
    <w:rsid w:val="004A120C"/>
    <w:rsid w:val="004A1618"/>
    <w:rsid w:val="004A1631"/>
    <w:rsid w:val="004A16AA"/>
    <w:rsid w:val="004A27ED"/>
    <w:rsid w:val="004A4513"/>
    <w:rsid w:val="004A4D6B"/>
    <w:rsid w:val="004A4DF3"/>
    <w:rsid w:val="004A5579"/>
    <w:rsid w:val="004A6087"/>
    <w:rsid w:val="004A6594"/>
    <w:rsid w:val="004A7AA8"/>
    <w:rsid w:val="004B04E0"/>
    <w:rsid w:val="004B1168"/>
    <w:rsid w:val="004B129A"/>
    <w:rsid w:val="004B14B4"/>
    <w:rsid w:val="004B38CF"/>
    <w:rsid w:val="004B42DD"/>
    <w:rsid w:val="004B4435"/>
    <w:rsid w:val="004B4444"/>
    <w:rsid w:val="004B46C9"/>
    <w:rsid w:val="004B517E"/>
    <w:rsid w:val="004B58CF"/>
    <w:rsid w:val="004B5C12"/>
    <w:rsid w:val="004B60B0"/>
    <w:rsid w:val="004B62CF"/>
    <w:rsid w:val="004B6FB4"/>
    <w:rsid w:val="004C01C2"/>
    <w:rsid w:val="004C0536"/>
    <w:rsid w:val="004C09A3"/>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C8"/>
    <w:rsid w:val="004D1499"/>
    <w:rsid w:val="004D1820"/>
    <w:rsid w:val="004D1C0D"/>
    <w:rsid w:val="004D21BA"/>
    <w:rsid w:val="004D2589"/>
    <w:rsid w:val="004D26EB"/>
    <w:rsid w:val="004D27B0"/>
    <w:rsid w:val="004D282D"/>
    <w:rsid w:val="004D32D8"/>
    <w:rsid w:val="004D3EA7"/>
    <w:rsid w:val="004D5E82"/>
    <w:rsid w:val="004D60A3"/>
    <w:rsid w:val="004D6C7D"/>
    <w:rsid w:val="004D7355"/>
    <w:rsid w:val="004D7D42"/>
    <w:rsid w:val="004E02A6"/>
    <w:rsid w:val="004E0641"/>
    <w:rsid w:val="004E073F"/>
    <w:rsid w:val="004E0955"/>
    <w:rsid w:val="004E09F5"/>
    <w:rsid w:val="004E0A0A"/>
    <w:rsid w:val="004E0BA7"/>
    <w:rsid w:val="004E26AA"/>
    <w:rsid w:val="004E276E"/>
    <w:rsid w:val="004E2BBC"/>
    <w:rsid w:val="004E2DF3"/>
    <w:rsid w:val="004E2E5D"/>
    <w:rsid w:val="004E3370"/>
    <w:rsid w:val="004E38A9"/>
    <w:rsid w:val="004E38C3"/>
    <w:rsid w:val="004E3FCB"/>
    <w:rsid w:val="004E4C49"/>
    <w:rsid w:val="004E5032"/>
    <w:rsid w:val="004E51E4"/>
    <w:rsid w:val="004E5261"/>
    <w:rsid w:val="004E530E"/>
    <w:rsid w:val="004E53A9"/>
    <w:rsid w:val="004E5741"/>
    <w:rsid w:val="004E7414"/>
    <w:rsid w:val="004E7B69"/>
    <w:rsid w:val="004E7C27"/>
    <w:rsid w:val="004F0ADC"/>
    <w:rsid w:val="004F0AEB"/>
    <w:rsid w:val="004F10E6"/>
    <w:rsid w:val="004F124D"/>
    <w:rsid w:val="004F1D80"/>
    <w:rsid w:val="004F254C"/>
    <w:rsid w:val="004F295D"/>
    <w:rsid w:val="004F3036"/>
    <w:rsid w:val="004F3490"/>
    <w:rsid w:val="004F38EC"/>
    <w:rsid w:val="004F4714"/>
    <w:rsid w:val="004F4AA8"/>
    <w:rsid w:val="004F4C3E"/>
    <w:rsid w:val="004F4F8B"/>
    <w:rsid w:val="004F4FBC"/>
    <w:rsid w:val="004F5D13"/>
    <w:rsid w:val="004F6797"/>
    <w:rsid w:val="004F6FFC"/>
    <w:rsid w:val="004F70AA"/>
    <w:rsid w:val="004F737F"/>
    <w:rsid w:val="004F7AEC"/>
    <w:rsid w:val="004F7FF5"/>
    <w:rsid w:val="005007AE"/>
    <w:rsid w:val="0050082B"/>
    <w:rsid w:val="00500CB1"/>
    <w:rsid w:val="00500D11"/>
    <w:rsid w:val="00501A3E"/>
    <w:rsid w:val="00501D97"/>
    <w:rsid w:val="005021A2"/>
    <w:rsid w:val="0050285A"/>
    <w:rsid w:val="00502C18"/>
    <w:rsid w:val="00503296"/>
    <w:rsid w:val="00504391"/>
    <w:rsid w:val="00504942"/>
    <w:rsid w:val="00504BA9"/>
    <w:rsid w:val="0050519E"/>
    <w:rsid w:val="00506195"/>
    <w:rsid w:val="00506334"/>
    <w:rsid w:val="00506973"/>
    <w:rsid w:val="005072BA"/>
    <w:rsid w:val="005074C1"/>
    <w:rsid w:val="0050769B"/>
    <w:rsid w:val="005104F5"/>
    <w:rsid w:val="00510684"/>
    <w:rsid w:val="00510839"/>
    <w:rsid w:val="00510980"/>
    <w:rsid w:val="005113C8"/>
    <w:rsid w:val="00512A78"/>
    <w:rsid w:val="0051379B"/>
    <w:rsid w:val="00513B79"/>
    <w:rsid w:val="00514A60"/>
    <w:rsid w:val="005153F5"/>
    <w:rsid w:val="00515443"/>
    <w:rsid w:val="00515486"/>
    <w:rsid w:val="005154B1"/>
    <w:rsid w:val="00516AA5"/>
    <w:rsid w:val="00517E57"/>
    <w:rsid w:val="00517E6F"/>
    <w:rsid w:val="005203C0"/>
    <w:rsid w:val="00520F41"/>
    <w:rsid w:val="005219D3"/>
    <w:rsid w:val="0052294C"/>
    <w:rsid w:val="005229C8"/>
    <w:rsid w:val="00522CDE"/>
    <w:rsid w:val="005230D4"/>
    <w:rsid w:val="00523281"/>
    <w:rsid w:val="00523AB1"/>
    <w:rsid w:val="00524887"/>
    <w:rsid w:val="0052498C"/>
    <w:rsid w:val="005259D5"/>
    <w:rsid w:val="00526402"/>
    <w:rsid w:val="0052707B"/>
    <w:rsid w:val="00527317"/>
    <w:rsid w:val="0052766E"/>
    <w:rsid w:val="00527B4F"/>
    <w:rsid w:val="00527C22"/>
    <w:rsid w:val="005303EF"/>
    <w:rsid w:val="0053040A"/>
    <w:rsid w:val="00530851"/>
    <w:rsid w:val="00530CC9"/>
    <w:rsid w:val="00531068"/>
    <w:rsid w:val="00531123"/>
    <w:rsid w:val="00531492"/>
    <w:rsid w:val="00532747"/>
    <w:rsid w:val="00533805"/>
    <w:rsid w:val="00533995"/>
    <w:rsid w:val="00533D8B"/>
    <w:rsid w:val="00533FBF"/>
    <w:rsid w:val="00534608"/>
    <w:rsid w:val="00534FB5"/>
    <w:rsid w:val="00536942"/>
    <w:rsid w:val="00536CBF"/>
    <w:rsid w:val="00536F06"/>
    <w:rsid w:val="005372FB"/>
    <w:rsid w:val="00537301"/>
    <w:rsid w:val="00537D66"/>
    <w:rsid w:val="0054068B"/>
    <w:rsid w:val="00540AF1"/>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0FAA"/>
    <w:rsid w:val="00551B58"/>
    <w:rsid w:val="00551C7E"/>
    <w:rsid w:val="00552181"/>
    <w:rsid w:val="005527FA"/>
    <w:rsid w:val="00552E01"/>
    <w:rsid w:val="00555BFF"/>
    <w:rsid w:val="00555F45"/>
    <w:rsid w:val="00556010"/>
    <w:rsid w:val="005566AA"/>
    <w:rsid w:val="0055671A"/>
    <w:rsid w:val="0055690E"/>
    <w:rsid w:val="00556E9B"/>
    <w:rsid w:val="00557154"/>
    <w:rsid w:val="00557EE3"/>
    <w:rsid w:val="00560533"/>
    <w:rsid w:val="00560EC7"/>
    <w:rsid w:val="00562498"/>
    <w:rsid w:val="005628EA"/>
    <w:rsid w:val="00563CB9"/>
    <w:rsid w:val="00563F9F"/>
    <w:rsid w:val="005649B0"/>
    <w:rsid w:val="00565221"/>
    <w:rsid w:val="00566B8E"/>
    <w:rsid w:val="00567644"/>
    <w:rsid w:val="0057052F"/>
    <w:rsid w:val="00570621"/>
    <w:rsid w:val="00570FE8"/>
    <w:rsid w:val="0057114A"/>
    <w:rsid w:val="005716D6"/>
    <w:rsid w:val="00571A8D"/>
    <w:rsid w:val="00572117"/>
    <w:rsid w:val="005734DE"/>
    <w:rsid w:val="00573CDD"/>
    <w:rsid w:val="005749DC"/>
    <w:rsid w:val="00574A24"/>
    <w:rsid w:val="00574F1B"/>
    <w:rsid w:val="0057535C"/>
    <w:rsid w:val="00575819"/>
    <w:rsid w:val="00575AC0"/>
    <w:rsid w:val="005765FF"/>
    <w:rsid w:val="005774F4"/>
    <w:rsid w:val="00580058"/>
    <w:rsid w:val="005813E6"/>
    <w:rsid w:val="005816B5"/>
    <w:rsid w:val="00581DE7"/>
    <w:rsid w:val="00582141"/>
    <w:rsid w:val="00582894"/>
    <w:rsid w:val="0058370C"/>
    <w:rsid w:val="005841C5"/>
    <w:rsid w:val="00584AC2"/>
    <w:rsid w:val="00584C08"/>
    <w:rsid w:val="005850D3"/>
    <w:rsid w:val="00585516"/>
    <w:rsid w:val="00585E42"/>
    <w:rsid w:val="00586F33"/>
    <w:rsid w:val="005874CD"/>
    <w:rsid w:val="00587AFD"/>
    <w:rsid w:val="005900E3"/>
    <w:rsid w:val="005904B1"/>
    <w:rsid w:val="00590637"/>
    <w:rsid w:val="00591BC0"/>
    <w:rsid w:val="00592137"/>
    <w:rsid w:val="0059272C"/>
    <w:rsid w:val="00592D1C"/>
    <w:rsid w:val="00593F24"/>
    <w:rsid w:val="005943CD"/>
    <w:rsid w:val="0059441D"/>
    <w:rsid w:val="0059504F"/>
    <w:rsid w:val="0059538F"/>
    <w:rsid w:val="00595A19"/>
    <w:rsid w:val="005A00C7"/>
    <w:rsid w:val="005A08FC"/>
    <w:rsid w:val="005A13A8"/>
    <w:rsid w:val="005A1A4C"/>
    <w:rsid w:val="005A27D1"/>
    <w:rsid w:val="005A2AB1"/>
    <w:rsid w:val="005A3ABC"/>
    <w:rsid w:val="005A3E2D"/>
    <w:rsid w:val="005A47AF"/>
    <w:rsid w:val="005A68D0"/>
    <w:rsid w:val="005A6ECF"/>
    <w:rsid w:val="005A7001"/>
    <w:rsid w:val="005A7952"/>
    <w:rsid w:val="005A79FD"/>
    <w:rsid w:val="005A7C3F"/>
    <w:rsid w:val="005B054C"/>
    <w:rsid w:val="005B0DD7"/>
    <w:rsid w:val="005B13EA"/>
    <w:rsid w:val="005B1443"/>
    <w:rsid w:val="005B1AB1"/>
    <w:rsid w:val="005B1C8D"/>
    <w:rsid w:val="005B305D"/>
    <w:rsid w:val="005B3209"/>
    <w:rsid w:val="005B449D"/>
    <w:rsid w:val="005B6088"/>
    <w:rsid w:val="005B7AF9"/>
    <w:rsid w:val="005C02AB"/>
    <w:rsid w:val="005C0C40"/>
    <w:rsid w:val="005C265C"/>
    <w:rsid w:val="005C27FF"/>
    <w:rsid w:val="005C342E"/>
    <w:rsid w:val="005C39BF"/>
    <w:rsid w:val="005C5BD8"/>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2D4B"/>
    <w:rsid w:val="005D3745"/>
    <w:rsid w:val="005D4669"/>
    <w:rsid w:val="005D474F"/>
    <w:rsid w:val="005D4AD8"/>
    <w:rsid w:val="005D4C32"/>
    <w:rsid w:val="005D641E"/>
    <w:rsid w:val="005D6D96"/>
    <w:rsid w:val="005D7938"/>
    <w:rsid w:val="005D7986"/>
    <w:rsid w:val="005D7CDE"/>
    <w:rsid w:val="005E0155"/>
    <w:rsid w:val="005E1764"/>
    <w:rsid w:val="005E2026"/>
    <w:rsid w:val="005E2D62"/>
    <w:rsid w:val="005E33BD"/>
    <w:rsid w:val="005E35B9"/>
    <w:rsid w:val="005E3CB4"/>
    <w:rsid w:val="005E41D1"/>
    <w:rsid w:val="005E4AC2"/>
    <w:rsid w:val="005E5028"/>
    <w:rsid w:val="005E538D"/>
    <w:rsid w:val="005E5FFD"/>
    <w:rsid w:val="005E6068"/>
    <w:rsid w:val="005E60FC"/>
    <w:rsid w:val="005E62BC"/>
    <w:rsid w:val="005E6975"/>
    <w:rsid w:val="005E6CBB"/>
    <w:rsid w:val="005E6D9C"/>
    <w:rsid w:val="005E715D"/>
    <w:rsid w:val="005E79E7"/>
    <w:rsid w:val="005F00EB"/>
    <w:rsid w:val="005F01A2"/>
    <w:rsid w:val="005F0CE0"/>
    <w:rsid w:val="005F1791"/>
    <w:rsid w:val="005F2072"/>
    <w:rsid w:val="005F2A8C"/>
    <w:rsid w:val="005F2C3D"/>
    <w:rsid w:val="005F306D"/>
    <w:rsid w:val="005F3362"/>
    <w:rsid w:val="005F351C"/>
    <w:rsid w:val="005F3854"/>
    <w:rsid w:val="005F3C55"/>
    <w:rsid w:val="005F4300"/>
    <w:rsid w:val="005F4901"/>
    <w:rsid w:val="005F525B"/>
    <w:rsid w:val="005F55A9"/>
    <w:rsid w:val="005F5AB2"/>
    <w:rsid w:val="005F62AA"/>
    <w:rsid w:val="005F6409"/>
    <w:rsid w:val="005F6F41"/>
    <w:rsid w:val="005F72E4"/>
    <w:rsid w:val="00600514"/>
    <w:rsid w:val="0060076A"/>
    <w:rsid w:val="006012AD"/>
    <w:rsid w:val="00601753"/>
    <w:rsid w:val="006021F5"/>
    <w:rsid w:val="006023BB"/>
    <w:rsid w:val="006037A5"/>
    <w:rsid w:val="006037C2"/>
    <w:rsid w:val="00603A01"/>
    <w:rsid w:val="00603AC5"/>
    <w:rsid w:val="00603C5E"/>
    <w:rsid w:val="00604420"/>
    <w:rsid w:val="00604833"/>
    <w:rsid w:val="00604A34"/>
    <w:rsid w:val="00604A4F"/>
    <w:rsid w:val="00604C18"/>
    <w:rsid w:val="00604EE1"/>
    <w:rsid w:val="00605006"/>
    <w:rsid w:val="006055A7"/>
    <w:rsid w:val="00607176"/>
    <w:rsid w:val="00607908"/>
    <w:rsid w:val="00607BFF"/>
    <w:rsid w:val="00607CFF"/>
    <w:rsid w:val="00607E6F"/>
    <w:rsid w:val="00607E7D"/>
    <w:rsid w:val="00610288"/>
    <w:rsid w:val="006104C2"/>
    <w:rsid w:val="00610A9C"/>
    <w:rsid w:val="00610BE9"/>
    <w:rsid w:val="00611273"/>
    <w:rsid w:val="00611A3A"/>
    <w:rsid w:val="006127A2"/>
    <w:rsid w:val="006129DF"/>
    <w:rsid w:val="00612C01"/>
    <w:rsid w:val="006131BB"/>
    <w:rsid w:val="0061411E"/>
    <w:rsid w:val="00614321"/>
    <w:rsid w:val="006152D5"/>
    <w:rsid w:val="00615753"/>
    <w:rsid w:val="00616217"/>
    <w:rsid w:val="00617094"/>
    <w:rsid w:val="006172D6"/>
    <w:rsid w:val="00617364"/>
    <w:rsid w:val="0061747C"/>
    <w:rsid w:val="00617918"/>
    <w:rsid w:val="00617947"/>
    <w:rsid w:val="006205A7"/>
    <w:rsid w:val="006210B8"/>
    <w:rsid w:val="006225B6"/>
    <w:rsid w:val="00622AB5"/>
    <w:rsid w:val="00623143"/>
    <w:rsid w:val="00623FC2"/>
    <w:rsid w:val="00624A01"/>
    <w:rsid w:val="00624BDE"/>
    <w:rsid w:val="00625331"/>
    <w:rsid w:val="006257E3"/>
    <w:rsid w:val="006260E2"/>
    <w:rsid w:val="00626843"/>
    <w:rsid w:val="00626B36"/>
    <w:rsid w:val="006304C0"/>
    <w:rsid w:val="00630D6A"/>
    <w:rsid w:val="00630FBC"/>
    <w:rsid w:val="0063145D"/>
    <w:rsid w:val="00631FE3"/>
    <w:rsid w:val="00632045"/>
    <w:rsid w:val="006323C0"/>
    <w:rsid w:val="0063296C"/>
    <w:rsid w:val="006332F1"/>
    <w:rsid w:val="00634E46"/>
    <w:rsid w:val="00634F69"/>
    <w:rsid w:val="00635D6C"/>
    <w:rsid w:val="00635DE9"/>
    <w:rsid w:val="006361C3"/>
    <w:rsid w:val="00636830"/>
    <w:rsid w:val="00636A74"/>
    <w:rsid w:val="00637252"/>
    <w:rsid w:val="006402BE"/>
    <w:rsid w:val="006402DA"/>
    <w:rsid w:val="00640479"/>
    <w:rsid w:val="00640715"/>
    <w:rsid w:val="00641666"/>
    <w:rsid w:val="006417A8"/>
    <w:rsid w:val="00641AAE"/>
    <w:rsid w:val="00641AF7"/>
    <w:rsid w:val="00642465"/>
    <w:rsid w:val="00642514"/>
    <w:rsid w:val="00642769"/>
    <w:rsid w:val="0064322F"/>
    <w:rsid w:val="00643B85"/>
    <w:rsid w:val="00644C9A"/>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2267"/>
    <w:rsid w:val="006531DF"/>
    <w:rsid w:val="0065425E"/>
    <w:rsid w:val="006546F4"/>
    <w:rsid w:val="00655459"/>
    <w:rsid w:val="00655ACC"/>
    <w:rsid w:val="00656513"/>
    <w:rsid w:val="006566B4"/>
    <w:rsid w:val="00656AA4"/>
    <w:rsid w:val="00656D8B"/>
    <w:rsid w:val="006571AB"/>
    <w:rsid w:val="00657F95"/>
    <w:rsid w:val="0066097C"/>
    <w:rsid w:val="00660CD1"/>
    <w:rsid w:val="00660DD3"/>
    <w:rsid w:val="0066110D"/>
    <w:rsid w:val="006611F3"/>
    <w:rsid w:val="00661BB2"/>
    <w:rsid w:val="00661E2E"/>
    <w:rsid w:val="00661FDF"/>
    <w:rsid w:val="00662467"/>
    <w:rsid w:val="006624FA"/>
    <w:rsid w:val="006646CD"/>
    <w:rsid w:val="0066667A"/>
    <w:rsid w:val="0066690C"/>
    <w:rsid w:val="0066702C"/>
    <w:rsid w:val="00667BEE"/>
    <w:rsid w:val="00667D70"/>
    <w:rsid w:val="00667D81"/>
    <w:rsid w:val="00670251"/>
    <w:rsid w:val="00670819"/>
    <w:rsid w:val="00670922"/>
    <w:rsid w:val="00670DF9"/>
    <w:rsid w:val="00671049"/>
    <w:rsid w:val="00671342"/>
    <w:rsid w:val="00671544"/>
    <w:rsid w:val="00672237"/>
    <w:rsid w:val="0067261D"/>
    <w:rsid w:val="006728DF"/>
    <w:rsid w:val="00672985"/>
    <w:rsid w:val="00673673"/>
    <w:rsid w:val="00673877"/>
    <w:rsid w:val="00673CC2"/>
    <w:rsid w:val="00674657"/>
    <w:rsid w:val="0067467F"/>
    <w:rsid w:val="00674856"/>
    <w:rsid w:val="006748FB"/>
    <w:rsid w:val="00674D5B"/>
    <w:rsid w:val="006752C4"/>
    <w:rsid w:val="0067599F"/>
    <w:rsid w:val="0067692C"/>
    <w:rsid w:val="00676F80"/>
    <w:rsid w:val="006803EA"/>
    <w:rsid w:val="006811A0"/>
    <w:rsid w:val="006819A1"/>
    <w:rsid w:val="00681DD0"/>
    <w:rsid w:val="0068251B"/>
    <w:rsid w:val="00682A27"/>
    <w:rsid w:val="00682B0D"/>
    <w:rsid w:val="00682B99"/>
    <w:rsid w:val="00682D7B"/>
    <w:rsid w:val="00682EFE"/>
    <w:rsid w:val="00683E18"/>
    <w:rsid w:val="006844DA"/>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DB2"/>
    <w:rsid w:val="00690F31"/>
    <w:rsid w:val="00691423"/>
    <w:rsid w:val="00691986"/>
    <w:rsid w:val="00691A5C"/>
    <w:rsid w:val="00691CD7"/>
    <w:rsid w:val="00691F3E"/>
    <w:rsid w:val="006927DC"/>
    <w:rsid w:val="006938FD"/>
    <w:rsid w:val="00693B65"/>
    <w:rsid w:val="00693CD1"/>
    <w:rsid w:val="006952C4"/>
    <w:rsid w:val="0069562F"/>
    <w:rsid w:val="00695CB0"/>
    <w:rsid w:val="00696794"/>
    <w:rsid w:val="00696D70"/>
    <w:rsid w:val="00697216"/>
    <w:rsid w:val="00697963"/>
    <w:rsid w:val="00697F5B"/>
    <w:rsid w:val="006A09DB"/>
    <w:rsid w:val="006A135C"/>
    <w:rsid w:val="006A1FBA"/>
    <w:rsid w:val="006A2BFC"/>
    <w:rsid w:val="006A3975"/>
    <w:rsid w:val="006A4938"/>
    <w:rsid w:val="006A4C04"/>
    <w:rsid w:val="006A50DD"/>
    <w:rsid w:val="006A538A"/>
    <w:rsid w:val="006A62D2"/>
    <w:rsid w:val="006A6B21"/>
    <w:rsid w:val="006A6D95"/>
    <w:rsid w:val="006A7175"/>
    <w:rsid w:val="006A71EA"/>
    <w:rsid w:val="006B02DB"/>
    <w:rsid w:val="006B079F"/>
    <w:rsid w:val="006B0BAA"/>
    <w:rsid w:val="006B0D53"/>
    <w:rsid w:val="006B0F5C"/>
    <w:rsid w:val="006B1F3C"/>
    <w:rsid w:val="006B23D7"/>
    <w:rsid w:val="006B2409"/>
    <w:rsid w:val="006B29AF"/>
    <w:rsid w:val="006B3262"/>
    <w:rsid w:val="006B4A61"/>
    <w:rsid w:val="006B4AC2"/>
    <w:rsid w:val="006B513B"/>
    <w:rsid w:val="006B53B5"/>
    <w:rsid w:val="006B54B8"/>
    <w:rsid w:val="006B5956"/>
    <w:rsid w:val="006B669B"/>
    <w:rsid w:val="006B717A"/>
    <w:rsid w:val="006B7A1E"/>
    <w:rsid w:val="006B7B49"/>
    <w:rsid w:val="006B7BE3"/>
    <w:rsid w:val="006C018C"/>
    <w:rsid w:val="006C0CD2"/>
    <w:rsid w:val="006C0DBE"/>
    <w:rsid w:val="006C1392"/>
    <w:rsid w:val="006C16CE"/>
    <w:rsid w:val="006C1877"/>
    <w:rsid w:val="006C2686"/>
    <w:rsid w:val="006C26B2"/>
    <w:rsid w:val="006C2A20"/>
    <w:rsid w:val="006C2C4B"/>
    <w:rsid w:val="006C2D25"/>
    <w:rsid w:val="006C2F14"/>
    <w:rsid w:val="006C34E9"/>
    <w:rsid w:val="006C3E30"/>
    <w:rsid w:val="006C4382"/>
    <w:rsid w:val="006C6617"/>
    <w:rsid w:val="006C7424"/>
    <w:rsid w:val="006C79EA"/>
    <w:rsid w:val="006C7DF0"/>
    <w:rsid w:val="006C7F76"/>
    <w:rsid w:val="006D034D"/>
    <w:rsid w:val="006D09A5"/>
    <w:rsid w:val="006D0E8F"/>
    <w:rsid w:val="006D1118"/>
    <w:rsid w:val="006D20C7"/>
    <w:rsid w:val="006D2A54"/>
    <w:rsid w:val="006D2E75"/>
    <w:rsid w:val="006D3F99"/>
    <w:rsid w:val="006D4E64"/>
    <w:rsid w:val="006D52C7"/>
    <w:rsid w:val="006D70AC"/>
    <w:rsid w:val="006D74DB"/>
    <w:rsid w:val="006D751F"/>
    <w:rsid w:val="006E1B06"/>
    <w:rsid w:val="006E1E22"/>
    <w:rsid w:val="006E24FD"/>
    <w:rsid w:val="006E2A4D"/>
    <w:rsid w:val="006E32A7"/>
    <w:rsid w:val="006E3304"/>
    <w:rsid w:val="006E337F"/>
    <w:rsid w:val="006E390B"/>
    <w:rsid w:val="006E3E9D"/>
    <w:rsid w:val="006E3F87"/>
    <w:rsid w:val="006E4423"/>
    <w:rsid w:val="006E4A51"/>
    <w:rsid w:val="006E4AA5"/>
    <w:rsid w:val="006E4D7B"/>
    <w:rsid w:val="006E4D92"/>
    <w:rsid w:val="006E55B2"/>
    <w:rsid w:val="006E5D33"/>
    <w:rsid w:val="006E624D"/>
    <w:rsid w:val="006E6976"/>
    <w:rsid w:val="006E78A3"/>
    <w:rsid w:val="006E79FF"/>
    <w:rsid w:val="006E7C90"/>
    <w:rsid w:val="006F0663"/>
    <w:rsid w:val="006F0A46"/>
    <w:rsid w:val="006F0C8B"/>
    <w:rsid w:val="006F0DC7"/>
    <w:rsid w:val="006F0FA5"/>
    <w:rsid w:val="006F18D1"/>
    <w:rsid w:val="006F2775"/>
    <w:rsid w:val="006F2B60"/>
    <w:rsid w:val="006F2E1F"/>
    <w:rsid w:val="006F350C"/>
    <w:rsid w:val="006F37DE"/>
    <w:rsid w:val="006F3EFA"/>
    <w:rsid w:val="006F4405"/>
    <w:rsid w:val="006F48FF"/>
    <w:rsid w:val="006F4CC8"/>
    <w:rsid w:val="006F5062"/>
    <w:rsid w:val="006F579A"/>
    <w:rsid w:val="006F5CE6"/>
    <w:rsid w:val="006F6450"/>
    <w:rsid w:val="006F6498"/>
    <w:rsid w:val="006F6588"/>
    <w:rsid w:val="006F7176"/>
    <w:rsid w:val="006F7C7C"/>
    <w:rsid w:val="006F7F59"/>
    <w:rsid w:val="007009B3"/>
    <w:rsid w:val="0070116F"/>
    <w:rsid w:val="007015A9"/>
    <w:rsid w:val="00701D2B"/>
    <w:rsid w:val="00702065"/>
    <w:rsid w:val="007037B6"/>
    <w:rsid w:val="00703AD1"/>
    <w:rsid w:val="00703DC3"/>
    <w:rsid w:val="00703F8D"/>
    <w:rsid w:val="00704BE6"/>
    <w:rsid w:val="00705624"/>
    <w:rsid w:val="00705AD6"/>
    <w:rsid w:val="007066D8"/>
    <w:rsid w:val="0070699E"/>
    <w:rsid w:val="00707254"/>
    <w:rsid w:val="00707264"/>
    <w:rsid w:val="0070739C"/>
    <w:rsid w:val="00707936"/>
    <w:rsid w:val="007100A4"/>
    <w:rsid w:val="007106E8"/>
    <w:rsid w:val="00710BEA"/>
    <w:rsid w:val="00711461"/>
    <w:rsid w:val="007119E2"/>
    <w:rsid w:val="007130CE"/>
    <w:rsid w:val="00713445"/>
    <w:rsid w:val="007146DB"/>
    <w:rsid w:val="007146F5"/>
    <w:rsid w:val="0071512A"/>
    <w:rsid w:val="0071604D"/>
    <w:rsid w:val="0071617F"/>
    <w:rsid w:val="00716775"/>
    <w:rsid w:val="007169B8"/>
    <w:rsid w:val="00716A1C"/>
    <w:rsid w:val="0071701E"/>
    <w:rsid w:val="007174DF"/>
    <w:rsid w:val="00717670"/>
    <w:rsid w:val="00720F74"/>
    <w:rsid w:val="00721F80"/>
    <w:rsid w:val="00722088"/>
    <w:rsid w:val="0072224B"/>
    <w:rsid w:val="007224BB"/>
    <w:rsid w:val="00722F5C"/>
    <w:rsid w:val="00723B04"/>
    <w:rsid w:val="00723F7F"/>
    <w:rsid w:val="0072415E"/>
    <w:rsid w:val="007244FD"/>
    <w:rsid w:val="00724590"/>
    <w:rsid w:val="00724C67"/>
    <w:rsid w:val="007254F0"/>
    <w:rsid w:val="00725AAC"/>
    <w:rsid w:val="00726331"/>
    <w:rsid w:val="00726751"/>
    <w:rsid w:val="007272B2"/>
    <w:rsid w:val="00727926"/>
    <w:rsid w:val="00727B01"/>
    <w:rsid w:val="00727B5D"/>
    <w:rsid w:val="007300F6"/>
    <w:rsid w:val="007304ED"/>
    <w:rsid w:val="00730C07"/>
    <w:rsid w:val="00730D11"/>
    <w:rsid w:val="00732406"/>
    <w:rsid w:val="00732547"/>
    <w:rsid w:val="00732A3E"/>
    <w:rsid w:val="00732B17"/>
    <w:rsid w:val="00732B8C"/>
    <w:rsid w:val="00733133"/>
    <w:rsid w:val="00734691"/>
    <w:rsid w:val="0073499B"/>
    <w:rsid w:val="00734B8E"/>
    <w:rsid w:val="00735142"/>
    <w:rsid w:val="00735220"/>
    <w:rsid w:val="007356C3"/>
    <w:rsid w:val="00735A56"/>
    <w:rsid w:val="00735D9D"/>
    <w:rsid w:val="00736532"/>
    <w:rsid w:val="00736F5E"/>
    <w:rsid w:val="007402B4"/>
    <w:rsid w:val="00740821"/>
    <w:rsid w:val="00741223"/>
    <w:rsid w:val="0074159D"/>
    <w:rsid w:val="00741F70"/>
    <w:rsid w:val="00741F76"/>
    <w:rsid w:val="007422A7"/>
    <w:rsid w:val="00742756"/>
    <w:rsid w:val="00742DC7"/>
    <w:rsid w:val="00742FAD"/>
    <w:rsid w:val="00743466"/>
    <w:rsid w:val="00743CB8"/>
    <w:rsid w:val="007448D0"/>
    <w:rsid w:val="0074499C"/>
    <w:rsid w:val="00744AED"/>
    <w:rsid w:val="00744F06"/>
    <w:rsid w:val="0074670B"/>
    <w:rsid w:val="0074691F"/>
    <w:rsid w:val="007504F4"/>
    <w:rsid w:val="0075078C"/>
    <w:rsid w:val="00750F28"/>
    <w:rsid w:val="00751924"/>
    <w:rsid w:val="00752729"/>
    <w:rsid w:val="007527B2"/>
    <w:rsid w:val="007527BD"/>
    <w:rsid w:val="0075281D"/>
    <w:rsid w:val="007532F2"/>
    <w:rsid w:val="0075427E"/>
    <w:rsid w:val="00754594"/>
    <w:rsid w:val="00755C3D"/>
    <w:rsid w:val="00755F56"/>
    <w:rsid w:val="00757926"/>
    <w:rsid w:val="00757BC2"/>
    <w:rsid w:val="00757D54"/>
    <w:rsid w:val="00760554"/>
    <w:rsid w:val="00760A52"/>
    <w:rsid w:val="00761285"/>
    <w:rsid w:val="00761380"/>
    <w:rsid w:val="00761608"/>
    <w:rsid w:val="0076161B"/>
    <w:rsid w:val="007617E7"/>
    <w:rsid w:val="00762D2D"/>
    <w:rsid w:val="0076303E"/>
    <w:rsid w:val="00764961"/>
    <w:rsid w:val="00764C63"/>
    <w:rsid w:val="0076516B"/>
    <w:rsid w:val="0076521B"/>
    <w:rsid w:val="00765700"/>
    <w:rsid w:val="00765F54"/>
    <w:rsid w:val="00766345"/>
    <w:rsid w:val="00766FD7"/>
    <w:rsid w:val="00767B67"/>
    <w:rsid w:val="00767D8C"/>
    <w:rsid w:val="00767DF3"/>
    <w:rsid w:val="00771021"/>
    <w:rsid w:val="007711D7"/>
    <w:rsid w:val="00771713"/>
    <w:rsid w:val="00771A0B"/>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71FE"/>
    <w:rsid w:val="00777603"/>
    <w:rsid w:val="00777699"/>
    <w:rsid w:val="00777B6F"/>
    <w:rsid w:val="00777CA7"/>
    <w:rsid w:val="00777CE7"/>
    <w:rsid w:val="00777FAE"/>
    <w:rsid w:val="007809D8"/>
    <w:rsid w:val="00780B55"/>
    <w:rsid w:val="0078162A"/>
    <w:rsid w:val="00782070"/>
    <w:rsid w:val="007823A1"/>
    <w:rsid w:val="00782513"/>
    <w:rsid w:val="00782D3D"/>
    <w:rsid w:val="00783131"/>
    <w:rsid w:val="00784263"/>
    <w:rsid w:val="00784675"/>
    <w:rsid w:val="00784874"/>
    <w:rsid w:val="00784FCB"/>
    <w:rsid w:val="007851BA"/>
    <w:rsid w:val="00785737"/>
    <w:rsid w:val="007860B5"/>
    <w:rsid w:val="0078672F"/>
    <w:rsid w:val="00786821"/>
    <w:rsid w:val="00786A2D"/>
    <w:rsid w:val="007879DE"/>
    <w:rsid w:val="0079038B"/>
    <w:rsid w:val="007912B1"/>
    <w:rsid w:val="00791622"/>
    <w:rsid w:val="00791867"/>
    <w:rsid w:val="0079204A"/>
    <w:rsid w:val="007923B0"/>
    <w:rsid w:val="00792680"/>
    <w:rsid w:val="0079290E"/>
    <w:rsid w:val="00792B75"/>
    <w:rsid w:val="007931A8"/>
    <w:rsid w:val="0079380C"/>
    <w:rsid w:val="00793B28"/>
    <w:rsid w:val="00793D28"/>
    <w:rsid w:val="00793E71"/>
    <w:rsid w:val="0079400F"/>
    <w:rsid w:val="007941C7"/>
    <w:rsid w:val="00796388"/>
    <w:rsid w:val="0079648F"/>
    <w:rsid w:val="00796675"/>
    <w:rsid w:val="007967B1"/>
    <w:rsid w:val="00796B25"/>
    <w:rsid w:val="00797493"/>
    <w:rsid w:val="007A0B36"/>
    <w:rsid w:val="007A0B59"/>
    <w:rsid w:val="007A0BD6"/>
    <w:rsid w:val="007A101E"/>
    <w:rsid w:val="007A1728"/>
    <w:rsid w:val="007A31E6"/>
    <w:rsid w:val="007A34FF"/>
    <w:rsid w:val="007A36B7"/>
    <w:rsid w:val="007A36E0"/>
    <w:rsid w:val="007A4049"/>
    <w:rsid w:val="007A4E0C"/>
    <w:rsid w:val="007A4E6E"/>
    <w:rsid w:val="007A505A"/>
    <w:rsid w:val="007A627C"/>
    <w:rsid w:val="007A65A2"/>
    <w:rsid w:val="007A6765"/>
    <w:rsid w:val="007A7146"/>
    <w:rsid w:val="007A7EC6"/>
    <w:rsid w:val="007B0301"/>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868"/>
    <w:rsid w:val="007C09FE"/>
    <w:rsid w:val="007C0C13"/>
    <w:rsid w:val="007C2F02"/>
    <w:rsid w:val="007C373D"/>
    <w:rsid w:val="007C4A4D"/>
    <w:rsid w:val="007C5008"/>
    <w:rsid w:val="007C5085"/>
    <w:rsid w:val="007C5179"/>
    <w:rsid w:val="007C55D5"/>
    <w:rsid w:val="007C6A26"/>
    <w:rsid w:val="007C6BB1"/>
    <w:rsid w:val="007C6F81"/>
    <w:rsid w:val="007C70E3"/>
    <w:rsid w:val="007C753E"/>
    <w:rsid w:val="007C78F6"/>
    <w:rsid w:val="007D01C5"/>
    <w:rsid w:val="007D0488"/>
    <w:rsid w:val="007D10ED"/>
    <w:rsid w:val="007D1123"/>
    <w:rsid w:val="007D140F"/>
    <w:rsid w:val="007D1534"/>
    <w:rsid w:val="007D1779"/>
    <w:rsid w:val="007D1955"/>
    <w:rsid w:val="007D24CD"/>
    <w:rsid w:val="007D300E"/>
    <w:rsid w:val="007D31B9"/>
    <w:rsid w:val="007D3C9A"/>
    <w:rsid w:val="007D4A63"/>
    <w:rsid w:val="007D4E7F"/>
    <w:rsid w:val="007D5766"/>
    <w:rsid w:val="007D6A09"/>
    <w:rsid w:val="007D75EE"/>
    <w:rsid w:val="007D7CBE"/>
    <w:rsid w:val="007E079A"/>
    <w:rsid w:val="007E0AF4"/>
    <w:rsid w:val="007E1094"/>
    <w:rsid w:val="007E199F"/>
    <w:rsid w:val="007E1DC1"/>
    <w:rsid w:val="007E20AD"/>
    <w:rsid w:val="007E27FD"/>
    <w:rsid w:val="007E291B"/>
    <w:rsid w:val="007E41DC"/>
    <w:rsid w:val="007E45BA"/>
    <w:rsid w:val="007E49CB"/>
    <w:rsid w:val="007E4D88"/>
    <w:rsid w:val="007E5EB7"/>
    <w:rsid w:val="007E65AC"/>
    <w:rsid w:val="007E6AF4"/>
    <w:rsid w:val="007E6B23"/>
    <w:rsid w:val="007E77D1"/>
    <w:rsid w:val="007E7B68"/>
    <w:rsid w:val="007F077F"/>
    <w:rsid w:val="007F0885"/>
    <w:rsid w:val="007F1E25"/>
    <w:rsid w:val="007F2274"/>
    <w:rsid w:val="007F23D1"/>
    <w:rsid w:val="007F39BC"/>
    <w:rsid w:val="007F3C53"/>
    <w:rsid w:val="007F3E99"/>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63C"/>
    <w:rsid w:val="00806E8B"/>
    <w:rsid w:val="008073F5"/>
    <w:rsid w:val="00810F6A"/>
    <w:rsid w:val="00811089"/>
    <w:rsid w:val="00811835"/>
    <w:rsid w:val="00812373"/>
    <w:rsid w:val="008123C9"/>
    <w:rsid w:val="008125A0"/>
    <w:rsid w:val="00812819"/>
    <w:rsid w:val="0081337D"/>
    <w:rsid w:val="008139A4"/>
    <w:rsid w:val="00813B0B"/>
    <w:rsid w:val="00813C53"/>
    <w:rsid w:val="00814142"/>
    <w:rsid w:val="0081482A"/>
    <w:rsid w:val="008148CD"/>
    <w:rsid w:val="00814C68"/>
    <w:rsid w:val="0081628E"/>
    <w:rsid w:val="00816619"/>
    <w:rsid w:val="00817378"/>
    <w:rsid w:val="0081779E"/>
    <w:rsid w:val="00820A39"/>
    <w:rsid w:val="00820A56"/>
    <w:rsid w:val="008220A8"/>
    <w:rsid w:val="008226D9"/>
    <w:rsid w:val="0082299A"/>
    <w:rsid w:val="008229CD"/>
    <w:rsid w:val="008229D8"/>
    <w:rsid w:val="00822AEF"/>
    <w:rsid w:val="00822B28"/>
    <w:rsid w:val="00822B92"/>
    <w:rsid w:val="00822CB9"/>
    <w:rsid w:val="00822DA2"/>
    <w:rsid w:val="00823650"/>
    <w:rsid w:val="00823999"/>
    <w:rsid w:val="00823B44"/>
    <w:rsid w:val="00823F00"/>
    <w:rsid w:val="00824104"/>
    <w:rsid w:val="00824851"/>
    <w:rsid w:val="00824D19"/>
    <w:rsid w:val="00824F64"/>
    <w:rsid w:val="00825616"/>
    <w:rsid w:val="008259E4"/>
    <w:rsid w:val="0082712E"/>
    <w:rsid w:val="00827DFC"/>
    <w:rsid w:val="00830994"/>
    <w:rsid w:val="008315BD"/>
    <w:rsid w:val="0083199C"/>
    <w:rsid w:val="00831A54"/>
    <w:rsid w:val="00832143"/>
    <w:rsid w:val="00832181"/>
    <w:rsid w:val="00833164"/>
    <w:rsid w:val="008338A2"/>
    <w:rsid w:val="008338DA"/>
    <w:rsid w:val="00833916"/>
    <w:rsid w:val="008346D2"/>
    <w:rsid w:val="00834EB3"/>
    <w:rsid w:val="008357CA"/>
    <w:rsid w:val="0083671C"/>
    <w:rsid w:val="00836852"/>
    <w:rsid w:val="00836877"/>
    <w:rsid w:val="008369CB"/>
    <w:rsid w:val="00836D0E"/>
    <w:rsid w:val="00837AE5"/>
    <w:rsid w:val="0084022E"/>
    <w:rsid w:val="00840383"/>
    <w:rsid w:val="008404DB"/>
    <w:rsid w:val="0084065E"/>
    <w:rsid w:val="00840D5B"/>
    <w:rsid w:val="00840D67"/>
    <w:rsid w:val="00840EEA"/>
    <w:rsid w:val="00840FA0"/>
    <w:rsid w:val="008425A7"/>
    <w:rsid w:val="00843934"/>
    <w:rsid w:val="00843FFD"/>
    <w:rsid w:val="00846035"/>
    <w:rsid w:val="0084651B"/>
    <w:rsid w:val="0084671C"/>
    <w:rsid w:val="00846898"/>
    <w:rsid w:val="00846F6B"/>
    <w:rsid w:val="00847110"/>
    <w:rsid w:val="0084778A"/>
    <w:rsid w:val="008477C2"/>
    <w:rsid w:val="0085141F"/>
    <w:rsid w:val="00851F77"/>
    <w:rsid w:val="00852117"/>
    <w:rsid w:val="008521AE"/>
    <w:rsid w:val="00852A09"/>
    <w:rsid w:val="00852B91"/>
    <w:rsid w:val="00853C50"/>
    <w:rsid w:val="00853C79"/>
    <w:rsid w:val="0085457F"/>
    <w:rsid w:val="00855F67"/>
    <w:rsid w:val="00857440"/>
    <w:rsid w:val="00857535"/>
    <w:rsid w:val="00857CF2"/>
    <w:rsid w:val="00857DA0"/>
    <w:rsid w:val="00857E73"/>
    <w:rsid w:val="00860781"/>
    <w:rsid w:val="008609D1"/>
    <w:rsid w:val="00860AB0"/>
    <w:rsid w:val="00860DDA"/>
    <w:rsid w:val="00861844"/>
    <w:rsid w:val="0086246B"/>
    <w:rsid w:val="00862E86"/>
    <w:rsid w:val="00864120"/>
    <w:rsid w:val="00865EBD"/>
    <w:rsid w:val="008667FE"/>
    <w:rsid w:val="00866FF2"/>
    <w:rsid w:val="00867E9A"/>
    <w:rsid w:val="0087086A"/>
    <w:rsid w:val="008713F2"/>
    <w:rsid w:val="0087173D"/>
    <w:rsid w:val="00872B7F"/>
    <w:rsid w:val="00872E47"/>
    <w:rsid w:val="00872E8C"/>
    <w:rsid w:val="00873204"/>
    <w:rsid w:val="00874239"/>
    <w:rsid w:val="0087424B"/>
    <w:rsid w:val="00874479"/>
    <w:rsid w:val="00874545"/>
    <w:rsid w:val="00875D8C"/>
    <w:rsid w:val="008761C6"/>
    <w:rsid w:val="008764E7"/>
    <w:rsid w:val="008771F2"/>
    <w:rsid w:val="00877A04"/>
    <w:rsid w:val="00880536"/>
    <w:rsid w:val="00881044"/>
    <w:rsid w:val="00881264"/>
    <w:rsid w:val="00881774"/>
    <w:rsid w:val="008819CD"/>
    <w:rsid w:val="008820A1"/>
    <w:rsid w:val="00882409"/>
    <w:rsid w:val="008828E8"/>
    <w:rsid w:val="0088305B"/>
    <w:rsid w:val="0088349F"/>
    <w:rsid w:val="008839A7"/>
    <w:rsid w:val="00883D4C"/>
    <w:rsid w:val="00885AEF"/>
    <w:rsid w:val="00885F3D"/>
    <w:rsid w:val="008861C2"/>
    <w:rsid w:val="00887AEE"/>
    <w:rsid w:val="00890786"/>
    <w:rsid w:val="0089141B"/>
    <w:rsid w:val="008914B0"/>
    <w:rsid w:val="00892115"/>
    <w:rsid w:val="008925CB"/>
    <w:rsid w:val="00893BEB"/>
    <w:rsid w:val="008941C7"/>
    <w:rsid w:val="00894928"/>
    <w:rsid w:val="00894C6A"/>
    <w:rsid w:val="0089608F"/>
    <w:rsid w:val="008962DA"/>
    <w:rsid w:val="00896533"/>
    <w:rsid w:val="00896A78"/>
    <w:rsid w:val="00897239"/>
    <w:rsid w:val="0089773E"/>
    <w:rsid w:val="008979DC"/>
    <w:rsid w:val="00897A3D"/>
    <w:rsid w:val="008A1515"/>
    <w:rsid w:val="008A1687"/>
    <w:rsid w:val="008A1C6C"/>
    <w:rsid w:val="008A1EF3"/>
    <w:rsid w:val="008A28B4"/>
    <w:rsid w:val="008A43F7"/>
    <w:rsid w:val="008A4881"/>
    <w:rsid w:val="008A488F"/>
    <w:rsid w:val="008A4A42"/>
    <w:rsid w:val="008A4FC8"/>
    <w:rsid w:val="008A53C3"/>
    <w:rsid w:val="008A55FB"/>
    <w:rsid w:val="008A56EC"/>
    <w:rsid w:val="008A57B6"/>
    <w:rsid w:val="008A58D4"/>
    <w:rsid w:val="008A5B51"/>
    <w:rsid w:val="008A5B6F"/>
    <w:rsid w:val="008A5E1C"/>
    <w:rsid w:val="008A5FB4"/>
    <w:rsid w:val="008A6AB8"/>
    <w:rsid w:val="008A6BA6"/>
    <w:rsid w:val="008A6C6B"/>
    <w:rsid w:val="008A6FCC"/>
    <w:rsid w:val="008A6FF8"/>
    <w:rsid w:val="008A7CF6"/>
    <w:rsid w:val="008B01E7"/>
    <w:rsid w:val="008B0252"/>
    <w:rsid w:val="008B08CC"/>
    <w:rsid w:val="008B0B26"/>
    <w:rsid w:val="008B1012"/>
    <w:rsid w:val="008B2671"/>
    <w:rsid w:val="008B5887"/>
    <w:rsid w:val="008B62E9"/>
    <w:rsid w:val="008B6CBE"/>
    <w:rsid w:val="008B737F"/>
    <w:rsid w:val="008B748C"/>
    <w:rsid w:val="008B7750"/>
    <w:rsid w:val="008C0D0C"/>
    <w:rsid w:val="008C22A8"/>
    <w:rsid w:val="008C278C"/>
    <w:rsid w:val="008C298B"/>
    <w:rsid w:val="008C2A95"/>
    <w:rsid w:val="008C2BF2"/>
    <w:rsid w:val="008C344B"/>
    <w:rsid w:val="008C36C8"/>
    <w:rsid w:val="008C3FBE"/>
    <w:rsid w:val="008C42A3"/>
    <w:rsid w:val="008C440C"/>
    <w:rsid w:val="008C4F92"/>
    <w:rsid w:val="008C6B2B"/>
    <w:rsid w:val="008C7B18"/>
    <w:rsid w:val="008D0482"/>
    <w:rsid w:val="008D0D42"/>
    <w:rsid w:val="008D1414"/>
    <w:rsid w:val="008D31F0"/>
    <w:rsid w:val="008D45C9"/>
    <w:rsid w:val="008D4829"/>
    <w:rsid w:val="008D4A2F"/>
    <w:rsid w:val="008D511B"/>
    <w:rsid w:val="008D5FBC"/>
    <w:rsid w:val="008D6351"/>
    <w:rsid w:val="008D6886"/>
    <w:rsid w:val="008D6B4E"/>
    <w:rsid w:val="008E0B83"/>
    <w:rsid w:val="008E0EEE"/>
    <w:rsid w:val="008E18DB"/>
    <w:rsid w:val="008E19DA"/>
    <w:rsid w:val="008E1C16"/>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52D7"/>
    <w:rsid w:val="008F551A"/>
    <w:rsid w:val="008F60C1"/>
    <w:rsid w:val="008F6CE7"/>
    <w:rsid w:val="008F6EED"/>
    <w:rsid w:val="008F71A4"/>
    <w:rsid w:val="008F7879"/>
    <w:rsid w:val="00900DF9"/>
    <w:rsid w:val="00901818"/>
    <w:rsid w:val="00901D88"/>
    <w:rsid w:val="00901F10"/>
    <w:rsid w:val="009024CB"/>
    <w:rsid w:val="00902787"/>
    <w:rsid w:val="0090287F"/>
    <w:rsid w:val="00902F69"/>
    <w:rsid w:val="00903DF9"/>
    <w:rsid w:val="00904168"/>
    <w:rsid w:val="0090477B"/>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5EF"/>
    <w:rsid w:val="00913665"/>
    <w:rsid w:val="00914773"/>
    <w:rsid w:val="00914F6E"/>
    <w:rsid w:val="009154F3"/>
    <w:rsid w:val="009158C3"/>
    <w:rsid w:val="009158D2"/>
    <w:rsid w:val="00915FC9"/>
    <w:rsid w:val="00915FE3"/>
    <w:rsid w:val="00916412"/>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847"/>
    <w:rsid w:val="00924A53"/>
    <w:rsid w:val="00925FA2"/>
    <w:rsid w:val="00926224"/>
    <w:rsid w:val="00926F0B"/>
    <w:rsid w:val="009277FB"/>
    <w:rsid w:val="00927F4B"/>
    <w:rsid w:val="0093032C"/>
    <w:rsid w:val="0093052C"/>
    <w:rsid w:val="00930645"/>
    <w:rsid w:val="00930F7D"/>
    <w:rsid w:val="0093161F"/>
    <w:rsid w:val="009316B4"/>
    <w:rsid w:val="00931DEB"/>
    <w:rsid w:val="0093227B"/>
    <w:rsid w:val="00932910"/>
    <w:rsid w:val="0093294A"/>
    <w:rsid w:val="009329D3"/>
    <w:rsid w:val="00933483"/>
    <w:rsid w:val="00933562"/>
    <w:rsid w:val="009338F3"/>
    <w:rsid w:val="009345B9"/>
    <w:rsid w:val="009349F8"/>
    <w:rsid w:val="00934D2F"/>
    <w:rsid w:val="00935417"/>
    <w:rsid w:val="00935E1B"/>
    <w:rsid w:val="0093710B"/>
    <w:rsid w:val="00937115"/>
    <w:rsid w:val="00937EA1"/>
    <w:rsid w:val="00940189"/>
    <w:rsid w:val="00940BF6"/>
    <w:rsid w:val="0094162C"/>
    <w:rsid w:val="0094184B"/>
    <w:rsid w:val="00941B79"/>
    <w:rsid w:val="0094209E"/>
    <w:rsid w:val="00942B63"/>
    <w:rsid w:val="00942E01"/>
    <w:rsid w:val="00944495"/>
    <w:rsid w:val="0094491B"/>
    <w:rsid w:val="009462A3"/>
    <w:rsid w:val="00946567"/>
    <w:rsid w:val="00946FC1"/>
    <w:rsid w:val="0094714E"/>
    <w:rsid w:val="009475B2"/>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92C"/>
    <w:rsid w:val="00957C97"/>
    <w:rsid w:val="00960534"/>
    <w:rsid w:val="009613C4"/>
    <w:rsid w:val="00961895"/>
    <w:rsid w:val="009619C6"/>
    <w:rsid w:val="00961C48"/>
    <w:rsid w:val="009628EE"/>
    <w:rsid w:val="009629BA"/>
    <w:rsid w:val="00962C03"/>
    <w:rsid w:val="00963A9A"/>
    <w:rsid w:val="00963F50"/>
    <w:rsid w:val="0096406F"/>
    <w:rsid w:val="009641B3"/>
    <w:rsid w:val="00964BBB"/>
    <w:rsid w:val="00965013"/>
    <w:rsid w:val="00965029"/>
    <w:rsid w:val="00965431"/>
    <w:rsid w:val="00966366"/>
    <w:rsid w:val="00966B7F"/>
    <w:rsid w:val="00967493"/>
    <w:rsid w:val="009675EC"/>
    <w:rsid w:val="00967764"/>
    <w:rsid w:val="00967942"/>
    <w:rsid w:val="009679EE"/>
    <w:rsid w:val="0097035D"/>
    <w:rsid w:val="00970CB3"/>
    <w:rsid w:val="00970FE1"/>
    <w:rsid w:val="00971CC6"/>
    <w:rsid w:val="009721C0"/>
    <w:rsid w:val="009721F8"/>
    <w:rsid w:val="0097257F"/>
    <w:rsid w:val="00972690"/>
    <w:rsid w:val="00972BC2"/>
    <w:rsid w:val="00972C12"/>
    <w:rsid w:val="00972E3A"/>
    <w:rsid w:val="009735D9"/>
    <w:rsid w:val="00973813"/>
    <w:rsid w:val="00974CCF"/>
    <w:rsid w:val="00974E46"/>
    <w:rsid w:val="00975A1F"/>
    <w:rsid w:val="00975C5E"/>
    <w:rsid w:val="009769C2"/>
    <w:rsid w:val="0097733C"/>
    <w:rsid w:val="00977848"/>
    <w:rsid w:val="00977AC4"/>
    <w:rsid w:val="00977D7A"/>
    <w:rsid w:val="00977F11"/>
    <w:rsid w:val="00980261"/>
    <w:rsid w:val="009819FC"/>
    <w:rsid w:val="00981E1C"/>
    <w:rsid w:val="00982257"/>
    <w:rsid w:val="009822BA"/>
    <w:rsid w:val="00982BAA"/>
    <w:rsid w:val="009830E5"/>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A83"/>
    <w:rsid w:val="00992CB2"/>
    <w:rsid w:val="00993742"/>
    <w:rsid w:val="009937DA"/>
    <w:rsid w:val="00993987"/>
    <w:rsid w:val="00993BCC"/>
    <w:rsid w:val="00994E21"/>
    <w:rsid w:val="00996032"/>
    <w:rsid w:val="00996256"/>
    <w:rsid w:val="009963AB"/>
    <w:rsid w:val="00996509"/>
    <w:rsid w:val="00996B7B"/>
    <w:rsid w:val="00996E0C"/>
    <w:rsid w:val="009973AA"/>
    <w:rsid w:val="009A056F"/>
    <w:rsid w:val="009A13AD"/>
    <w:rsid w:val="009A1EF5"/>
    <w:rsid w:val="009A209A"/>
    <w:rsid w:val="009A232B"/>
    <w:rsid w:val="009A2A29"/>
    <w:rsid w:val="009A2C65"/>
    <w:rsid w:val="009A3DB9"/>
    <w:rsid w:val="009A40B7"/>
    <w:rsid w:val="009A476F"/>
    <w:rsid w:val="009A49BC"/>
    <w:rsid w:val="009A5655"/>
    <w:rsid w:val="009A60FB"/>
    <w:rsid w:val="009A6C87"/>
    <w:rsid w:val="009A7DDD"/>
    <w:rsid w:val="009A7FED"/>
    <w:rsid w:val="009B0310"/>
    <w:rsid w:val="009B0B5C"/>
    <w:rsid w:val="009B116E"/>
    <w:rsid w:val="009B155D"/>
    <w:rsid w:val="009B2092"/>
    <w:rsid w:val="009B29FB"/>
    <w:rsid w:val="009B2F4B"/>
    <w:rsid w:val="009B31FE"/>
    <w:rsid w:val="009B4433"/>
    <w:rsid w:val="009B45F8"/>
    <w:rsid w:val="009B4692"/>
    <w:rsid w:val="009B4BB6"/>
    <w:rsid w:val="009B5261"/>
    <w:rsid w:val="009B5FB7"/>
    <w:rsid w:val="009B6104"/>
    <w:rsid w:val="009B648A"/>
    <w:rsid w:val="009B6A2F"/>
    <w:rsid w:val="009B6A51"/>
    <w:rsid w:val="009B6E5E"/>
    <w:rsid w:val="009B7A84"/>
    <w:rsid w:val="009B7C65"/>
    <w:rsid w:val="009C0668"/>
    <w:rsid w:val="009C0681"/>
    <w:rsid w:val="009C09FA"/>
    <w:rsid w:val="009C0E27"/>
    <w:rsid w:val="009C0F13"/>
    <w:rsid w:val="009C1874"/>
    <w:rsid w:val="009C1D2F"/>
    <w:rsid w:val="009C2BA3"/>
    <w:rsid w:val="009C2D9C"/>
    <w:rsid w:val="009C2F84"/>
    <w:rsid w:val="009C2FBE"/>
    <w:rsid w:val="009C328B"/>
    <w:rsid w:val="009C36AD"/>
    <w:rsid w:val="009C3AF9"/>
    <w:rsid w:val="009C431A"/>
    <w:rsid w:val="009C474B"/>
    <w:rsid w:val="009C4BDC"/>
    <w:rsid w:val="009C5224"/>
    <w:rsid w:val="009C6833"/>
    <w:rsid w:val="009C7305"/>
    <w:rsid w:val="009C7B2A"/>
    <w:rsid w:val="009D044E"/>
    <w:rsid w:val="009D0630"/>
    <w:rsid w:val="009D063B"/>
    <w:rsid w:val="009D1A21"/>
    <w:rsid w:val="009D1DC0"/>
    <w:rsid w:val="009D1E03"/>
    <w:rsid w:val="009D27FA"/>
    <w:rsid w:val="009D319C"/>
    <w:rsid w:val="009D3EA4"/>
    <w:rsid w:val="009D5BD5"/>
    <w:rsid w:val="009D666D"/>
    <w:rsid w:val="009D751A"/>
    <w:rsid w:val="009E0591"/>
    <w:rsid w:val="009E0D52"/>
    <w:rsid w:val="009E1B9A"/>
    <w:rsid w:val="009E2711"/>
    <w:rsid w:val="009E2C3B"/>
    <w:rsid w:val="009E2DE5"/>
    <w:rsid w:val="009E35A0"/>
    <w:rsid w:val="009E37E3"/>
    <w:rsid w:val="009E3A9A"/>
    <w:rsid w:val="009E3D6B"/>
    <w:rsid w:val="009E5E02"/>
    <w:rsid w:val="009E63C3"/>
    <w:rsid w:val="009E695F"/>
    <w:rsid w:val="009F0611"/>
    <w:rsid w:val="009F0BEE"/>
    <w:rsid w:val="009F0FB3"/>
    <w:rsid w:val="009F1C42"/>
    <w:rsid w:val="009F207F"/>
    <w:rsid w:val="009F2118"/>
    <w:rsid w:val="009F3670"/>
    <w:rsid w:val="009F36F3"/>
    <w:rsid w:val="009F42F5"/>
    <w:rsid w:val="009F4CB1"/>
    <w:rsid w:val="009F5D1E"/>
    <w:rsid w:val="009F6A9D"/>
    <w:rsid w:val="009F7195"/>
    <w:rsid w:val="00A00D8B"/>
    <w:rsid w:val="00A01AE7"/>
    <w:rsid w:val="00A02029"/>
    <w:rsid w:val="00A02118"/>
    <w:rsid w:val="00A03028"/>
    <w:rsid w:val="00A03CD3"/>
    <w:rsid w:val="00A03E82"/>
    <w:rsid w:val="00A04AFE"/>
    <w:rsid w:val="00A055A1"/>
    <w:rsid w:val="00A05C71"/>
    <w:rsid w:val="00A05FE9"/>
    <w:rsid w:val="00A06B83"/>
    <w:rsid w:val="00A06F83"/>
    <w:rsid w:val="00A072D6"/>
    <w:rsid w:val="00A07D02"/>
    <w:rsid w:val="00A07D17"/>
    <w:rsid w:val="00A07FF2"/>
    <w:rsid w:val="00A10873"/>
    <w:rsid w:val="00A10972"/>
    <w:rsid w:val="00A10D63"/>
    <w:rsid w:val="00A116DA"/>
    <w:rsid w:val="00A11F2E"/>
    <w:rsid w:val="00A12180"/>
    <w:rsid w:val="00A12A42"/>
    <w:rsid w:val="00A12D90"/>
    <w:rsid w:val="00A13ED8"/>
    <w:rsid w:val="00A1497F"/>
    <w:rsid w:val="00A149C6"/>
    <w:rsid w:val="00A14D22"/>
    <w:rsid w:val="00A15801"/>
    <w:rsid w:val="00A158CC"/>
    <w:rsid w:val="00A15930"/>
    <w:rsid w:val="00A163FB"/>
    <w:rsid w:val="00A16ACA"/>
    <w:rsid w:val="00A1746F"/>
    <w:rsid w:val="00A17A0E"/>
    <w:rsid w:val="00A20052"/>
    <w:rsid w:val="00A208A2"/>
    <w:rsid w:val="00A20D08"/>
    <w:rsid w:val="00A21465"/>
    <w:rsid w:val="00A214C8"/>
    <w:rsid w:val="00A217AB"/>
    <w:rsid w:val="00A224A6"/>
    <w:rsid w:val="00A227A1"/>
    <w:rsid w:val="00A22C55"/>
    <w:rsid w:val="00A2374F"/>
    <w:rsid w:val="00A23A86"/>
    <w:rsid w:val="00A23FB2"/>
    <w:rsid w:val="00A25099"/>
    <w:rsid w:val="00A255EE"/>
    <w:rsid w:val="00A25A59"/>
    <w:rsid w:val="00A2620A"/>
    <w:rsid w:val="00A2628F"/>
    <w:rsid w:val="00A3061F"/>
    <w:rsid w:val="00A310DE"/>
    <w:rsid w:val="00A3115F"/>
    <w:rsid w:val="00A315D6"/>
    <w:rsid w:val="00A31780"/>
    <w:rsid w:val="00A319F7"/>
    <w:rsid w:val="00A32148"/>
    <w:rsid w:val="00A32B69"/>
    <w:rsid w:val="00A33095"/>
    <w:rsid w:val="00A3339C"/>
    <w:rsid w:val="00A3368D"/>
    <w:rsid w:val="00A3454E"/>
    <w:rsid w:val="00A34592"/>
    <w:rsid w:val="00A3516F"/>
    <w:rsid w:val="00A36437"/>
    <w:rsid w:val="00A36A2E"/>
    <w:rsid w:val="00A36CEA"/>
    <w:rsid w:val="00A40E77"/>
    <w:rsid w:val="00A414A8"/>
    <w:rsid w:val="00A43A06"/>
    <w:rsid w:val="00A44183"/>
    <w:rsid w:val="00A442BD"/>
    <w:rsid w:val="00A450D8"/>
    <w:rsid w:val="00A45138"/>
    <w:rsid w:val="00A45171"/>
    <w:rsid w:val="00A454C2"/>
    <w:rsid w:val="00A45951"/>
    <w:rsid w:val="00A46122"/>
    <w:rsid w:val="00A46235"/>
    <w:rsid w:val="00A462CD"/>
    <w:rsid w:val="00A469DB"/>
    <w:rsid w:val="00A46B00"/>
    <w:rsid w:val="00A50512"/>
    <w:rsid w:val="00A50765"/>
    <w:rsid w:val="00A51F58"/>
    <w:rsid w:val="00A523D1"/>
    <w:rsid w:val="00A52ABB"/>
    <w:rsid w:val="00A53D71"/>
    <w:rsid w:val="00A53E31"/>
    <w:rsid w:val="00A53FBF"/>
    <w:rsid w:val="00A54120"/>
    <w:rsid w:val="00A543B7"/>
    <w:rsid w:val="00A550E7"/>
    <w:rsid w:val="00A557D0"/>
    <w:rsid w:val="00A5605C"/>
    <w:rsid w:val="00A565BB"/>
    <w:rsid w:val="00A56881"/>
    <w:rsid w:val="00A56DF7"/>
    <w:rsid w:val="00A571C6"/>
    <w:rsid w:val="00A5721C"/>
    <w:rsid w:val="00A6063F"/>
    <w:rsid w:val="00A610A9"/>
    <w:rsid w:val="00A6128A"/>
    <w:rsid w:val="00A61CB6"/>
    <w:rsid w:val="00A62035"/>
    <w:rsid w:val="00A638D5"/>
    <w:rsid w:val="00A63A58"/>
    <w:rsid w:val="00A63AC5"/>
    <w:rsid w:val="00A63C11"/>
    <w:rsid w:val="00A64675"/>
    <w:rsid w:val="00A64799"/>
    <w:rsid w:val="00A64985"/>
    <w:rsid w:val="00A65973"/>
    <w:rsid w:val="00A65C38"/>
    <w:rsid w:val="00A65EB2"/>
    <w:rsid w:val="00A664EF"/>
    <w:rsid w:val="00A66818"/>
    <w:rsid w:val="00A669AF"/>
    <w:rsid w:val="00A66B8A"/>
    <w:rsid w:val="00A671B4"/>
    <w:rsid w:val="00A67404"/>
    <w:rsid w:val="00A67DA5"/>
    <w:rsid w:val="00A700BB"/>
    <w:rsid w:val="00A7169F"/>
    <w:rsid w:val="00A71B21"/>
    <w:rsid w:val="00A727A5"/>
    <w:rsid w:val="00A73648"/>
    <w:rsid w:val="00A7450A"/>
    <w:rsid w:val="00A7588F"/>
    <w:rsid w:val="00A76278"/>
    <w:rsid w:val="00A762F0"/>
    <w:rsid w:val="00A7668D"/>
    <w:rsid w:val="00A76BFC"/>
    <w:rsid w:val="00A76EBE"/>
    <w:rsid w:val="00A77FC2"/>
    <w:rsid w:val="00A80F39"/>
    <w:rsid w:val="00A81658"/>
    <w:rsid w:val="00A81779"/>
    <w:rsid w:val="00A81AEA"/>
    <w:rsid w:val="00A82273"/>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5AB"/>
    <w:rsid w:val="00A90D6E"/>
    <w:rsid w:val="00A912F0"/>
    <w:rsid w:val="00A914C7"/>
    <w:rsid w:val="00A9188A"/>
    <w:rsid w:val="00A91B96"/>
    <w:rsid w:val="00A91E6F"/>
    <w:rsid w:val="00A92B57"/>
    <w:rsid w:val="00A92E23"/>
    <w:rsid w:val="00A9327A"/>
    <w:rsid w:val="00A93325"/>
    <w:rsid w:val="00A93518"/>
    <w:rsid w:val="00A93802"/>
    <w:rsid w:val="00A94B4B"/>
    <w:rsid w:val="00A95329"/>
    <w:rsid w:val="00A964F8"/>
    <w:rsid w:val="00A96B5F"/>
    <w:rsid w:val="00AA0E65"/>
    <w:rsid w:val="00AA1318"/>
    <w:rsid w:val="00AA1CF3"/>
    <w:rsid w:val="00AA2CD6"/>
    <w:rsid w:val="00AA3735"/>
    <w:rsid w:val="00AA41F7"/>
    <w:rsid w:val="00AA4819"/>
    <w:rsid w:val="00AA5211"/>
    <w:rsid w:val="00AA5625"/>
    <w:rsid w:val="00AA5706"/>
    <w:rsid w:val="00AA5F2A"/>
    <w:rsid w:val="00AA6330"/>
    <w:rsid w:val="00AA64D4"/>
    <w:rsid w:val="00AA650D"/>
    <w:rsid w:val="00AA6BD6"/>
    <w:rsid w:val="00AA6EAF"/>
    <w:rsid w:val="00AA7345"/>
    <w:rsid w:val="00AA740C"/>
    <w:rsid w:val="00AA7D6D"/>
    <w:rsid w:val="00AA7F2E"/>
    <w:rsid w:val="00AB0475"/>
    <w:rsid w:val="00AB0911"/>
    <w:rsid w:val="00AB1084"/>
    <w:rsid w:val="00AB1D01"/>
    <w:rsid w:val="00AB20BE"/>
    <w:rsid w:val="00AB2673"/>
    <w:rsid w:val="00AB32DE"/>
    <w:rsid w:val="00AB40F3"/>
    <w:rsid w:val="00AB48EF"/>
    <w:rsid w:val="00AB515A"/>
    <w:rsid w:val="00AB5206"/>
    <w:rsid w:val="00AB73CF"/>
    <w:rsid w:val="00AB77B5"/>
    <w:rsid w:val="00AB7CE7"/>
    <w:rsid w:val="00AC083A"/>
    <w:rsid w:val="00AC0868"/>
    <w:rsid w:val="00AC15AB"/>
    <w:rsid w:val="00AC226D"/>
    <w:rsid w:val="00AC29A0"/>
    <w:rsid w:val="00AC2B25"/>
    <w:rsid w:val="00AC2CDC"/>
    <w:rsid w:val="00AC4017"/>
    <w:rsid w:val="00AC439C"/>
    <w:rsid w:val="00AC493A"/>
    <w:rsid w:val="00AC4BF2"/>
    <w:rsid w:val="00AC4C21"/>
    <w:rsid w:val="00AC5D75"/>
    <w:rsid w:val="00AC605C"/>
    <w:rsid w:val="00AC662F"/>
    <w:rsid w:val="00AC6850"/>
    <w:rsid w:val="00AC6CE8"/>
    <w:rsid w:val="00AC724C"/>
    <w:rsid w:val="00AC7630"/>
    <w:rsid w:val="00AC7EAA"/>
    <w:rsid w:val="00AD03BD"/>
    <w:rsid w:val="00AD0F3A"/>
    <w:rsid w:val="00AD1235"/>
    <w:rsid w:val="00AD131E"/>
    <w:rsid w:val="00AD18BD"/>
    <w:rsid w:val="00AD209C"/>
    <w:rsid w:val="00AD2456"/>
    <w:rsid w:val="00AD2932"/>
    <w:rsid w:val="00AD2BFF"/>
    <w:rsid w:val="00AD2DEC"/>
    <w:rsid w:val="00AD4CD8"/>
    <w:rsid w:val="00AD50E2"/>
    <w:rsid w:val="00AD5ACD"/>
    <w:rsid w:val="00AD6315"/>
    <w:rsid w:val="00AD73F8"/>
    <w:rsid w:val="00AD749D"/>
    <w:rsid w:val="00AD7AD4"/>
    <w:rsid w:val="00AE013E"/>
    <w:rsid w:val="00AE027D"/>
    <w:rsid w:val="00AE0575"/>
    <w:rsid w:val="00AE0B1C"/>
    <w:rsid w:val="00AE0EAF"/>
    <w:rsid w:val="00AE161F"/>
    <w:rsid w:val="00AE3A54"/>
    <w:rsid w:val="00AE3CB7"/>
    <w:rsid w:val="00AE4776"/>
    <w:rsid w:val="00AE48D0"/>
    <w:rsid w:val="00AE495F"/>
    <w:rsid w:val="00AE49D9"/>
    <w:rsid w:val="00AE4C12"/>
    <w:rsid w:val="00AE52A0"/>
    <w:rsid w:val="00AE560D"/>
    <w:rsid w:val="00AE5B8B"/>
    <w:rsid w:val="00AE5C9A"/>
    <w:rsid w:val="00AE6241"/>
    <w:rsid w:val="00AE688C"/>
    <w:rsid w:val="00AE6C3A"/>
    <w:rsid w:val="00AE6D62"/>
    <w:rsid w:val="00AE6DD5"/>
    <w:rsid w:val="00AE7697"/>
    <w:rsid w:val="00AE7BBB"/>
    <w:rsid w:val="00AE7BF7"/>
    <w:rsid w:val="00AF0AF5"/>
    <w:rsid w:val="00AF133C"/>
    <w:rsid w:val="00AF1EE5"/>
    <w:rsid w:val="00AF22B0"/>
    <w:rsid w:val="00AF3EBE"/>
    <w:rsid w:val="00AF3F04"/>
    <w:rsid w:val="00AF4978"/>
    <w:rsid w:val="00AF49BE"/>
    <w:rsid w:val="00AF4CC0"/>
    <w:rsid w:val="00AF534C"/>
    <w:rsid w:val="00AF598C"/>
    <w:rsid w:val="00AF5F58"/>
    <w:rsid w:val="00AF6CCC"/>
    <w:rsid w:val="00B002D7"/>
    <w:rsid w:val="00B00C73"/>
    <w:rsid w:val="00B00CD3"/>
    <w:rsid w:val="00B021B1"/>
    <w:rsid w:val="00B021E1"/>
    <w:rsid w:val="00B02E69"/>
    <w:rsid w:val="00B034BF"/>
    <w:rsid w:val="00B04B15"/>
    <w:rsid w:val="00B04C88"/>
    <w:rsid w:val="00B0515F"/>
    <w:rsid w:val="00B0525B"/>
    <w:rsid w:val="00B05509"/>
    <w:rsid w:val="00B056D8"/>
    <w:rsid w:val="00B06395"/>
    <w:rsid w:val="00B06F71"/>
    <w:rsid w:val="00B07159"/>
    <w:rsid w:val="00B07643"/>
    <w:rsid w:val="00B07CBC"/>
    <w:rsid w:val="00B101D6"/>
    <w:rsid w:val="00B1102E"/>
    <w:rsid w:val="00B1208F"/>
    <w:rsid w:val="00B1233B"/>
    <w:rsid w:val="00B12398"/>
    <w:rsid w:val="00B128A9"/>
    <w:rsid w:val="00B12D13"/>
    <w:rsid w:val="00B12D59"/>
    <w:rsid w:val="00B130F7"/>
    <w:rsid w:val="00B13D90"/>
    <w:rsid w:val="00B13DF7"/>
    <w:rsid w:val="00B146CA"/>
    <w:rsid w:val="00B14B44"/>
    <w:rsid w:val="00B1536C"/>
    <w:rsid w:val="00B154E7"/>
    <w:rsid w:val="00B15E7B"/>
    <w:rsid w:val="00B1606F"/>
    <w:rsid w:val="00B16EC8"/>
    <w:rsid w:val="00B17533"/>
    <w:rsid w:val="00B177FE"/>
    <w:rsid w:val="00B17A47"/>
    <w:rsid w:val="00B17C5E"/>
    <w:rsid w:val="00B2172D"/>
    <w:rsid w:val="00B2191D"/>
    <w:rsid w:val="00B22F37"/>
    <w:rsid w:val="00B23857"/>
    <w:rsid w:val="00B244DC"/>
    <w:rsid w:val="00B245C3"/>
    <w:rsid w:val="00B2479F"/>
    <w:rsid w:val="00B25090"/>
    <w:rsid w:val="00B26065"/>
    <w:rsid w:val="00B2646D"/>
    <w:rsid w:val="00B27259"/>
    <w:rsid w:val="00B272C6"/>
    <w:rsid w:val="00B3108D"/>
    <w:rsid w:val="00B3169A"/>
    <w:rsid w:val="00B31D13"/>
    <w:rsid w:val="00B322E2"/>
    <w:rsid w:val="00B3245D"/>
    <w:rsid w:val="00B324D4"/>
    <w:rsid w:val="00B3282D"/>
    <w:rsid w:val="00B333F6"/>
    <w:rsid w:val="00B336F1"/>
    <w:rsid w:val="00B337D4"/>
    <w:rsid w:val="00B34052"/>
    <w:rsid w:val="00B34108"/>
    <w:rsid w:val="00B3476C"/>
    <w:rsid w:val="00B34EBF"/>
    <w:rsid w:val="00B35219"/>
    <w:rsid w:val="00B35846"/>
    <w:rsid w:val="00B358D2"/>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5241"/>
    <w:rsid w:val="00B456D1"/>
    <w:rsid w:val="00B45B1E"/>
    <w:rsid w:val="00B47512"/>
    <w:rsid w:val="00B47BEC"/>
    <w:rsid w:val="00B47CB2"/>
    <w:rsid w:val="00B508BE"/>
    <w:rsid w:val="00B52353"/>
    <w:rsid w:val="00B5244F"/>
    <w:rsid w:val="00B52997"/>
    <w:rsid w:val="00B53068"/>
    <w:rsid w:val="00B53346"/>
    <w:rsid w:val="00B53895"/>
    <w:rsid w:val="00B53C7A"/>
    <w:rsid w:val="00B53E91"/>
    <w:rsid w:val="00B540BA"/>
    <w:rsid w:val="00B54DBF"/>
    <w:rsid w:val="00B54E02"/>
    <w:rsid w:val="00B54FAF"/>
    <w:rsid w:val="00B55252"/>
    <w:rsid w:val="00B5577B"/>
    <w:rsid w:val="00B55886"/>
    <w:rsid w:val="00B56D7E"/>
    <w:rsid w:val="00B5709D"/>
    <w:rsid w:val="00B57948"/>
    <w:rsid w:val="00B60439"/>
    <w:rsid w:val="00B61B56"/>
    <w:rsid w:val="00B6250D"/>
    <w:rsid w:val="00B62C11"/>
    <w:rsid w:val="00B62E76"/>
    <w:rsid w:val="00B63E28"/>
    <w:rsid w:val="00B63F7F"/>
    <w:rsid w:val="00B642A2"/>
    <w:rsid w:val="00B6462F"/>
    <w:rsid w:val="00B64E75"/>
    <w:rsid w:val="00B660E3"/>
    <w:rsid w:val="00B66102"/>
    <w:rsid w:val="00B66E08"/>
    <w:rsid w:val="00B66E1F"/>
    <w:rsid w:val="00B672FC"/>
    <w:rsid w:val="00B67812"/>
    <w:rsid w:val="00B70337"/>
    <w:rsid w:val="00B70450"/>
    <w:rsid w:val="00B70561"/>
    <w:rsid w:val="00B70F14"/>
    <w:rsid w:val="00B71147"/>
    <w:rsid w:val="00B714EC"/>
    <w:rsid w:val="00B72AF4"/>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C37"/>
    <w:rsid w:val="00B83CC5"/>
    <w:rsid w:val="00B8467E"/>
    <w:rsid w:val="00B85F17"/>
    <w:rsid w:val="00B86545"/>
    <w:rsid w:val="00B8654E"/>
    <w:rsid w:val="00B8750D"/>
    <w:rsid w:val="00B87642"/>
    <w:rsid w:val="00B87CC4"/>
    <w:rsid w:val="00B87E6E"/>
    <w:rsid w:val="00B905BC"/>
    <w:rsid w:val="00B91393"/>
    <w:rsid w:val="00B91CD9"/>
    <w:rsid w:val="00B930A3"/>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2F1A"/>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3196"/>
    <w:rsid w:val="00BB414A"/>
    <w:rsid w:val="00BB419E"/>
    <w:rsid w:val="00BB4D0A"/>
    <w:rsid w:val="00BB4E53"/>
    <w:rsid w:val="00BB4F3E"/>
    <w:rsid w:val="00BB677E"/>
    <w:rsid w:val="00BB6B57"/>
    <w:rsid w:val="00BB6EC5"/>
    <w:rsid w:val="00BB7839"/>
    <w:rsid w:val="00BC09BD"/>
    <w:rsid w:val="00BC132A"/>
    <w:rsid w:val="00BC1FE7"/>
    <w:rsid w:val="00BC29F7"/>
    <w:rsid w:val="00BC2EAC"/>
    <w:rsid w:val="00BC35C2"/>
    <w:rsid w:val="00BC3880"/>
    <w:rsid w:val="00BC3A69"/>
    <w:rsid w:val="00BC3D5E"/>
    <w:rsid w:val="00BC3FFF"/>
    <w:rsid w:val="00BC50C3"/>
    <w:rsid w:val="00BC5BF7"/>
    <w:rsid w:val="00BC5EA0"/>
    <w:rsid w:val="00BC6ED9"/>
    <w:rsid w:val="00BC707F"/>
    <w:rsid w:val="00BC71A5"/>
    <w:rsid w:val="00BD002D"/>
    <w:rsid w:val="00BD07C5"/>
    <w:rsid w:val="00BD2434"/>
    <w:rsid w:val="00BD350E"/>
    <w:rsid w:val="00BD36DD"/>
    <w:rsid w:val="00BD38CE"/>
    <w:rsid w:val="00BD4767"/>
    <w:rsid w:val="00BD643D"/>
    <w:rsid w:val="00BD73AD"/>
    <w:rsid w:val="00BD7E67"/>
    <w:rsid w:val="00BD7FD3"/>
    <w:rsid w:val="00BE0F55"/>
    <w:rsid w:val="00BE0FE7"/>
    <w:rsid w:val="00BE2F60"/>
    <w:rsid w:val="00BE44F9"/>
    <w:rsid w:val="00BE4DFD"/>
    <w:rsid w:val="00BE5629"/>
    <w:rsid w:val="00BE56F7"/>
    <w:rsid w:val="00BE5783"/>
    <w:rsid w:val="00BE5D28"/>
    <w:rsid w:val="00BE605C"/>
    <w:rsid w:val="00BE6555"/>
    <w:rsid w:val="00BE6626"/>
    <w:rsid w:val="00BE69B5"/>
    <w:rsid w:val="00BE6F56"/>
    <w:rsid w:val="00BE6F57"/>
    <w:rsid w:val="00BE701E"/>
    <w:rsid w:val="00BE73B6"/>
    <w:rsid w:val="00BE7AF2"/>
    <w:rsid w:val="00BF0461"/>
    <w:rsid w:val="00BF14EB"/>
    <w:rsid w:val="00BF1839"/>
    <w:rsid w:val="00BF197D"/>
    <w:rsid w:val="00BF1EE8"/>
    <w:rsid w:val="00BF214A"/>
    <w:rsid w:val="00BF3478"/>
    <w:rsid w:val="00BF3FA2"/>
    <w:rsid w:val="00BF46B5"/>
    <w:rsid w:val="00BF4827"/>
    <w:rsid w:val="00BF4B35"/>
    <w:rsid w:val="00BF52C0"/>
    <w:rsid w:val="00BF5517"/>
    <w:rsid w:val="00BF58A1"/>
    <w:rsid w:val="00BF5C83"/>
    <w:rsid w:val="00BF6097"/>
    <w:rsid w:val="00BF6AE5"/>
    <w:rsid w:val="00BF7058"/>
    <w:rsid w:val="00BF7476"/>
    <w:rsid w:val="00BF7597"/>
    <w:rsid w:val="00BF76E8"/>
    <w:rsid w:val="00BF7C70"/>
    <w:rsid w:val="00C0068A"/>
    <w:rsid w:val="00C00A74"/>
    <w:rsid w:val="00C014B7"/>
    <w:rsid w:val="00C028EB"/>
    <w:rsid w:val="00C039ED"/>
    <w:rsid w:val="00C03B26"/>
    <w:rsid w:val="00C0454D"/>
    <w:rsid w:val="00C04C41"/>
    <w:rsid w:val="00C04F06"/>
    <w:rsid w:val="00C06354"/>
    <w:rsid w:val="00C0674E"/>
    <w:rsid w:val="00C068C1"/>
    <w:rsid w:val="00C06F36"/>
    <w:rsid w:val="00C07FB3"/>
    <w:rsid w:val="00C10372"/>
    <w:rsid w:val="00C10E14"/>
    <w:rsid w:val="00C110A2"/>
    <w:rsid w:val="00C115B0"/>
    <w:rsid w:val="00C115FE"/>
    <w:rsid w:val="00C11935"/>
    <w:rsid w:val="00C11BC2"/>
    <w:rsid w:val="00C11DED"/>
    <w:rsid w:val="00C12A15"/>
    <w:rsid w:val="00C12C5B"/>
    <w:rsid w:val="00C130BF"/>
    <w:rsid w:val="00C13801"/>
    <w:rsid w:val="00C14B89"/>
    <w:rsid w:val="00C14CB2"/>
    <w:rsid w:val="00C15E15"/>
    <w:rsid w:val="00C161FF"/>
    <w:rsid w:val="00C16584"/>
    <w:rsid w:val="00C16A32"/>
    <w:rsid w:val="00C20234"/>
    <w:rsid w:val="00C208F9"/>
    <w:rsid w:val="00C20A54"/>
    <w:rsid w:val="00C20C05"/>
    <w:rsid w:val="00C20D26"/>
    <w:rsid w:val="00C21C7E"/>
    <w:rsid w:val="00C22191"/>
    <w:rsid w:val="00C22324"/>
    <w:rsid w:val="00C23BC9"/>
    <w:rsid w:val="00C25712"/>
    <w:rsid w:val="00C2572C"/>
    <w:rsid w:val="00C2590B"/>
    <w:rsid w:val="00C25DB0"/>
    <w:rsid w:val="00C25DC0"/>
    <w:rsid w:val="00C26AA5"/>
    <w:rsid w:val="00C26BDA"/>
    <w:rsid w:val="00C27CDC"/>
    <w:rsid w:val="00C30441"/>
    <w:rsid w:val="00C30543"/>
    <w:rsid w:val="00C3177E"/>
    <w:rsid w:val="00C31B90"/>
    <w:rsid w:val="00C31F0D"/>
    <w:rsid w:val="00C3228A"/>
    <w:rsid w:val="00C32716"/>
    <w:rsid w:val="00C3327E"/>
    <w:rsid w:val="00C33CCF"/>
    <w:rsid w:val="00C34467"/>
    <w:rsid w:val="00C36044"/>
    <w:rsid w:val="00C36FC9"/>
    <w:rsid w:val="00C37490"/>
    <w:rsid w:val="00C40B91"/>
    <w:rsid w:val="00C41284"/>
    <w:rsid w:val="00C418F8"/>
    <w:rsid w:val="00C41DCB"/>
    <w:rsid w:val="00C42A4C"/>
    <w:rsid w:val="00C42AAA"/>
    <w:rsid w:val="00C42BBD"/>
    <w:rsid w:val="00C4384D"/>
    <w:rsid w:val="00C4391A"/>
    <w:rsid w:val="00C4392C"/>
    <w:rsid w:val="00C4426F"/>
    <w:rsid w:val="00C451D4"/>
    <w:rsid w:val="00C465C2"/>
    <w:rsid w:val="00C46C15"/>
    <w:rsid w:val="00C47C69"/>
    <w:rsid w:val="00C503E0"/>
    <w:rsid w:val="00C504D6"/>
    <w:rsid w:val="00C51A6B"/>
    <w:rsid w:val="00C51C07"/>
    <w:rsid w:val="00C53745"/>
    <w:rsid w:val="00C53C05"/>
    <w:rsid w:val="00C54679"/>
    <w:rsid w:val="00C55237"/>
    <w:rsid w:val="00C57654"/>
    <w:rsid w:val="00C5786A"/>
    <w:rsid w:val="00C57CBF"/>
    <w:rsid w:val="00C57EDB"/>
    <w:rsid w:val="00C60398"/>
    <w:rsid w:val="00C60995"/>
    <w:rsid w:val="00C60AAD"/>
    <w:rsid w:val="00C60EC2"/>
    <w:rsid w:val="00C60F75"/>
    <w:rsid w:val="00C61318"/>
    <w:rsid w:val="00C6156F"/>
    <w:rsid w:val="00C624F8"/>
    <w:rsid w:val="00C635DA"/>
    <w:rsid w:val="00C63FF7"/>
    <w:rsid w:val="00C65164"/>
    <w:rsid w:val="00C6549E"/>
    <w:rsid w:val="00C6562E"/>
    <w:rsid w:val="00C659AB"/>
    <w:rsid w:val="00C65D1A"/>
    <w:rsid w:val="00C65D3E"/>
    <w:rsid w:val="00C65D97"/>
    <w:rsid w:val="00C676FB"/>
    <w:rsid w:val="00C67EFC"/>
    <w:rsid w:val="00C702B5"/>
    <w:rsid w:val="00C709FD"/>
    <w:rsid w:val="00C70A46"/>
    <w:rsid w:val="00C712F1"/>
    <w:rsid w:val="00C71957"/>
    <w:rsid w:val="00C719EA"/>
    <w:rsid w:val="00C71ADC"/>
    <w:rsid w:val="00C727EE"/>
    <w:rsid w:val="00C72865"/>
    <w:rsid w:val="00C72E86"/>
    <w:rsid w:val="00C73B0D"/>
    <w:rsid w:val="00C74066"/>
    <w:rsid w:val="00C74C79"/>
    <w:rsid w:val="00C76259"/>
    <w:rsid w:val="00C765CE"/>
    <w:rsid w:val="00C7691E"/>
    <w:rsid w:val="00C76D05"/>
    <w:rsid w:val="00C80C10"/>
    <w:rsid w:val="00C8288D"/>
    <w:rsid w:val="00C82DD6"/>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1C"/>
    <w:rsid w:val="00C90A45"/>
    <w:rsid w:val="00C90BE1"/>
    <w:rsid w:val="00C912AB"/>
    <w:rsid w:val="00C91394"/>
    <w:rsid w:val="00C9143C"/>
    <w:rsid w:val="00C934DD"/>
    <w:rsid w:val="00C944C1"/>
    <w:rsid w:val="00C95062"/>
    <w:rsid w:val="00C95428"/>
    <w:rsid w:val="00C958B0"/>
    <w:rsid w:val="00C96595"/>
    <w:rsid w:val="00C96DEA"/>
    <w:rsid w:val="00C9732E"/>
    <w:rsid w:val="00C97C92"/>
    <w:rsid w:val="00C97DDC"/>
    <w:rsid w:val="00CA02C5"/>
    <w:rsid w:val="00CA071F"/>
    <w:rsid w:val="00CA0B85"/>
    <w:rsid w:val="00CA0B8A"/>
    <w:rsid w:val="00CA0BAF"/>
    <w:rsid w:val="00CA0F16"/>
    <w:rsid w:val="00CA12F8"/>
    <w:rsid w:val="00CA2591"/>
    <w:rsid w:val="00CA3611"/>
    <w:rsid w:val="00CA3654"/>
    <w:rsid w:val="00CA36F4"/>
    <w:rsid w:val="00CA3D10"/>
    <w:rsid w:val="00CA3EE0"/>
    <w:rsid w:val="00CA43C8"/>
    <w:rsid w:val="00CA4553"/>
    <w:rsid w:val="00CA4603"/>
    <w:rsid w:val="00CA50E9"/>
    <w:rsid w:val="00CA55C2"/>
    <w:rsid w:val="00CA567F"/>
    <w:rsid w:val="00CA6111"/>
    <w:rsid w:val="00CA6A87"/>
    <w:rsid w:val="00CA70C5"/>
    <w:rsid w:val="00CA75BE"/>
    <w:rsid w:val="00CA76B6"/>
    <w:rsid w:val="00CA76D7"/>
    <w:rsid w:val="00CA7A93"/>
    <w:rsid w:val="00CA7EAF"/>
    <w:rsid w:val="00CB084F"/>
    <w:rsid w:val="00CB0887"/>
    <w:rsid w:val="00CB0EA1"/>
    <w:rsid w:val="00CB0FB4"/>
    <w:rsid w:val="00CB1D7D"/>
    <w:rsid w:val="00CB1FEF"/>
    <w:rsid w:val="00CB2617"/>
    <w:rsid w:val="00CB2C2E"/>
    <w:rsid w:val="00CB3947"/>
    <w:rsid w:val="00CB3D78"/>
    <w:rsid w:val="00CB40D9"/>
    <w:rsid w:val="00CB423B"/>
    <w:rsid w:val="00CB458A"/>
    <w:rsid w:val="00CB47FC"/>
    <w:rsid w:val="00CB4813"/>
    <w:rsid w:val="00CB5329"/>
    <w:rsid w:val="00CB57F5"/>
    <w:rsid w:val="00CB5889"/>
    <w:rsid w:val="00CB5F15"/>
    <w:rsid w:val="00CB6C1A"/>
    <w:rsid w:val="00CB7589"/>
    <w:rsid w:val="00CB7AF3"/>
    <w:rsid w:val="00CC0258"/>
    <w:rsid w:val="00CC0FAB"/>
    <w:rsid w:val="00CC1798"/>
    <w:rsid w:val="00CC1B77"/>
    <w:rsid w:val="00CC1BB4"/>
    <w:rsid w:val="00CC1D9C"/>
    <w:rsid w:val="00CC2134"/>
    <w:rsid w:val="00CC2190"/>
    <w:rsid w:val="00CC2958"/>
    <w:rsid w:val="00CC2AEE"/>
    <w:rsid w:val="00CC3A12"/>
    <w:rsid w:val="00CC3E19"/>
    <w:rsid w:val="00CC3E34"/>
    <w:rsid w:val="00CC58BF"/>
    <w:rsid w:val="00CC5BA2"/>
    <w:rsid w:val="00CC6665"/>
    <w:rsid w:val="00CC6F81"/>
    <w:rsid w:val="00CC7D97"/>
    <w:rsid w:val="00CD0977"/>
    <w:rsid w:val="00CD1022"/>
    <w:rsid w:val="00CD118C"/>
    <w:rsid w:val="00CD197B"/>
    <w:rsid w:val="00CD1E6A"/>
    <w:rsid w:val="00CD1EE6"/>
    <w:rsid w:val="00CD20E4"/>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134"/>
    <w:rsid w:val="00CE059C"/>
    <w:rsid w:val="00CE0943"/>
    <w:rsid w:val="00CE146B"/>
    <w:rsid w:val="00CE1E57"/>
    <w:rsid w:val="00CE1FF2"/>
    <w:rsid w:val="00CE22D1"/>
    <w:rsid w:val="00CE26C1"/>
    <w:rsid w:val="00CE2E82"/>
    <w:rsid w:val="00CE2F56"/>
    <w:rsid w:val="00CE3C69"/>
    <w:rsid w:val="00CE5075"/>
    <w:rsid w:val="00CE6122"/>
    <w:rsid w:val="00CE61CB"/>
    <w:rsid w:val="00CE68E6"/>
    <w:rsid w:val="00CE6D32"/>
    <w:rsid w:val="00CE7550"/>
    <w:rsid w:val="00CF074D"/>
    <w:rsid w:val="00CF1010"/>
    <w:rsid w:val="00CF1497"/>
    <w:rsid w:val="00CF16E7"/>
    <w:rsid w:val="00CF21DE"/>
    <w:rsid w:val="00CF2C20"/>
    <w:rsid w:val="00CF31D2"/>
    <w:rsid w:val="00CF3390"/>
    <w:rsid w:val="00CF3829"/>
    <w:rsid w:val="00CF42A4"/>
    <w:rsid w:val="00CF474F"/>
    <w:rsid w:val="00CF52C5"/>
    <w:rsid w:val="00CF5523"/>
    <w:rsid w:val="00CF5F45"/>
    <w:rsid w:val="00CF69E9"/>
    <w:rsid w:val="00CF6C63"/>
    <w:rsid w:val="00CF6F9D"/>
    <w:rsid w:val="00CF7782"/>
    <w:rsid w:val="00CF790E"/>
    <w:rsid w:val="00D0068E"/>
    <w:rsid w:val="00D014F1"/>
    <w:rsid w:val="00D01E37"/>
    <w:rsid w:val="00D01EAC"/>
    <w:rsid w:val="00D025A4"/>
    <w:rsid w:val="00D03066"/>
    <w:rsid w:val="00D032C2"/>
    <w:rsid w:val="00D0446A"/>
    <w:rsid w:val="00D04962"/>
    <w:rsid w:val="00D0528E"/>
    <w:rsid w:val="00D05539"/>
    <w:rsid w:val="00D061AD"/>
    <w:rsid w:val="00D063FD"/>
    <w:rsid w:val="00D0644E"/>
    <w:rsid w:val="00D0684F"/>
    <w:rsid w:val="00D075DE"/>
    <w:rsid w:val="00D11C36"/>
    <w:rsid w:val="00D126D9"/>
    <w:rsid w:val="00D12CEB"/>
    <w:rsid w:val="00D13910"/>
    <w:rsid w:val="00D145C2"/>
    <w:rsid w:val="00D1496B"/>
    <w:rsid w:val="00D14DAE"/>
    <w:rsid w:val="00D15786"/>
    <w:rsid w:val="00D1586D"/>
    <w:rsid w:val="00D16682"/>
    <w:rsid w:val="00D16E73"/>
    <w:rsid w:val="00D17075"/>
    <w:rsid w:val="00D170B3"/>
    <w:rsid w:val="00D20650"/>
    <w:rsid w:val="00D20E8F"/>
    <w:rsid w:val="00D2105C"/>
    <w:rsid w:val="00D213ED"/>
    <w:rsid w:val="00D22B15"/>
    <w:rsid w:val="00D22C14"/>
    <w:rsid w:val="00D22C2E"/>
    <w:rsid w:val="00D22D3F"/>
    <w:rsid w:val="00D235CD"/>
    <w:rsid w:val="00D23A81"/>
    <w:rsid w:val="00D240E2"/>
    <w:rsid w:val="00D244F8"/>
    <w:rsid w:val="00D24C86"/>
    <w:rsid w:val="00D255C2"/>
    <w:rsid w:val="00D25621"/>
    <w:rsid w:val="00D259F6"/>
    <w:rsid w:val="00D25C33"/>
    <w:rsid w:val="00D262BC"/>
    <w:rsid w:val="00D26840"/>
    <w:rsid w:val="00D30149"/>
    <w:rsid w:val="00D30360"/>
    <w:rsid w:val="00D314DE"/>
    <w:rsid w:val="00D32045"/>
    <w:rsid w:val="00D32475"/>
    <w:rsid w:val="00D328A7"/>
    <w:rsid w:val="00D32FD8"/>
    <w:rsid w:val="00D3326E"/>
    <w:rsid w:val="00D34000"/>
    <w:rsid w:val="00D3426A"/>
    <w:rsid w:val="00D353A4"/>
    <w:rsid w:val="00D36A60"/>
    <w:rsid w:val="00D36BBD"/>
    <w:rsid w:val="00D3754D"/>
    <w:rsid w:val="00D37B73"/>
    <w:rsid w:val="00D40D9E"/>
    <w:rsid w:val="00D41259"/>
    <w:rsid w:val="00D42458"/>
    <w:rsid w:val="00D43467"/>
    <w:rsid w:val="00D4354D"/>
    <w:rsid w:val="00D43720"/>
    <w:rsid w:val="00D43972"/>
    <w:rsid w:val="00D43976"/>
    <w:rsid w:val="00D43DE7"/>
    <w:rsid w:val="00D43FC9"/>
    <w:rsid w:val="00D44050"/>
    <w:rsid w:val="00D44677"/>
    <w:rsid w:val="00D446AA"/>
    <w:rsid w:val="00D45C1F"/>
    <w:rsid w:val="00D45ECD"/>
    <w:rsid w:val="00D461CB"/>
    <w:rsid w:val="00D46B18"/>
    <w:rsid w:val="00D46CB8"/>
    <w:rsid w:val="00D46D50"/>
    <w:rsid w:val="00D4731B"/>
    <w:rsid w:val="00D516C0"/>
    <w:rsid w:val="00D519CB"/>
    <w:rsid w:val="00D529C4"/>
    <w:rsid w:val="00D52DF0"/>
    <w:rsid w:val="00D5318E"/>
    <w:rsid w:val="00D53226"/>
    <w:rsid w:val="00D53546"/>
    <w:rsid w:val="00D53939"/>
    <w:rsid w:val="00D53C02"/>
    <w:rsid w:val="00D53F0D"/>
    <w:rsid w:val="00D54D75"/>
    <w:rsid w:val="00D54DB1"/>
    <w:rsid w:val="00D554A4"/>
    <w:rsid w:val="00D55E7C"/>
    <w:rsid w:val="00D564B4"/>
    <w:rsid w:val="00D56B34"/>
    <w:rsid w:val="00D56C50"/>
    <w:rsid w:val="00D56D48"/>
    <w:rsid w:val="00D573F3"/>
    <w:rsid w:val="00D57D9C"/>
    <w:rsid w:val="00D60140"/>
    <w:rsid w:val="00D60326"/>
    <w:rsid w:val="00D61267"/>
    <w:rsid w:val="00D61A0C"/>
    <w:rsid w:val="00D61A34"/>
    <w:rsid w:val="00D61DC3"/>
    <w:rsid w:val="00D62F57"/>
    <w:rsid w:val="00D635A8"/>
    <w:rsid w:val="00D63ECC"/>
    <w:rsid w:val="00D64396"/>
    <w:rsid w:val="00D64977"/>
    <w:rsid w:val="00D64DD7"/>
    <w:rsid w:val="00D652C2"/>
    <w:rsid w:val="00D65C23"/>
    <w:rsid w:val="00D65F05"/>
    <w:rsid w:val="00D66347"/>
    <w:rsid w:val="00D669DD"/>
    <w:rsid w:val="00D66BA6"/>
    <w:rsid w:val="00D6735C"/>
    <w:rsid w:val="00D67DB7"/>
    <w:rsid w:val="00D70056"/>
    <w:rsid w:val="00D703FE"/>
    <w:rsid w:val="00D7075E"/>
    <w:rsid w:val="00D70820"/>
    <w:rsid w:val="00D709B7"/>
    <w:rsid w:val="00D70C0A"/>
    <w:rsid w:val="00D70C20"/>
    <w:rsid w:val="00D714E2"/>
    <w:rsid w:val="00D72194"/>
    <w:rsid w:val="00D72777"/>
    <w:rsid w:val="00D72BD2"/>
    <w:rsid w:val="00D7329A"/>
    <w:rsid w:val="00D736B2"/>
    <w:rsid w:val="00D74E93"/>
    <w:rsid w:val="00D74F34"/>
    <w:rsid w:val="00D74FCB"/>
    <w:rsid w:val="00D75482"/>
    <w:rsid w:val="00D75698"/>
    <w:rsid w:val="00D76425"/>
    <w:rsid w:val="00D76663"/>
    <w:rsid w:val="00D76BB0"/>
    <w:rsid w:val="00D76C57"/>
    <w:rsid w:val="00D76EA9"/>
    <w:rsid w:val="00D77AE4"/>
    <w:rsid w:val="00D803AF"/>
    <w:rsid w:val="00D8157D"/>
    <w:rsid w:val="00D822A9"/>
    <w:rsid w:val="00D847E9"/>
    <w:rsid w:val="00D852E0"/>
    <w:rsid w:val="00D85304"/>
    <w:rsid w:val="00D85448"/>
    <w:rsid w:val="00D85770"/>
    <w:rsid w:val="00D85AF7"/>
    <w:rsid w:val="00D86A77"/>
    <w:rsid w:val="00D86E0F"/>
    <w:rsid w:val="00D8782A"/>
    <w:rsid w:val="00D9195F"/>
    <w:rsid w:val="00D91A63"/>
    <w:rsid w:val="00D91E70"/>
    <w:rsid w:val="00D92007"/>
    <w:rsid w:val="00D9282C"/>
    <w:rsid w:val="00D92A34"/>
    <w:rsid w:val="00D92FCA"/>
    <w:rsid w:val="00D93209"/>
    <w:rsid w:val="00D93C48"/>
    <w:rsid w:val="00D94316"/>
    <w:rsid w:val="00D94F91"/>
    <w:rsid w:val="00D95BAA"/>
    <w:rsid w:val="00D96132"/>
    <w:rsid w:val="00D969E0"/>
    <w:rsid w:val="00D96EBE"/>
    <w:rsid w:val="00D9723F"/>
    <w:rsid w:val="00D9767A"/>
    <w:rsid w:val="00D97B94"/>
    <w:rsid w:val="00D97EA3"/>
    <w:rsid w:val="00DA036B"/>
    <w:rsid w:val="00DA048A"/>
    <w:rsid w:val="00DA1ED9"/>
    <w:rsid w:val="00DA1FB3"/>
    <w:rsid w:val="00DA27D0"/>
    <w:rsid w:val="00DA2A5A"/>
    <w:rsid w:val="00DA2A90"/>
    <w:rsid w:val="00DA304A"/>
    <w:rsid w:val="00DA363C"/>
    <w:rsid w:val="00DA3EFF"/>
    <w:rsid w:val="00DA3FDC"/>
    <w:rsid w:val="00DA4309"/>
    <w:rsid w:val="00DA563E"/>
    <w:rsid w:val="00DA5BB2"/>
    <w:rsid w:val="00DA60B4"/>
    <w:rsid w:val="00DA702E"/>
    <w:rsid w:val="00DA71CF"/>
    <w:rsid w:val="00DA76AA"/>
    <w:rsid w:val="00DB00E7"/>
    <w:rsid w:val="00DB150E"/>
    <w:rsid w:val="00DB2694"/>
    <w:rsid w:val="00DB3013"/>
    <w:rsid w:val="00DB3460"/>
    <w:rsid w:val="00DB3E2E"/>
    <w:rsid w:val="00DB3EE9"/>
    <w:rsid w:val="00DB47DB"/>
    <w:rsid w:val="00DB532A"/>
    <w:rsid w:val="00DB57AD"/>
    <w:rsid w:val="00DB6A6C"/>
    <w:rsid w:val="00DB75DF"/>
    <w:rsid w:val="00DC03B8"/>
    <w:rsid w:val="00DC0CD3"/>
    <w:rsid w:val="00DC0E73"/>
    <w:rsid w:val="00DC1A11"/>
    <w:rsid w:val="00DC2192"/>
    <w:rsid w:val="00DC245D"/>
    <w:rsid w:val="00DC31A4"/>
    <w:rsid w:val="00DC351C"/>
    <w:rsid w:val="00DC3D34"/>
    <w:rsid w:val="00DC420C"/>
    <w:rsid w:val="00DC4DC9"/>
    <w:rsid w:val="00DC570F"/>
    <w:rsid w:val="00DC6D96"/>
    <w:rsid w:val="00DD14DC"/>
    <w:rsid w:val="00DD1F47"/>
    <w:rsid w:val="00DD249A"/>
    <w:rsid w:val="00DD28E3"/>
    <w:rsid w:val="00DD2CEA"/>
    <w:rsid w:val="00DD3A8E"/>
    <w:rsid w:val="00DD3D15"/>
    <w:rsid w:val="00DD44F8"/>
    <w:rsid w:val="00DD49B4"/>
    <w:rsid w:val="00DD5A93"/>
    <w:rsid w:val="00DD5C3D"/>
    <w:rsid w:val="00DE06C0"/>
    <w:rsid w:val="00DE0C02"/>
    <w:rsid w:val="00DE1170"/>
    <w:rsid w:val="00DE21AA"/>
    <w:rsid w:val="00DE2545"/>
    <w:rsid w:val="00DE2C6D"/>
    <w:rsid w:val="00DE2DA6"/>
    <w:rsid w:val="00DE3D7B"/>
    <w:rsid w:val="00DE3ECD"/>
    <w:rsid w:val="00DE4330"/>
    <w:rsid w:val="00DE496F"/>
    <w:rsid w:val="00DE4CDC"/>
    <w:rsid w:val="00DE51A9"/>
    <w:rsid w:val="00DE51B3"/>
    <w:rsid w:val="00DE57FD"/>
    <w:rsid w:val="00DE5CB2"/>
    <w:rsid w:val="00DE683D"/>
    <w:rsid w:val="00DE6C58"/>
    <w:rsid w:val="00DE6F9D"/>
    <w:rsid w:val="00DE7DBF"/>
    <w:rsid w:val="00DF00DF"/>
    <w:rsid w:val="00DF026E"/>
    <w:rsid w:val="00DF0C0C"/>
    <w:rsid w:val="00DF0C6A"/>
    <w:rsid w:val="00DF0D4C"/>
    <w:rsid w:val="00DF0EFA"/>
    <w:rsid w:val="00DF186F"/>
    <w:rsid w:val="00DF1C22"/>
    <w:rsid w:val="00DF1D9B"/>
    <w:rsid w:val="00DF362E"/>
    <w:rsid w:val="00DF39A9"/>
    <w:rsid w:val="00DF3BCB"/>
    <w:rsid w:val="00DF3FF0"/>
    <w:rsid w:val="00DF48B6"/>
    <w:rsid w:val="00DF4AE3"/>
    <w:rsid w:val="00DF55AF"/>
    <w:rsid w:val="00DF61C2"/>
    <w:rsid w:val="00DF62EA"/>
    <w:rsid w:val="00DF66A2"/>
    <w:rsid w:val="00DF6818"/>
    <w:rsid w:val="00DF745D"/>
    <w:rsid w:val="00DF747E"/>
    <w:rsid w:val="00DF79A2"/>
    <w:rsid w:val="00E000A1"/>
    <w:rsid w:val="00E00EBB"/>
    <w:rsid w:val="00E018E1"/>
    <w:rsid w:val="00E019E2"/>
    <w:rsid w:val="00E02178"/>
    <w:rsid w:val="00E02CCC"/>
    <w:rsid w:val="00E03048"/>
    <w:rsid w:val="00E03B81"/>
    <w:rsid w:val="00E04E21"/>
    <w:rsid w:val="00E05323"/>
    <w:rsid w:val="00E05CED"/>
    <w:rsid w:val="00E06364"/>
    <w:rsid w:val="00E0668F"/>
    <w:rsid w:val="00E06DB4"/>
    <w:rsid w:val="00E06F9A"/>
    <w:rsid w:val="00E06FE0"/>
    <w:rsid w:val="00E073AD"/>
    <w:rsid w:val="00E073D0"/>
    <w:rsid w:val="00E109B5"/>
    <w:rsid w:val="00E109F9"/>
    <w:rsid w:val="00E10EF1"/>
    <w:rsid w:val="00E114FC"/>
    <w:rsid w:val="00E12929"/>
    <w:rsid w:val="00E12FD9"/>
    <w:rsid w:val="00E13112"/>
    <w:rsid w:val="00E13137"/>
    <w:rsid w:val="00E1345F"/>
    <w:rsid w:val="00E1395F"/>
    <w:rsid w:val="00E13B12"/>
    <w:rsid w:val="00E13C72"/>
    <w:rsid w:val="00E1412E"/>
    <w:rsid w:val="00E147D5"/>
    <w:rsid w:val="00E14A06"/>
    <w:rsid w:val="00E14F69"/>
    <w:rsid w:val="00E151B6"/>
    <w:rsid w:val="00E151CD"/>
    <w:rsid w:val="00E1553F"/>
    <w:rsid w:val="00E16D71"/>
    <w:rsid w:val="00E171EC"/>
    <w:rsid w:val="00E205D9"/>
    <w:rsid w:val="00E20A3C"/>
    <w:rsid w:val="00E20BB1"/>
    <w:rsid w:val="00E20BB4"/>
    <w:rsid w:val="00E214B9"/>
    <w:rsid w:val="00E21D46"/>
    <w:rsid w:val="00E21DFA"/>
    <w:rsid w:val="00E21E0D"/>
    <w:rsid w:val="00E21F4F"/>
    <w:rsid w:val="00E21F78"/>
    <w:rsid w:val="00E22059"/>
    <w:rsid w:val="00E226FD"/>
    <w:rsid w:val="00E22A06"/>
    <w:rsid w:val="00E22D40"/>
    <w:rsid w:val="00E2344D"/>
    <w:rsid w:val="00E2347B"/>
    <w:rsid w:val="00E23BF4"/>
    <w:rsid w:val="00E25600"/>
    <w:rsid w:val="00E26515"/>
    <w:rsid w:val="00E26ED5"/>
    <w:rsid w:val="00E275A8"/>
    <w:rsid w:val="00E300B0"/>
    <w:rsid w:val="00E30E9C"/>
    <w:rsid w:val="00E3177C"/>
    <w:rsid w:val="00E31C47"/>
    <w:rsid w:val="00E3239B"/>
    <w:rsid w:val="00E324EE"/>
    <w:rsid w:val="00E330D0"/>
    <w:rsid w:val="00E33907"/>
    <w:rsid w:val="00E33B36"/>
    <w:rsid w:val="00E33C6A"/>
    <w:rsid w:val="00E33E87"/>
    <w:rsid w:val="00E34249"/>
    <w:rsid w:val="00E34321"/>
    <w:rsid w:val="00E344BB"/>
    <w:rsid w:val="00E367B9"/>
    <w:rsid w:val="00E37B18"/>
    <w:rsid w:val="00E37DA7"/>
    <w:rsid w:val="00E401E3"/>
    <w:rsid w:val="00E4059D"/>
    <w:rsid w:val="00E40B39"/>
    <w:rsid w:val="00E40CC4"/>
    <w:rsid w:val="00E4222B"/>
    <w:rsid w:val="00E425E7"/>
    <w:rsid w:val="00E428CC"/>
    <w:rsid w:val="00E42C69"/>
    <w:rsid w:val="00E43355"/>
    <w:rsid w:val="00E4380D"/>
    <w:rsid w:val="00E440D9"/>
    <w:rsid w:val="00E44370"/>
    <w:rsid w:val="00E4530F"/>
    <w:rsid w:val="00E45680"/>
    <w:rsid w:val="00E4598E"/>
    <w:rsid w:val="00E4629D"/>
    <w:rsid w:val="00E467EF"/>
    <w:rsid w:val="00E47340"/>
    <w:rsid w:val="00E47533"/>
    <w:rsid w:val="00E47772"/>
    <w:rsid w:val="00E47BB6"/>
    <w:rsid w:val="00E47E3D"/>
    <w:rsid w:val="00E5137D"/>
    <w:rsid w:val="00E516F6"/>
    <w:rsid w:val="00E51873"/>
    <w:rsid w:val="00E51A82"/>
    <w:rsid w:val="00E51AA4"/>
    <w:rsid w:val="00E51F64"/>
    <w:rsid w:val="00E52019"/>
    <w:rsid w:val="00E53427"/>
    <w:rsid w:val="00E535D1"/>
    <w:rsid w:val="00E537D3"/>
    <w:rsid w:val="00E53A5F"/>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008F"/>
    <w:rsid w:val="00E6073B"/>
    <w:rsid w:val="00E61882"/>
    <w:rsid w:val="00E6190A"/>
    <w:rsid w:val="00E61DBE"/>
    <w:rsid w:val="00E61EBD"/>
    <w:rsid w:val="00E62199"/>
    <w:rsid w:val="00E629E3"/>
    <w:rsid w:val="00E63CD7"/>
    <w:rsid w:val="00E64CFB"/>
    <w:rsid w:val="00E64D5C"/>
    <w:rsid w:val="00E64DB6"/>
    <w:rsid w:val="00E64EF3"/>
    <w:rsid w:val="00E64F97"/>
    <w:rsid w:val="00E657CE"/>
    <w:rsid w:val="00E661E3"/>
    <w:rsid w:val="00E66474"/>
    <w:rsid w:val="00E67080"/>
    <w:rsid w:val="00E70286"/>
    <w:rsid w:val="00E7042F"/>
    <w:rsid w:val="00E70526"/>
    <w:rsid w:val="00E70A5B"/>
    <w:rsid w:val="00E7145B"/>
    <w:rsid w:val="00E718CE"/>
    <w:rsid w:val="00E71D0A"/>
    <w:rsid w:val="00E71D52"/>
    <w:rsid w:val="00E71F8D"/>
    <w:rsid w:val="00E73F3F"/>
    <w:rsid w:val="00E75433"/>
    <w:rsid w:val="00E755C5"/>
    <w:rsid w:val="00E75F63"/>
    <w:rsid w:val="00E76AEC"/>
    <w:rsid w:val="00E778C7"/>
    <w:rsid w:val="00E7790D"/>
    <w:rsid w:val="00E77AE0"/>
    <w:rsid w:val="00E80C87"/>
    <w:rsid w:val="00E80D32"/>
    <w:rsid w:val="00E80F09"/>
    <w:rsid w:val="00E814A0"/>
    <w:rsid w:val="00E81943"/>
    <w:rsid w:val="00E81A51"/>
    <w:rsid w:val="00E821F1"/>
    <w:rsid w:val="00E829C3"/>
    <w:rsid w:val="00E8367C"/>
    <w:rsid w:val="00E83B61"/>
    <w:rsid w:val="00E841FD"/>
    <w:rsid w:val="00E843DE"/>
    <w:rsid w:val="00E84C20"/>
    <w:rsid w:val="00E84C72"/>
    <w:rsid w:val="00E85020"/>
    <w:rsid w:val="00E853FE"/>
    <w:rsid w:val="00E85D98"/>
    <w:rsid w:val="00E85DDF"/>
    <w:rsid w:val="00E85FA6"/>
    <w:rsid w:val="00E86275"/>
    <w:rsid w:val="00E8659E"/>
    <w:rsid w:val="00E86642"/>
    <w:rsid w:val="00E8699B"/>
    <w:rsid w:val="00E86A6A"/>
    <w:rsid w:val="00E90275"/>
    <w:rsid w:val="00E91E3C"/>
    <w:rsid w:val="00E925BF"/>
    <w:rsid w:val="00E92C74"/>
    <w:rsid w:val="00E92DA9"/>
    <w:rsid w:val="00E92DDA"/>
    <w:rsid w:val="00E93170"/>
    <w:rsid w:val="00E93F52"/>
    <w:rsid w:val="00E941DC"/>
    <w:rsid w:val="00E9421B"/>
    <w:rsid w:val="00E946F7"/>
    <w:rsid w:val="00E9544B"/>
    <w:rsid w:val="00E97916"/>
    <w:rsid w:val="00EA009E"/>
    <w:rsid w:val="00EA0446"/>
    <w:rsid w:val="00EA04B6"/>
    <w:rsid w:val="00EA1B6A"/>
    <w:rsid w:val="00EA1D8B"/>
    <w:rsid w:val="00EA247D"/>
    <w:rsid w:val="00EA2744"/>
    <w:rsid w:val="00EA298D"/>
    <w:rsid w:val="00EA2F64"/>
    <w:rsid w:val="00EA2F70"/>
    <w:rsid w:val="00EA3312"/>
    <w:rsid w:val="00EA34E3"/>
    <w:rsid w:val="00EA3E04"/>
    <w:rsid w:val="00EA4C77"/>
    <w:rsid w:val="00EA4D8A"/>
    <w:rsid w:val="00EA4F20"/>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F0"/>
    <w:rsid w:val="00EB319D"/>
    <w:rsid w:val="00EB3C21"/>
    <w:rsid w:val="00EB3EE4"/>
    <w:rsid w:val="00EB4DF3"/>
    <w:rsid w:val="00EB57EE"/>
    <w:rsid w:val="00EB58CC"/>
    <w:rsid w:val="00EB599D"/>
    <w:rsid w:val="00EB7A17"/>
    <w:rsid w:val="00EB7C5E"/>
    <w:rsid w:val="00EB7E82"/>
    <w:rsid w:val="00EC030A"/>
    <w:rsid w:val="00EC0397"/>
    <w:rsid w:val="00EC0635"/>
    <w:rsid w:val="00EC1105"/>
    <w:rsid w:val="00EC1735"/>
    <w:rsid w:val="00EC1DD2"/>
    <w:rsid w:val="00EC1F98"/>
    <w:rsid w:val="00EC2241"/>
    <w:rsid w:val="00EC3915"/>
    <w:rsid w:val="00EC3B12"/>
    <w:rsid w:val="00EC409A"/>
    <w:rsid w:val="00EC4FBA"/>
    <w:rsid w:val="00EC5BA7"/>
    <w:rsid w:val="00EC6016"/>
    <w:rsid w:val="00EC6D38"/>
    <w:rsid w:val="00EC73C9"/>
    <w:rsid w:val="00EC7AB1"/>
    <w:rsid w:val="00ED038E"/>
    <w:rsid w:val="00ED1612"/>
    <w:rsid w:val="00ED20D1"/>
    <w:rsid w:val="00ED216A"/>
    <w:rsid w:val="00ED2F04"/>
    <w:rsid w:val="00ED30AE"/>
    <w:rsid w:val="00ED4640"/>
    <w:rsid w:val="00ED4657"/>
    <w:rsid w:val="00ED47F9"/>
    <w:rsid w:val="00ED56E0"/>
    <w:rsid w:val="00ED5825"/>
    <w:rsid w:val="00ED623F"/>
    <w:rsid w:val="00ED628A"/>
    <w:rsid w:val="00ED63C5"/>
    <w:rsid w:val="00ED6555"/>
    <w:rsid w:val="00ED6D26"/>
    <w:rsid w:val="00ED77A8"/>
    <w:rsid w:val="00ED789E"/>
    <w:rsid w:val="00EE0C42"/>
    <w:rsid w:val="00EE1469"/>
    <w:rsid w:val="00EE1EE1"/>
    <w:rsid w:val="00EE1FD8"/>
    <w:rsid w:val="00EE2196"/>
    <w:rsid w:val="00EE246C"/>
    <w:rsid w:val="00EE26DD"/>
    <w:rsid w:val="00EE28BC"/>
    <w:rsid w:val="00EE2B49"/>
    <w:rsid w:val="00EE3147"/>
    <w:rsid w:val="00EE3393"/>
    <w:rsid w:val="00EE364C"/>
    <w:rsid w:val="00EE3844"/>
    <w:rsid w:val="00EE43B8"/>
    <w:rsid w:val="00EE4795"/>
    <w:rsid w:val="00EE6956"/>
    <w:rsid w:val="00EE6F01"/>
    <w:rsid w:val="00EE7143"/>
    <w:rsid w:val="00EE7BA5"/>
    <w:rsid w:val="00EF07A9"/>
    <w:rsid w:val="00EF1FD7"/>
    <w:rsid w:val="00EF2220"/>
    <w:rsid w:val="00EF224A"/>
    <w:rsid w:val="00EF264F"/>
    <w:rsid w:val="00EF2BC9"/>
    <w:rsid w:val="00EF35DA"/>
    <w:rsid w:val="00EF41C5"/>
    <w:rsid w:val="00EF52C3"/>
    <w:rsid w:val="00EF5557"/>
    <w:rsid w:val="00EF5FDD"/>
    <w:rsid w:val="00EF66F9"/>
    <w:rsid w:val="00EF678F"/>
    <w:rsid w:val="00EF751F"/>
    <w:rsid w:val="00EF76C3"/>
    <w:rsid w:val="00EF7824"/>
    <w:rsid w:val="00F000EA"/>
    <w:rsid w:val="00F00965"/>
    <w:rsid w:val="00F00A42"/>
    <w:rsid w:val="00F00B73"/>
    <w:rsid w:val="00F00DBD"/>
    <w:rsid w:val="00F01021"/>
    <w:rsid w:val="00F0320B"/>
    <w:rsid w:val="00F036D1"/>
    <w:rsid w:val="00F03D82"/>
    <w:rsid w:val="00F04171"/>
    <w:rsid w:val="00F0486E"/>
    <w:rsid w:val="00F04F5D"/>
    <w:rsid w:val="00F05F9C"/>
    <w:rsid w:val="00F0627D"/>
    <w:rsid w:val="00F07AEE"/>
    <w:rsid w:val="00F07BAE"/>
    <w:rsid w:val="00F102A1"/>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710E"/>
    <w:rsid w:val="00F173B0"/>
    <w:rsid w:val="00F2032F"/>
    <w:rsid w:val="00F20F90"/>
    <w:rsid w:val="00F2158E"/>
    <w:rsid w:val="00F21BC7"/>
    <w:rsid w:val="00F22347"/>
    <w:rsid w:val="00F23D14"/>
    <w:rsid w:val="00F23DB9"/>
    <w:rsid w:val="00F23EC2"/>
    <w:rsid w:val="00F25E8E"/>
    <w:rsid w:val="00F26098"/>
    <w:rsid w:val="00F2669F"/>
    <w:rsid w:val="00F2774E"/>
    <w:rsid w:val="00F2779C"/>
    <w:rsid w:val="00F27982"/>
    <w:rsid w:val="00F27E9A"/>
    <w:rsid w:val="00F27EDE"/>
    <w:rsid w:val="00F31C8B"/>
    <w:rsid w:val="00F31EC0"/>
    <w:rsid w:val="00F3248F"/>
    <w:rsid w:val="00F329DB"/>
    <w:rsid w:val="00F32AB2"/>
    <w:rsid w:val="00F344BC"/>
    <w:rsid w:val="00F34614"/>
    <w:rsid w:val="00F34F53"/>
    <w:rsid w:val="00F34FFB"/>
    <w:rsid w:val="00F35660"/>
    <w:rsid w:val="00F356C6"/>
    <w:rsid w:val="00F35967"/>
    <w:rsid w:val="00F3604F"/>
    <w:rsid w:val="00F36E0F"/>
    <w:rsid w:val="00F36FED"/>
    <w:rsid w:val="00F3764D"/>
    <w:rsid w:val="00F37CBC"/>
    <w:rsid w:val="00F37EAF"/>
    <w:rsid w:val="00F4099A"/>
    <w:rsid w:val="00F414E6"/>
    <w:rsid w:val="00F41532"/>
    <w:rsid w:val="00F41A1C"/>
    <w:rsid w:val="00F4291C"/>
    <w:rsid w:val="00F4521E"/>
    <w:rsid w:val="00F459BD"/>
    <w:rsid w:val="00F45C09"/>
    <w:rsid w:val="00F45E3B"/>
    <w:rsid w:val="00F46625"/>
    <w:rsid w:val="00F46F48"/>
    <w:rsid w:val="00F47615"/>
    <w:rsid w:val="00F47734"/>
    <w:rsid w:val="00F50862"/>
    <w:rsid w:val="00F50893"/>
    <w:rsid w:val="00F509A6"/>
    <w:rsid w:val="00F5110F"/>
    <w:rsid w:val="00F52C86"/>
    <w:rsid w:val="00F52DE3"/>
    <w:rsid w:val="00F535EE"/>
    <w:rsid w:val="00F53CC6"/>
    <w:rsid w:val="00F53DFA"/>
    <w:rsid w:val="00F544E1"/>
    <w:rsid w:val="00F54712"/>
    <w:rsid w:val="00F54EF8"/>
    <w:rsid w:val="00F54F49"/>
    <w:rsid w:val="00F553CC"/>
    <w:rsid w:val="00F556B8"/>
    <w:rsid w:val="00F5574F"/>
    <w:rsid w:val="00F55CB4"/>
    <w:rsid w:val="00F56B90"/>
    <w:rsid w:val="00F57167"/>
    <w:rsid w:val="00F57BF8"/>
    <w:rsid w:val="00F57D93"/>
    <w:rsid w:val="00F57F00"/>
    <w:rsid w:val="00F57F8B"/>
    <w:rsid w:val="00F60308"/>
    <w:rsid w:val="00F6261A"/>
    <w:rsid w:val="00F62854"/>
    <w:rsid w:val="00F63343"/>
    <w:rsid w:val="00F636A6"/>
    <w:rsid w:val="00F63E1A"/>
    <w:rsid w:val="00F6468D"/>
    <w:rsid w:val="00F65267"/>
    <w:rsid w:val="00F65471"/>
    <w:rsid w:val="00F654F4"/>
    <w:rsid w:val="00F65747"/>
    <w:rsid w:val="00F65797"/>
    <w:rsid w:val="00F660EF"/>
    <w:rsid w:val="00F66B95"/>
    <w:rsid w:val="00F66D0E"/>
    <w:rsid w:val="00F673EF"/>
    <w:rsid w:val="00F717B5"/>
    <w:rsid w:val="00F7243C"/>
    <w:rsid w:val="00F72509"/>
    <w:rsid w:val="00F72AF2"/>
    <w:rsid w:val="00F72B33"/>
    <w:rsid w:val="00F72D3A"/>
    <w:rsid w:val="00F73499"/>
    <w:rsid w:val="00F746CB"/>
    <w:rsid w:val="00F75080"/>
    <w:rsid w:val="00F76D66"/>
    <w:rsid w:val="00F76F04"/>
    <w:rsid w:val="00F774B3"/>
    <w:rsid w:val="00F779F6"/>
    <w:rsid w:val="00F8028C"/>
    <w:rsid w:val="00F8149C"/>
    <w:rsid w:val="00F81637"/>
    <w:rsid w:val="00F827A2"/>
    <w:rsid w:val="00F83888"/>
    <w:rsid w:val="00F83B44"/>
    <w:rsid w:val="00F840A4"/>
    <w:rsid w:val="00F842CB"/>
    <w:rsid w:val="00F84933"/>
    <w:rsid w:val="00F84D41"/>
    <w:rsid w:val="00F8514B"/>
    <w:rsid w:val="00F85436"/>
    <w:rsid w:val="00F85E2A"/>
    <w:rsid w:val="00F868F0"/>
    <w:rsid w:val="00F86958"/>
    <w:rsid w:val="00F86CEF"/>
    <w:rsid w:val="00F9081E"/>
    <w:rsid w:val="00F91A31"/>
    <w:rsid w:val="00F91C54"/>
    <w:rsid w:val="00F91FFA"/>
    <w:rsid w:val="00F92986"/>
    <w:rsid w:val="00F932C2"/>
    <w:rsid w:val="00F932FB"/>
    <w:rsid w:val="00F934FA"/>
    <w:rsid w:val="00F94903"/>
    <w:rsid w:val="00F94CCC"/>
    <w:rsid w:val="00F94EFB"/>
    <w:rsid w:val="00F95070"/>
    <w:rsid w:val="00F95AD2"/>
    <w:rsid w:val="00F95B17"/>
    <w:rsid w:val="00F96669"/>
    <w:rsid w:val="00FA067E"/>
    <w:rsid w:val="00FA0F82"/>
    <w:rsid w:val="00FA13E4"/>
    <w:rsid w:val="00FA14CA"/>
    <w:rsid w:val="00FA2085"/>
    <w:rsid w:val="00FA25DB"/>
    <w:rsid w:val="00FA279F"/>
    <w:rsid w:val="00FA2E46"/>
    <w:rsid w:val="00FA326D"/>
    <w:rsid w:val="00FA3CDC"/>
    <w:rsid w:val="00FA3DC4"/>
    <w:rsid w:val="00FA5E4E"/>
    <w:rsid w:val="00FA779E"/>
    <w:rsid w:val="00FB01B7"/>
    <w:rsid w:val="00FB111C"/>
    <w:rsid w:val="00FB123F"/>
    <w:rsid w:val="00FB231B"/>
    <w:rsid w:val="00FB2F33"/>
    <w:rsid w:val="00FB3283"/>
    <w:rsid w:val="00FB33CD"/>
    <w:rsid w:val="00FB3C30"/>
    <w:rsid w:val="00FB4787"/>
    <w:rsid w:val="00FB4EEA"/>
    <w:rsid w:val="00FB52C4"/>
    <w:rsid w:val="00FB798E"/>
    <w:rsid w:val="00FC05EE"/>
    <w:rsid w:val="00FC1FBD"/>
    <w:rsid w:val="00FC2897"/>
    <w:rsid w:val="00FC2B29"/>
    <w:rsid w:val="00FC2B63"/>
    <w:rsid w:val="00FC2C14"/>
    <w:rsid w:val="00FC3082"/>
    <w:rsid w:val="00FC3F9A"/>
    <w:rsid w:val="00FC4108"/>
    <w:rsid w:val="00FC430F"/>
    <w:rsid w:val="00FC44A6"/>
    <w:rsid w:val="00FC4B69"/>
    <w:rsid w:val="00FC4EF9"/>
    <w:rsid w:val="00FC5565"/>
    <w:rsid w:val="00FC5CDC"/>
    <w:rsid w:val="00FC676A"/>
    <w:rsid w:val="00FC75BA"/>
    <w:rsid w:val="00FC777B"/>
    <w:rsid w:val="00FC7E8F"/>
    <w:rsid w:val="00FD0B6A"/>
    <w:rsid w:val="00FD1693"/>
    <w:rsid w:val="00FD170D"/>
    <w:rsid w:val="00FD21AD"/>
    <w:rsid w:val="00FD27FD"/>
    <w:rsid w:val="00FD3104"/>
    <w:rsid w:val="00FD3991"/>
    <w:rsid w:val="00FD3F7B"/>
    <w:rsid w:val="00FD4806"/>
    <w:rsid w:val="00FD6000"/>
    <w:rsid w:val="00FD6037"/>
    <w:rsid w:val="00FD613E"/>
    <w:rsid w:val="00FD65B8"/>
    <w:rsid w:val="00FD6821"/>
    <w:rsid w:val="00FD6F6E"/>
    <w:rsid w:val="00FD7142"/>
    <w:rsid w:val="00FD7191"/>
    <w:rsid w:val="00FE0186"/>
    <w:rsid w:val="00FE07DA"/>
    <w:rsid w:val="00FE1139"/>
    <w:rsid w:val="00FE11B3"/>
    <w:rsid w:val="00FE3B54"/>
    <w:rsid w:val="00FE51E0"/>
    <w:rsid w:val="00FE61F9"/>
    <w:rsid w:val="00FE681D"/>
    <w:rsid w:val="00FE74BF"/>
    <w:rsid w:val="00FF02CC"/>
    <w:rsid w:val="00FF030A"/>
    <w:rsid w:val="00FF0820"/>
    <w:rsid w:val="00FF0DC7"/>
    <w:rsid w:val="00FF0E5E"/>
    <w:rsid w:val="00FF0EBF"/>
    <w:rsid w:val="00FF1689"/>
    <w:rsid w:val="00FF19CC"/>
    <w:rsid w:val="00FF2778"/>
    <w:rsid w:val="00FF285C"/>
    <w:rsid w:val="00FF3353"/>
    <w:rsid w:val="00FF4541"/>
    <w:rsid w:val="00FF51F5"/>
    <w:rsid w:val="00FF555F"/>
    <w:rsid w:val="00FF58D4"/>
    <w:rsid w:val="00FF597A"/>
    <w:rsid w:val="00FF5C84"/>
    <w:rsid w:val="00FF65C3"/>
    <w:rsid w:val="00FF66FE"/>
    <w:rsid w:val="00FF6805"/>
    <w:rsid w:val="00FF6934"/>
    <w:rsid w:val="00FF78D1"/>
    <w:rsid w:val="00FF7A5F"/>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4:docId w14:val="310508AB"/>
  <w15:chartTrackingRefBased/>
  <w15:docId w15:val="{3E63AB4F-A479-423E-99EA-34BD4334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71957"/>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paragraph" w:styleId="Nagwek3">
    <w:name w:val="heading 3"/>
    <w:basedOn w:val="Normalny"/>
    <w:next w:val="Normalny"/>
    <w:link w:val="Nagwek3Znak"/>
    <w:semiHidden/>
    <w:unhideWhenUsed/>
    <w:qFormat/>
    <w:rsid w:val="007F3E99"/>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 w:type="character" w:customStyle="1" w:styleId="Nagwek3Znak">
    <w:name w:val="Nagłówek 3 Znak"/>
    <w:basedOn w:val="Domylnaczcionkaakapitu"/>
    <w:link w:val="Nagwek3"/>
    <w:semiHidden/>
    <w:rsid w:val="007F3E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51268808">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142115002">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amiz.fepm@pomorskie.e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www.funduszeuepomorskie.pl" TargetMode="Externa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amiz.fepm@pomorskie.e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unduszeuepomorskie.pl" TargetMode="External"/><Relationship Id="rId20" Type="http://schemas.openxmlformats.org/officeDocument/2006/relationships/hyperlink" Target="mailto:defs@pomorskie.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funduszeuepomorskie.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rojekty.cst2021.gov.pl/" TargetMode="External"/><Relationship Id="rId19" Type="http://schemas.openxmlformats.org/officeDocument/2006/relationships/hyperlink" Target="mailto:EMPL-B5-UNIT@ec.europa.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s://funduszeuepomorskie.pl/" TargetMode="External"/><Relationship Id="rId22" Type="http://schemas.openxmlformats.org/officeDocument/2006/relationships/hyperlink" Target="mailto:iod@pomorskie.e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 TargetMode="External"/><Relationship Id="rId2" Type="http://schemas.openxmlformats.org/officeDocument/2006/relationships/hyperlink" Target="http://www.ecb.europa.eu" TargetMode="External"/><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3442C-35C6-4508-9BD5-EC74352F37FD}">
  <ds:schemaRefs>
    <ds:schemaRef ds:uri="http://www.w3.org/2001/XMLSchema"/>
  </ds:schemaRefs>
</ds:datastoreItem>
</file>

<file path=customXml/itemProps2.xml><?xml version="1.0" encoding="utf-8"?>
<ds:datastoreItem xmlns:ds="http://schemas.openxmlformats.org/officeDocument/2006/customXml" ds:itemID="{56E20A6A-602E-48C7-ABC4-0811A741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34</Pages>
  <Words>11882</Words>
  <Characters>75647</Characters>
  <Application>Microsoft Office Word</Application>
  <DocSecurity>0</DocSecurity>
  <Lines>630</Lines>
  <Paragraphs>174</Paragraphs>
  <ScaleCrop>false</ScaleCrop>
  <HeadingPairs>
    <vt:vector size="2" baseType="variant">
      <vt:variant>
        <vt:lpstr>Tytuł</vt:lpstr>
      </vt:variant>
      <vt:variant>
        <vt:i4>1</vt:i4>
      </vt:variant>
    </vt:vector>
  </HeadingPairs>
  <TitlesOfParts>
    <vt:vector size="1" baseType="lpstr">
      <vt:lpstr>Zał. do Regulaminu_wzór umowy o dofinansowanie projektu</vt:lpstr>
    </vt:vector>
  </TitlesOfParts>
  <Company>UMWP</Company>
  <LinksUpToDate>false</LinksUpToDate>
  <CharactersWithSpaces>87355</CharactersWithSpaces>
  <SharedDoc>false</SharedDoc>
  <HLinks>
    <vt:vector size="120" baseType="variant">
      <vt:variant>
        <vt:i4>7012433</vt:i4>
      </vt:variant>
      <vt:variant>
        <vt:i4>48</vt:i4>
      </vt:variant>
      <vt:variant>
        <vt:i4>0</vt:i4>
      </vt:variant>
      <vt:variant>
        <vt:i4>5</vt:i4>
      </vt:variant>
      <vt:variant>
        <vt:lpwstr>mailto:iod@pomorskie.eu</vt:lpwstr>
      </vt:variant>
      <vt:variant>
        <vt:lpwstr/>
      </vt:variant>
      <vt:variant>
        <vt:i4>1900623</vt:i4>
      </vt:variant>
      <vt:variant>
        <vt:i4>45</vt:i4>
      </vt:variant>
      <vt:variant>
        <vt:i4>0</vt:i4>
      </vt:variant>
      <vt:variant>
        <vt:i4>5</vt:i4>
      </vt:variant>
      <vt:variant>
        <vt:lpwstr>http://www.rpo.pomorskie.eu/</vt:lpwstr>
      </vt:variant>
      <vt:variant>
        <vt:lpwstr/>
      </vt:variant>
      <vt:variant>
        <vt:i4>6357080</vt:i4>
      </vt:variant>
      <vt:variant>
        <vt:i4>42</vt:i4>
      </vt:variant>
      <vt:variant>
        <vt:i4>0</vt:i4>
      </vt:variant>
      <vt:variant>
        <vt:i4>5</vt:i4>
      </vt:variant>
      <vt:variant>
        <vt:lpwstr>mailto:defs@pomorskie.eu</vt:lpwstr>
      </vt:variant>
      <vt:variant>
        <vt:lpwstr/>
      </vt:variant>
      <vt:variant>
        <vt:i4>7077963</vt:i4>
      </vt:variant>
      <vt:variant>
        <vt:i4>39</vt:i4>
      </vt:variant>
      <vt:variant>
        <vt:i4>0</vt:i4>
      </vt:variant>
      <vt:variant>
        <vt:i4>5</vt:i4>
      </vt:variant>
      <vt:variant>
        <vt:lpwstr>mailto:EMPL-B5-UNIT@ec.europa.eu</vt:lpwstr>
      </vt:variant>
      <vt:variant>
        <vt:lpwstr/>
      </vt:variant>
      <vt:variant>
        <vt:i4>4653104</vt:i4>
      </vt:variant>
      <vt:variant>
        <vt:i4>36</vt:i4>
      </vt:variant>
      <vt:variant>
        <vt:i4>0</vt:i4>
      </vt:variant>
      <vt:variant>
        <vt:i4>5</vt:i4>
      </vt:variant>
      <vt:variant>
        <vt:lpwstr>mailto:zamowienia.efs@pomorskie.eu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6</vt:i4>
      </vt:variant>
      <vt:variant>
        <vt:i4>0</vt:i4>
      </vt:variant>
      <vt:variant>
        <vt:i4>5</vt:i4>
      </vt:variant>
      <vt:variant>
        <vt:lpwstr>http://www.ecb.europa.eu/</vt:lpwstr>
      </vt:variant>
      <vt:variant>
        <vt:lpwstr/>
      </vt:variant>
      <vt:variant>
        <vt:i4>1048579</vt:i4>
      </vt:variant>
      <vt:variant>
        <vt:i4>3</vt:i4>
      </vt:variant>
      <vt:variant>
        <vt:i4>0</vt:i4>
      </vt:variant>
      <vt:variant>
        <vt:i4>5</vt:i4>
      </vt:variant>
      <vt:variant>
        <vt:lpwstr>http://www.ecb.europa.eu/</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dofinansowanie projektu</dc:title>
  <dc:subject/>
  <dc:creator>E.Nagrabska@pomorskie.eu</dc:creator>
  <cp:keywords>wzór;umowa;regulamin;załacznik</cp:keywords>
  <dc:description/>
  <cp:lastModifiedBy>Cyrny-Kierat Kinga</cp:lastModifiedBy>
  <cp:revision>11</cp:revision>
  <cp:lastPrinted>2023-02-13T13:31:00Z</cp:lastPrinted>
  <dcterms:created xsi:type="dcterms:W3CDTF">2024-05-20T12:21:00Z</dcterms:created>
  <dcterms:modified xsi:type="dcterms:W3CDTF">2024-05-28T07:04:00Z</dcterms:modified>
</cp:coreProperties>
</file>