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7A6AA60A" w:rsidR="00DB1988" w:rsidRPr="0038775D" w:rsidRDefault="00DB1988" w:rsidP="008F5BCE">
      <w:pPr>
        <w:spacing w:after="240"/>
        <w:rPr>
          <w:rFonts w:asciiTheme="minorHAnsi" w:hAnsiTheme="minorHAnsi" w:cstheme="minorHAnsi"/>
          <w:bCs/>
          <w:szCs w:val="24"/>
        </w:rPr>
      </w:pPr>
      <w:bookmarkStart w:id="0" w:name="_GoBack"/>
      <w:bookmarkEnd w:id="0"/>
      <w:r w:rsidRPr="00B772E6">
        <w:rPr>
          <w:rFonts w:asciiTheme="minorHAnsi" w:hAnsiTheme="minorHAnsi" w:cstheme="minorHAnsi"/>
          <w:bCs/>
          <w:szCs w:val="24"/>
        </w:rPr>
        <w:t>Załącznik nr</w:t>
      </w:r>
      <w:r w:rsidR="006B613C" w:rsidRPr="00B772E6">
        <w:rPr>
          <w:rFonts w:asciiTheme="minorHAnsi" w:hAnsiTheme="minorHAnsi" w:cstheme="minorHAnsi"/>
          <w:bCs/>
          <w:szCs w:val="24"/>
        </w:rPr>
        <w:t xml:space="preserve"> </w:t>
      </w:r>
      <w:r w:rsidR="00B772E6" w:rsidRPr="00B772E6">
        <w:rPr>
          <w:rFonts w:asciiTheme="minorHAnsi" w:hAnsiTheme="minorHAnsi" w:cstheme="minorHAnsi"/>
          <w:bCs/>
          <w:szCs w:val="24"/>
        </w:rPr>
        <w:t>3</w:t>
      </w:r>
      <w:r w:rsidR="006B613C" w:rsidRPr="00B772E6">
        <w:rPr>
          <w:rFonts w:asciiTheme="minorHAnsi" w:hAnsiTheme="minorHAnsi" w:cstheme="minorHAnsi"/>
          <w:bCs/>
          <w:szCs w:val="24"/>
        </w:rPr>
        <w:t xml:space="preserve"> </w:t>
      </w:r>
      <w:r w:rsidRPr="00B772E6">
        <w:rPr>
          <w:rFonts w:asciiTheme="minorHAnsi" w:hAnsiTheme="minorHAnsi" w:cstheme="minorHAnsi"/>
          <w:bCs/>
          <w:szCs w:val="24"/>
        </w:rPr>
        <w:t xml:space="preserve">do </w:t>
      </w:r>
      <w:r w:rsidRPr="0038775D">
        <w:rPr>
          <w:rFonts w:asciiTheme="minorHAnsi" w:hAnsiTheme="minorHAnsi" w:cstheme="minorHAnsi"/>
          <w:bCs/>
          <w:szCs w:val="24"/>
        </w:rPr>
        <w:t>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31C2FF35" w:rsidR="00FC2E94" w:rsidRPr="0038775D" w:rsidRDefault="00BA6481" w:rsidP="00EC236F">
      <w:pPr>
        <w:spacing w:before="6480"/>
        <w:jc w:val="center"/>
      </w:pPr>
      <w:r w:rsidRPr="007A36C5">
        <w:t>Gdańsk</w:t>
      </w:r>
      <w:r w:rsidR="005D569B">
        <w:t>,</w:t>
      </w:r>
      <w:r>
        <w:t xml:space="preserve"> </w:t>
      </w:r>
      <w:r w:rsidR="00CD6BEB" w:rsidRPr="00886511">
        <w:t>23</w:t>
      </w:r>
      <w:r w:rsidR="00754219" w:rsidRPr="00886511">
        <w:t xml:space="preserve"> </w:t>
      </w:r>
      <w:r w:rsidR="000A340C" w:rsidRPr="00886511">
        <w:t>maj</w:t>
      </w:r>
      <w:r w:rsidRPr="00886511">
        <w:t xml:space="preserve"> </w:t>
      </w:r>
      <w:r>
        <w:t>2024</w:t>
      </w:r>
      <w:r w:rsidR="00754219">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3809C348" w14:textId="19B36332" w:rsidR="00A27012" w:rsidRDefault="00C76491">
      <w:pPr>
        <w:pStyle w:val="Spistreci2"/>
        <w:tabs>
          <w:tab w:val="right" w:leader="dot" w:pos="9066"/>
        </w:tabs>
        <w:rPr>
          <w:rStyle w:val="Hipercze"/>
          <w:smallCaps w:val="0"/>
          <w:noProof/>
          <w:sz w:val="22"/>
          <w:szCs w:val="22"/>
        </w:rPr>
      </w:pPr>
      <w:r w:rsidRPr="00E83500">
        <w:rPr>
          <w:rFonts w:eastAsia="Calibri"/>
          <w:sz w:val="24"/>
          <w:szCs w:val="24"/>
          <w:lang w:eastAsia="en-US"/>
        </w:rPr>
        <w:fldChar w:fldCharType="begin"/>
      </w:r>
      <w:r w:rsidRPr="00E83500">
        <w:rPr>
          <w:sz w:val="24"/>
          <w:szCs w:val="24"/>
        </w:rPr>
        <w:instrText xml:space="preserve"> TOC \o "2-2" \h \z \u </w:instrText>
      </w:r>
      <w:r w:rsidRPr="00E83500">
        <w:rPr>
          <w:rFonts w:eastAsia="Calibri"/>
          <w:sz w:val="24"/>
          <w:szCs w:val="24"/>
          <w:lang w:eastAsia="en-US"/>
        </w:rPr>
        <w:fldChar w:fldCharType="separate"/>
      </w:r>
      <w:hyperlink w:anchor="_Toc158120512" w:history="1">
        <w:r w:rsidR="00A27012" w:rsidRPr="00A27012">
          <w:rPr>
            <w:rStyle w:val="Hipercze"/>
            <w:rFonts w:eastAsiaTheme="minorHAnsi"/>
            <w:smallCaps w:val="0"/>
            <w:noProof/>
            <w:sz w:val="22"/>
            <w:szCs w:val="22"/>
            <w:lang w:eastAsia="en-US"/>
          </w:rPr>
          <w:t>Wstęp</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w:t>
        </w:r>
        <w:r w:rsidR="00A27012" w:rsidRPr="00A27012">
          <w:rPr>
            <w:smallCaps w:val="0"/>
            <w:noProof/>
            <w:webHidden/>
            <w:sz w:val="22"/>
            <w:szCs w:val="22"/>
          </w:rPr>
          <w:fldChar w:fldCharType="end"/>
        </w:r>
      </w:hyperlink>
    </w:p>
    <w:p w14:paraId="69956DA8" w14:textId="3C713AAD" w:rsidR="00A27012" w:rsidRPr="00A27012" w:rsidRDefault="004B1AE3">
      <w:pPr>
        <w:pStyle w:val="Spistreci2"/>
        <w:tabs>
          <w:tab w:val="right" w:leader="dot" w:pos="9066"/>
        </w:tabs>
        <w:rPr>
          <w:rFonts w:eastAsiaTheme="minorEastAsia"/>
          <w:smallCaps w:val="0"/>
          <w:noProof/>
          <w:sz w:val="22"/>
          <w:szCs w:val="22"/>
        </w:rPr>
      </w:pPr>
      <w:hyperlink w:anchor="_Toc158120513" w:history="1">
        <w:r w:rsidR="00141094" w:rsidRPr="00A27012">
          <w:rPr>
            <w:rStyle w:val="Hipercze"/>
            <w:rFonts w:eastAsiaTheme="minorHAnsi"/>
            <w:smallCaps w:val="0"/>
            <w:noProof/>
            <w:sz w:val="22"/>
            <w:szCs w:val="22"/>
            <w:lang w:eastAsia="en-US"/>
          </w:rPr>
          <w:t xml:space="preserve">Informacje o </w:t>
        </w:r>
        <w:r w:rsidR="00A27012" w:rsidRPr="00A27012">
          <w:rPr>
            <w:rStyle w:val="Hipercze"/>
            <w:rFonts w:eastAsiaTheme="minorHAnsi"/>
            <w:smallCaps w:val="0"/>
            <w:noProof/>
            <w:sz w:val="22"/>
            <w:szCs w:val="22"/>
          </w:rPr>
          <w:t>projekcie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w:t>
        </w:r>
        <w:r w:rsidR="00A27012" w:rsidRPr="00A27012">
          <w:rPr>
            <w:smallCaps w:val="0"/>
            <w:noProof/>
            <w:webHidden/>
            <w:sz w:val="22"/>
            <w:szCs w:val="22"/>
          </w:rPr>
          <w:fldChar w:fldCharType="end"/>
        </w:r>
      </w:hyperlink>
    </w:p>
    <w:p w14:paraId="249CB155" w14:textId="09A7C8A7" w:rsidR="00A27012" w:rsidRPr="00A27012" w:rsidRDefault="004B1AE3">
      <w:pPr>
        <w:pStyle w:val="Spistreci2"/>
        <w:tabs>
          <w:tab w:val="right" w:leader="dot" w:pos="9066"/>
        </w:tabs>
        <w:rPr>
          <w:rFonts w:eastAsiaTheme="minorEastAsia"/>
          <w:smallCaps w:val="0"/>
          <w:noProof/>
          <w:sz w:val="22"/>
          <w:szCs w:val="22"/>
        </w:rPr>
      </w:pPr>
      <w:hyperlink w:anchor="_Toc158120514" w:history="1">
        <w:r w:rsidR="00141094" w:rsidRPr="00A27012">
          <w:rPr>
            <w:rStyle w:val="Hipercze"/>
            <w:smallCaps w:val="0"/>
            <w:noProof/>
            <w:sz w:val="22"/>
            <w:szCs w:val="22"/>
          </w:rPr>
          <w:t>Wnioskodawca i realiza</w:t>
        </w:r>
        <w:r w:rsidR="00A27012" w:rsidRPr="00A27012">
          <w:rPr>
            <w:rStyle w:val="Hipercze"/>
            <w:smallCaps w:val="0"/>
            <w:noProof/>
            <w:sz w:val="22"/>
            <w:szCs w:val="22"/>
          </w:rPr>
          <w:t>torzy</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9</w:t>
        </w:r>
        <w:r w:rsidR="00A27012" w:rsidRPr="00A27012">
          <w:rPr>
            <w:smallCaps w:val="0"/>
            <w:noProof/>
            <w:webHidden/>
            <w:sz w:val="22"/>
            <w:szCs w:val="22"/>
          </w:rPr>
          <w:fldChar w:fldCharType="end"/>
        </w:r>
      </w:hyperlink>
    </w:p>
    <w:p w14:paraId="2A4BC18D" w14:textId="3B73C660" w:rsidR="00A27012" w:rsidRPr="00A27012" w:rsidRDefault="004B1AE3">
      <w:pPr>
        <w:pStyle w:val="Spistreci2"/>
        <w:tabs>
          <w:tab w:val="right" w:leader="dot" w:pos="9066"/>
        </w:tabs>
        <w:rPr>
          <w:rFonts w:eastAsiaTheme="minorEastAsia"/>
          <w:smallCaps w:val="0"/>
          <w:noProof/>
          <w:sz w:val="22"/>
          <w:szCs w:val="22"/>
        </w:rPr>
      </w:pPr>
      <w:hyperlink w:anchor="_Toc158120515" w:history="1">
        <w:r w:rsidR="00141094" w:rsidRPr="00A27012">
          <w:rPr>
            <w:rStyle w:val="Hipercze"/>
            <w:smallCaps w:val="0"/>
            <w:noProof/>
            <w:sz w:val="22"/>
            <w:szCs w:val="22"/>
          </w:rPr>
          <w:t>Wskaźniki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12</w:t>
        </w:r>
        <w:r w:rsidR="00A27012" w:rsidRPr="00A27012">
          <w:rPr>
            <w:smallCaps w:val="0"/>
            <w:noProof/>
            <w:webHidden/>
            <w:sz w:val="22"/>
            <w:szCs w:val="22"/>
          </w:rPr>
          <w:fldChar w:fldCharType="end"/>
        </w:r>
      </w:hyperlink>
    </w:p>
    <w:p w14:paraId="374D167D" w14:textId="1D879AD6" w:rsidR="00A27012" w:rsidRPr="00A27012" w:rsidRDefault="004B1AE3">
      <w:pPr>
        <w:pStyle w:val="Spistreci2"/>
        <w:tabs>
          <w:tab w:val="right" w:leader="dot" w:pos="9066"/>
        </w:tabs>
        <w:rPr>
          <w:rFonts w:eastAsiaTheme="minorEastAsia"/>
          <w:smallCaps w:val="0"/>
          <w:noProof/>
          <w:sz w:val="22"/>
          <w:szCs w:val="22"/>
        </w:rPr>
      </w:pPr>
      <w:hyperlink w:anchor="_Toc158120516" w:history="1">
        <w:r w:rsidR="00141094" w:rsidRPr="00A27012">
          <w:rPr>
            <w:rStyle w:val="Hipercze"/>
            <w:smallCaps w:val="0"/>
            <w:noProof/>
            <w:sz w:val="22"/>
            <w:szCs w:val="22"/>
          </w:rPr>
          <w:t>Zadania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17</w:t>
        </w:r>
        <w:r w:rsidR="00A27012" w:rsidRPr="00A27012">
          <w:rPr>
            <w:smallCaps w:val="0"/>
            <w:noProof/>
            <w:webHidden/>
            <w:sz w:val="22"/>
            <w:szCs w:val="22"/>
          </w:rPr>
          <w:fldChar w:fldCharType="end"/>
        </w:r>
      </w:hyperlink>
    </w:p>
    <w:p w14:paraId="23649234" w14:textId="50370C5D" w:rsidR="00A27012" w:rsidRPr="00A27012" w:rsidRDefault="004B1AE3">
      <w:pPr>
        <w:pStyle w:val="Spistreci2"/>
        <w:tabs>
          <w:tab w:val="right" w:leader="dot" w:pos="9066"/>
        </w:tabs>
        <w:rPr>
          <w:rFonts w:eastAsiaTheme="minorEastAsia"/>
          <w:smallCaps w:val="0"/>
          <w:noProof/>
          <w:sz w:val="22"/>
          <w:szCs w:val="22"/>
        </w:rPr>
      </w:pPr>
      <w:hyperlink w:anchor="_Toc158120517" w:history="1">
        <w:r w:rsidR="00141094" w:rsidRPr="00A27012">
          <w:rPr>
            <w:rStyle w:val="Hipercze"/>
            <w:smallCaps w:val="0"/>
            <w:noProof/>
            <w:sz w:val="22"/>
            <w:szCs w:val="22"/>
          </w:rPr>
          <w:t>Budżet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_Toc158120517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22</w:t>
        </w:r>
        <w:r w:rsidR="00A27012" w:rsidRPr="00A27012">
          <w:rPr>
            <w:smallCaps w:val="0"/>
            <w:noProof/>
            <w:webHidden/>
            <w:sz w:val="22"/>
            <w:szCs w:val="22"/>
          </w:rPr>
          <w:fldChar w:fldCharType="end"/>
        </w:r>
      </w:hyperlink>
    </w:p>
    <w:p w14:paraId="644991BB" w14:textId="00E41BA3" w:rsidR="00A27012" w:rsidRPr="00A27012" w:rsidRDefault="004B1AE3">
      <w:pPr>
        <w:pStyle w:val="Spistreci2"/>
        <w:tabs>
          <w:tab w:val="right" w:leader="dot" w:pos="9066"/>
        </w:tabs>
        <w:rPr>
          <w:rFonts w:eastAsiaTheme="minorEastAsia"/>
          <w:smallCaps w:val="0"/>
          <w:noProof/>
          <w:sz w:val="22"/>
          <w:szCs w:val="22"/>
        </w:rPr>
      </w:pPr>
      <w:hyperlink w:anchor="_Toc158120518" w:history="1">
        <w:r w:rsidR="00141094" w:rsidRPr="00A27012">
          <w:rPr>
            <w:rStyle w:val="Hipercze"/>
            <w:smallCaps w:val="0"/>
            <w:noProof/>
            <w:sz w:val="22"/>
            <w:szCs w:val="22"/>
          </w:rPr>
          <w:t>Podsumowanie budżetu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_Toc158120518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37</w:t>
        </w:r>
        <w:r w:rsidR="00A27012" w:rsidRPr="00A27012">
          <w:rPr>
            <w:smallCaps w:val="0"/>
            <w:noProof/>
            <w:webHidden/>
            <w:sz w:val="22"/>
            <w:szCs w:val="22"/>
          </w:rPr>
          <w:fldChar w:fldCharType="end"/>
        </w:r>
      </w:hyperlink>
    </w:p>
    <w:p w14:paraId="75689FA7" w14:textId="3A8EA96C" w:rsidR="00A27012" w:rsidRPr="00A27012" w:rsidRDefault="004B1AE3">
      <w:pPr>
        <w:pStyle w:val="Spistreci2"/>
        <w:tabs>
          <w:tab w:val="right" w:leader="dot" w:pos="9066"/>
        </w:tabs>
        <w:rPr>
          <w:rFonts w:eastAsiaTheme="minorEastAsia"/>
          <w:smallCaps w:val="0"/>
          <w:noProof/>
          <w:sz w:val="22"/>
          <w:szCs w:val="22"/>
        </w:rPr>
      </w:pPr>
      <w:hyperlink w:anchor="_Toc158120519" w:history="1">
        <w:r w:rsidR="00141094" w:rsidRPr="00A27012">
          <w:rPr>
            <w:rStyle w:val="Hipercze"/>
            <w:smallCaps w:val="0"/>
            <w:noProof/>
            <w:sz w:val="22"/>
            <w:szCs w:val="22"/>
          </w:rPr>
          <w:t>Źródła finansowania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_Toc158120519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38</w:t>
        </w:r>
        <w:r w:rsidR="00A27012" w:rsidRPr="00A27012">
          <w:rPr>
            <w:smallCaps w:val="0"/>
            <w:noProof/>
            <w:webHidden/>
            <w:sz w:val="22"/>
            <w:szCs w:val="22"/>
          </w:rPr>
          <w:fldChar w:fldCharType="end"/>
        </w:r>
      </w:hyperlink>
    </w:p>
    <w:p w14:paraId="49C1B903" w14:textId="27B6C0B5" w:rsidR="00A27012" w:rsidRPr="00A27012" w:rsidRDefault="004B1AE3">
      <w:pPr>
        <w:pStyle w:val="Spistreci2"/>
        <w:tabs>
          <w:tab w:val="right" w:leader="dot" w:pos="9066"/>
        </w:tabs>
        <w:rPr>
          <w:rFonts w:eastAsiaTheme="minorEastAsia"/>
          <w:smallCaps w:val="0"/>
          <w:noProof/>
          <w:sz w:val="22"/>
          <w:szCs w:val="22"/>
        </w:rPr>
      </w:pPr>
      <w:hyperlink w:anchor="_Toc158120520" w:history="1">
        <w:r w:rsidR="00141094" w:rsidRPr="00A27012">
          <w:rPr>
            <w:rStyle w:val="Hipercze"/>
            <w:rFonts w:eastAsiaTheme="majorEastAsia"/>
            <w:smallCaps w:val="0"/>
            <w:noProof/>
            <w:sz w:val="22"/>
            <w:szCs w:val="22"/>
          </w:rPr>
          <w:t>Uzasadnienia wydatków</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_Toc158120520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39</w:t>
        </w:r>
        <w:r w:rsidR="00A27012" w:rsidRPr="00A27012">
          <w:rPr>
            <w:smallCaps w:val="0"/>
            <w:noProof/>
            <w:webHidden/>
            <w:sz w:val="22"/>
            <w:szCs w:val="22"/>
          </w:rPr>
          <w:fldChar w:fldCharType="end"/>
        </w:r>
      </w:hyperlink>
    </w:p>
    <w:p w14:paraId="27E37EEF" w14:textId="3CA8E9C5" w:rsidR="00A27012" w:rsidRPr="00A27012" w:rsidRDefault="004B1AE3">
      <w:pPr>
        <w:pStyle w:val="Spistreci2"/>
        <w:tabs>
          <w:tab w:val="right" w:leader="dot" w:pos="9066"/>
        </w:tabs>
        <w:rPr>
          <w:rFonts w:eastAsiaTheme="minorEastAsia"/>
          <w:smallCaps w:val="0"/>
          <w:noProof/>
          <w:sz w:val="22"/>
          <w:szCs w:val="22"/>
        </w:rPr>
      </w:pPr>
      <w:hyperlink w:anchor="_Toc158120521" w:history="1">
        <w:r w:rsidR="00141094" w:rsidRPr="00A27012">
          <w:rPr>
            <w:rStyle w:val="Hipercze"/>
            <w:smallCaps w:val="0"/>
            <w:noProof/>
            <w:sz w:val="22"/>
            <w:szCs w:val="22"/>
          </w:rPr>
          <w:t>Potencjał do realizacji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_Toc158120521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44</w:t>
        </w:r>
        <w:r w:rsidR="00A27012" w:rsidRPr="00A27012">
          <w:rPr>
            <w:smallCaps w:val="0"/>
            <w:noProof/>
            <w:webHidden/>
            <w:sz w:val="22"/>
            <w:szCs w:val="22"/>
          </w:rPr>
          <w:fldChar w:fldCharType="end"/>
        </w:r>
      </w:hyperlink>
    </w:p>
    <w:p w14:paraId="5D895E4E" w14:textId="6DA98DB0" w:rsidR="00A27012" w:rsidRPr="00A27012" w:rsidRDefault="004B1AE3">
      <w:pPr>
        <w:pStyle w:val="Spistreci2"/>
        <w:tabs>
          <w:tab w:val="right" w:leader="dot" w:pos="9066"/>
        </w:tabs>
        <w:rPr>
          <w:rFonts w:eastAsiaTheme="minorEastAsia"/>
          <w:smallCaps w:val="0"/>
          <w:noProof/>
          <w:sz w:val="22"/>
          <w:szCs w:val="22"/>
        </w:rPr>
      </w:pPr>
      <w:hyperlink w:anchor="_Toc158120522" w:history="1">
        <w:r w:rsidR="00141094" w:rsidRPr="00A27012">
          <w:rPr>
            <w:rStyle w:val="Hipercze"/>
            <w:smallCaps w:val="0"/>
            <w:noProof/>
            <w:sz w:val="22"/>
            <w:szCs w:val="22"/>
          </w:rPr>
          <w:t>Dodatkowe informacje</w:t>
        </w:r>
        <w:r w:rsidR="00141094"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53</w:t>
        </w:r>
        <w:r w:rsidR="00A27012" w:rsidRPr="00A27012">
          <w:rPr>
            <w:smallCaps w:val="0"/>
            <w:noProof/>
            <w:webHidden/>
            <w:sz w:val="22"/>
            <w:szCs w:val="22"/>
          </w:rPr>
          <w:fldChar w:fldCharType="end"/>
        </w:r>
      </w:hyperlink>
    </w:p>
    <w:p w14:paraId="79F3BB1C" w14:textId="45DF650B" w:rsidR="00A27012" w:rsidRPr="00A27012" w:rsidRDefault="004B1AE3">
      <w:pPr>
        <w:pStyle w:val="Spistreci2"/>
        <w:tabs>
          <w:tab w:val="right" w:leader="dot" w:pos="9066"/>
        </w:tabs>
        <w:rPr>
          <w:rFonts w:eastAsiaTheme="minorEastAsia"/>
          <w:smallCaps w:val="0"/>
          <w:noProof/>
          <w:sz w:val="22"/>
          <w:szCs w:val="22"/>
        </w:rPr>
      </w:pPr>
      <w:hyperlink w:anchor="_Toc158120523" w:history="1">
        <w:r w:rsidR="00141094" w:rsidRPr="00A27012">
          <w:rPr>
            <w:rStyle w:val="Hipercze"/>
            <w:smallCaps w:val="0"/>
            <w:noProof/>
            <w:sz w:val="22"/>
            <w:szCs w:val="22"/>
          </w:rPr>
          <w:t>Harmonogram</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165E2D24" w14:textId="38D28F7A" w:rsidR="00A27012" w:rsidRPr="00A27012" w:rsidRDefault="004B1AE3">
      <w:pPr>
        <w:pStyle w:val="Spistreci2"/>
        <w:tabs>
          <w:tab w:val="right" w:leader="dot" w:pos="9066"/>
        </w:tabs>
        <w:rPr>
          <w:rFonts w:eastAsiaTheme="minorEastAsia"/>
          <w:smallCaps w:val="0"/>
          <w:noProof/>
          <w:sz w:val="22"/>
          <w:szCs w:val="22"/>
        </w:rPr>
      </w:pPr>
      <w:hyperlink w:anchor="_Toc158120524" w:history="1">
        <w:r w:rsidR="00141094" w:rsidRPr="00A27012">
          <w:rPr>
            <w:rStyle w:val="Hipercze"/>
            <w:smallCaps w:val="0"/>
            <w:noProof/>
            <w:sz w:val="22"/>
            <w:szCs w:val="22"/>
          </w:rPr>
          <w:t>Oświadczenia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35F67D3E" w14:textId="580B63C7" w:rsidR="00A27012" w:rsidRPr="00A27012" w:rsidRDefault="004B1AE3">
      <w:pPr>
        <w:pStyle w:val="Spistreci2"/>
        <w:tabs>
          <w:tab w:val="right" w:leader="dot" w:pos="9066"/>
        </w:tabs>
        <w:rPr>
          <w:rFonts w:eastAsiaTheme="minorEastAsia"/>
          <w:smallCaps w:val="0"/>
          <w:noProof/>
          <w:sz w:val="22"/>
          <w:szCs w:val="22"/>
        </w:rPr>
      </w:pPr>
      <w:hyperlink w:anchor="_Toc158120525" w:history="1">
        <w:r w:rsidR="006166D5" w:rsidRPr="00A27012">
          <w:rPr>
            <w:rStyle w:val="Hipercze"/>
            <w:smallCaps w:val="0"/>
            <w:noProof/>
            <w:sz w:val="22"/>
            <w:szCs w:val="22"/>
          </w:rPr>
          <w:t>Załączniki</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4C2F9215" w14:textId="384FA7E4" w:rsidR="00A27012" w:rsidRDefault="004B1AE3">
      <w:pPr>
        <w:pStyle w:val="Spistreci2"/>
        <w:tabs>
          <w:tab w:val="right" w:leader="dot" w:pos="9066"/>
        </w:tabs>
        <w:rPr>
          <w:rFonts w:eastAsiaTheme="minorEastAsia" w:cstheme="minorBidi"/>
          <w:smallCaps w:val="0"/>
          <w:noProof/>
          <w:sz w:val="22"/>
          <w:szCs w:val="22"/>
        </w:rPr>
      </w:pPr>
      <w:hyperlink w:anchor="_Toc158120526" w:history="1">
        <w:r w:rsidR="006166D5" w:rsidRPr="00A27012">
          <w:rPr>
            <w:rStyle w:val="Hipercze"/>
            <w:smallCaps w:val="0"/>
            <w:noProof/>
            <w:sz w:val="22"/>
            <w:szCs w:val="22"/>
          </w:rPr>
          <w:t>Informacje o wniosk</w:t>
        </w:r>
        <w:r w:rsidR="00A27012" w:rsidRPr="00A27012">
          <w:rPr>
            <w:rStyle w:val="Hipercze"/>
            <w:smallCaps w:val="0"/>
            <w:noProof/>
            <w:sz w:val="22"/>
            <w:szCs w:val="22"/>
          </w:rPr>
          <w:t>u o dofinansowanie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63</w:t>
        </w:r>
        <w:r w:rsidR="00A27012" w:rsidRPr="00A27012">
          <w:rPr>
            <w:smallCaps w:val="0"/>
            <w:noProof/>
            <w:webHidden/>
            <w:sz w:val="22"/>
            <w:szCs w:val="22"/>
          </w:rPr>
          <w:fldChar w:fldCharType="end"/>
        </w:r>
      </w:hyperlink>
    </w:p>
    <w:p w14:paraId="3A451F76" w14:textId="689505BB" w:rsidR="00BA441A" w:rsidRPr="0038775D" w:rsidRDefault="00C76491" w:rsidP="008F5BCE">
      <w:pPr>
        <w:rPr>
          <w:rFonts w:asciiTheme="minorHAnsi" w:hAnsiTheme="minorHAnsi" w:cstheme="minorHAnsi"/>
        </w:rPr>
      </w:pPr>
      <w:r w:rsidRPr="00E83500">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58120512"/>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58120513"/>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58120514"/>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58120515"/>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58120516"/>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58120517"/>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 xml:space="preserve">W przypadku zadania: Utworzenie i funkcjonowanie miejsc przedszkolnych, w którym beneficjent poniesie wydatki związane z kosztem nauczycieli, użytkowaniem </w:t>
      </w:r>
      <w:proofErr w:type="spellStart"/>
      <w:r w:rsidRPr="0038775D">
        <w:rPr>
          <w:rFonts w:asciiTheme="minorHAnsi" w:eastAsiaTheme="minorHAnsi" w:hAnsiTheme="minorHAnsi" w:cstheme="minorHAnsi"/>
          <w:color w:val="000000"/>
          <w:szCs w:val="24"/>
          <w:lang w:eastAsia="en-US"/>
        </w:rPr>
        <w:t>sal</w:t>
      </w:r>
      <w:proofErr w:type="spellEnd"/>
      <w:r w:rsidRPr="0038775D">
        <w:rPr>
          <w:rFonts w:asciiTheme="minorHAnsi" w:eastAsiaTheme="minorHAnsi" w:hAnsiTheme="minorHAnsi" w:cstheme="minorHAnsi"/>
          <w:color w:val="000000"/>
          <w:szCs w:val="24"/>
          <w:lang w:eastAsia="en-US"/>
        </w:rPr>
        <w:t>,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6D75A535"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pomoc zgodna z przepisami rozporządzenia Komisji (UE) nr</w:t>
      </w:r>
      <w:r w:rsidR="00316A41" w:rsidRPr="0038775D">
        <w:rPr>
          <w:rFonts w:asciiTheme="minorHAnsi" w:hAnsiTheme="minorHAnsi" w:cstheme="minorHAnsi"/>
        </w:rPr>
        <w:t> </w:t>
      </w:r>
      <w:r w:rsidRPr="0038775D">
        <w:rPr>
          <w:rFonts w:asciiTheme="minorHAnsi" w:hAnsiTheme="minorHAnsi" w:cstheme="minorHAnsi"/>
        </w:rPr>
        <w:t>1407/2013</w:t>
      </w:r>
      <w:r w:rsidR="0018077A" w:rsidRPr="0038775D">
        <w:rPr>
          <w:rFonts w:asciiTheme="minorHAnsi" w:hAnsiTheme="minorHAnsi" w:cstheme="minorHAnsi"/>
        </w:rPr>
        <w:t xml:space="preserve"> </w:t>
      </w:r>
      <w:r w:rsidRPr="0038775D">
        <w:rPr>
          <w:rFonts w:asciiTheme="minorHAnsi" w:hAnsiTheme="minorHAnsi" w:cstheme="minorHAnsi"/>
        </w:rPr>
        <w:t>z</w:t>
      </w:r>
      <w:r w:rsidR="00DF68D9">
        <w:rPr>
          <w:rFonts w:asciiTheme="minorHAnsi" w:hAnsiTheme="minorHAnsi" w:cstheme="minorHAnsi"/>
        </w:rPr>
        <w:t> </w:t>
      </w:r>
      <w:r w:rsidRPr="0038775D">
        <w:rPr>
          <w:rFonts w:asciiTheme="minorHAnsi" w:hAnsiTheme="minorHAnsi" w:cstheme="minorHAnsi"/>
        </w:rPr>
        <w:t>dnia 18 grudnia 2013 r. w sprawie stosowania art. 107 i 108 Traktatu o funkcjonowaniu</w:t>
      </w:r>
      <w:r w:rsidR="0018077A" w:rsidRPr="0038775D">
        <w:rPr>
          <w:rFonts w:asciiTheme="minorHAnsi" w:hAnsiTheme="minorHAnsi" w:cstheme="minorHAnsi"/>
        </w:rPr>
        <w:t xml:space="preserve"> </w:t>
      </w:r>
      <w:r w:rsidRPr="0038775D">
        <w:rPr>
          <w:rFonts w:asciiTheme="minorHAnsi" w:hAnsiTheme="minorHAnsi" w:cstheme="minorHAnsi"/>
        </w:rPr>
        <w:t xml:space="preserve">Unii Europejskiej </w:t>
      </w:r>
      <w:r w:rsidR="00DD1E21" w:rsidRPr="0038775D">
        <w:rPr>
          <w:rFonts w:asciiTheme="minorHAnsi" w:hAnsiTheme="minorHAnsi" w:cstheme="minorHAnsi"/>
        </w:rPr>
        <w:t xml:space="preserve">(dalej: TFUE) </w:t>
      </w:r>
      <w:r w:rsidRPr="0038775D">
        <w:rPr>
          <w:rFonts w:asciiTheme="minorHAnsi" w:hAnsiTheme="minorHAnsi" w:cstheme="minorHAnsi"/>
        </w:rPr>
        <w:t>do pomocy de minimis lub rozporządzenia Komisji (UE) nr</w:t>
      </w:r>
      <w:r w:rsidR="00DF68D9">
        <w:rPr>
          <w:rFonts w:asciiTheme="minorHAnsi" w:hAnsiTheme="minorHAnsi" w:cstheme="minorHAnsi"/>
        </w:rPr>
        <w:t> </w:t>
      </w:r>
      <w:r w:rsidRPr="0038775D">
        <w:rPr>
          <w:rFonts w:asciiTheme="minorHAnsi" w:hAnsiTheme="minorHAnsi" w:cstheme="minorHAnsi"/>
        </w:rPr>
        <w:t>360/2012 z dnia 25 kwietnia 2012 r. w sprawie stosowania art. 107 i</w:t>
      </w:r>
      <w:r w:rsidR="00316A41" w:rsidRPr="0038775D">
        <w:rPr>
          <w:rFonts w:asciiTheme="minorHAnsi" w:hAnsiTheme="minorHAnsi" w:cstheme="minorHAnsi"/>
        </w:rPr>
        <w:t> </w:t>
      </w:r>
      <w:r w:rsidRPr="0038775D">
        <w:rPr>
          <w:rFonts w:asciiTheme="minorHAnsi" w:hAnsiTheme="minorHAnsi" w:cstheme="minorHAnsi"/>
        </w:rPr>
        <w:t xml:space="preserve">108 </w:t>
      </w:r>
      <w:r w:rsidR="004F1859" w:rsidRPr="0038775D">
        <w:rPr>
          <w:rFonts w:asciiTheme="minorHAnsi" w:hAnsiTheme="minorHAnsi" w:cstheme="minorHAnsi"/>
        </w:rPr>
        <w:t xml:space="preserve">TFUE </w:t>
      </w:r>
      <w:r w:rsidRPr="0038775D">
        <w:rPr>
          <w:rFonts w:asciiTheme="minorHAnsi" w:hAnsiTheme="minorHAnsi" w:cstheme="minorHAnsi"/>
        </w:rPr>
        <w:t xml:space="preserve">do pomocy de minimis przyznawanej przedsiębiorstwom wykonującym usługi świadczone w ogólnym interesie gospodarczym.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1"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1"/>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2" w:name="_Toc132924302"/>
      <w:bookmarkStart w:id="33" w:name="_Toc158120518"/>
      <w:r w:rsidRPr="0038775D">
        <w:t>Podsumowanie budżetu</w:t>
      </w:r>
      <w:bookmarkEnd w:id="32"/>
      <w:bookmarkEnd w:id="33"/>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4" w:name="_Toc158120519"/>
      <w:r w:rsidRPr="0038775D">
        <w:lastRenderedPageBreak/>
        <w:t>Źródła finansowania</w:t>
      </w:r>
      <w:bookmarkEnd w:id="34"/>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5" w:name="_Uzasadnienia_wydatków"/>
      <w:bookmarkStart w:id="36" w:name="_Toc132924303"/>
      <w:bookmarkStart w:id="37" w:name="_Toc158120520"/>
      <w:bookmarkEnd w:id="35"/>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6"/>
      <w:bookmarkEnd w:id="37"/>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8"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8"/>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w:t>
      </w:r>
      <w:proofErr w:type="spellStart"/>
      <w:r w:rsidRPr="0038775D">
        <w:rPr>
          <w:rFonts w:asciiTheme="minorHAnsi" w:eastAsia="Calibri" w:hAnsiTheme="minorHAnsi" w:cstheme="minorHAnsi"/>
          <w:szCs w:val="24"/>
          <w:lang w:eastAsia="en-US"/>
        </w:rPr>
        <w:t>sal</w:t>
      </w:r>
      <w:proofErr w:type="spellEnd"/>
      <w:r w:rsidRPr="0038775D">
        <w:rPr>
          <w:rFonts w:asciiTheme="minorHAnsi" w:eastAsia="Calibri" w:hAnsiTheme="minorHAnsi" w:cstheme="minorHAnsi"/>
          <w:szCs w:val="24"/>
          <w:lang w:eastAsia="en-US"/>
        </w:rPr>
        <w:t xml:space="preserve">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39"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0"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1" w:name="_Hlk140231759"/>
      <w:bookmarkStart w:id="42" w:name="_Hlk140219236"/>
      <w:bookmarkEnd w:id="40"/>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39"/>
      <w:bookmarkEnd w:id="41"/>
      <w:bookmarkEnd w:id="42"/>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3" w:name="_Hlk138070149"/>
      <w:bookmarkStart w:id="44"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3"/>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4"/>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08A2F6C"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rozporządzeniu Komisji (UE) nr 1407/2013 z dnia 18</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grudnia 2013 r. w sprawie stosowania art. 107 i 108 </w:t>
      </w:r>
      <w:bookmarkStart w:id="45" w:name="_Hlk141700457"/>
      <w:r w:rsidR="00DD1E21" w:rsidRPr="0038775D">
        <w:rPr>
          <w:rFonts w:asciiTheme="minorHAnsi" w:eastAsia="Calibri" w:hAnsiTheme="minorHAnsi" w:cstheme="minorHAnsi"/>
          <w:lang w:eastAsia="en-US"/>
        </w:rPr>
        <w:t>TFUE</w:t>
      </w:r>
      <w:bookmarkEnd w:id="45"/>
      <w:r w:rsidRPr="0038775D">
        <w:rPr>
          <w:rFonts w:asciiTheme="minorHAnsi" w:eastAsia="Calibri" w:hAnsiTheme="minorHAnsi" w:cstheme="minorHAnsi"/>
          <w:lang w:eastAsia="en-US"/>
        </w:rPr>
        <w:t xml:space="preserve"> do pomocy de minimis).</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6" w:name="_Toc132924304"/>
      <w:bookmarkStart w:id="47" w:name="_Toc158120521"/>
      <w:r w:rsidRPr="0038775D">
        <w:rPr>
          <w:rFonts w:asciiTheme="minorHAnsi" w:hAnsiTheme="minorHAnsi" w:cstheme="minorHAnsi"/>
        </w:rPr>
        <w:t>Potencjał do realizacji projektu</w:t>
      </w:r>
      <w:bookmarkEnd w:id="46"/>
      <w:bookmarkEnd w:id="47"/>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8"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8"/>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 xml:space="preserve">postaci za wynajem </w:t>
      </w:r>
      <w:proofErr w:type="spellStart"/>
      <w:r w:rsidRPr="0038775D">
        <w:rPr>
          <w:rFonts w:asciiTheme="minorHAnsi" w:hAnsiTheme="minorHAnsi" w:cstheme="minorHAnsi"/>
        </w:rPr>
        <w:t>sal</w:t>
      </w:r>
      <w:proofErr w:type="spellEnd"/>
      <w:r w:rsidRPr="0038775D">
        <w:rPr>
          <w:rFonts w:asciiTheme="minorHAnsi" w:hAnsiTheme="minorHAnsi" w:cstheme="minorHAnsi"/>
        </w:rPr>
        <w:t>.</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49" w:name="_Toc132924305"/>
      <w:bookmarkStart w:id="50" w:name="_Toc158120522"/>
      <w:bookmarkStart w:id="51" w:name="_Hlk141432863"/>
      <w:r w:rsidRPr="0038775D">
        <w:rPr>
          <w:rFonts w:asciiTheme="minorHAnsi" w:hAnsiTheme="minorHAnsi" w:cstheme="minorHAnsi"/>
        </w:rPr>
        <w:lastRenderedPageBreak/>
        <w:t>Dodatkowe informacje</w:t>
      </w:r>
      <w:bookmarkEnd w:id="49"/>
      <w:bookmarkEnd w:id="50"/>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1"/>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2" w:name="_Hlk166161173"/>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bookmarkEnd w:id="52"/>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lastRenderedPageBreak/>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w:t>
      </w:r>
      <w:proofErr w:type="spellStart"/>
      <w:r w:rsidRPr="0038775D">
        <w:rPr>
          <w:rFonts w:asciiTheme="minorHAnsi" w:eastAsia="Arial" w:hAnsiTheme="minorHAnsi" w:cstheme="minorHAnsi"/>
        </w:rPr>
        <w:t>ePUAP</w:t>
      </w:r>
      <w:proofErr w:type="spellEnd"/>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3" w:name="_Hlk140730592"/>
      <w:r w:rsidR="005E3922" w:rsidRPr="0038775D">
        <w:rPr>
          <w:rFonts w:asciiTheme="minorHAnsi" w:eastAsia="Calibri" w:hAnsiTheme="minorHAnsi" w:cstheme="minorHAnsi"/>
        </w:rPr>
        <w:t>(</w:t>
      </w:r>
      <w:proofErr w:type="spellStart"/>
      <w:r w:rsidR="005E3922" w:rsidRPr="0038775D">
        <w:rPr>
          <w:rFonts w:asciiTheme="minorHAnsi" w:eastAsia="Calibri" w:hAnsiTheme="minorHAnsi" w:cstheme="minorHAnsi"/>
        </w:rPr>
        <w:t>ePUAP</w:t>
      </w:r>
      <w:proofErr w:type="spellEnd"/>
      <w:r w:rsidR="005E3922" w:rsidRPr="0038775D">
        <w:rPr>
          <w:rFonts w:asciiTheme="minorHAnsi" w:eastAsia="Calibri" w:hAnsiTheme="minorHAnsi" w:cstheme="minorHAnsi"/>
        </w:rPr>
        <w:t>).</w:t>
      </w:r>
      <w:bookmarkStart w:id="54"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5"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5"/>
      <w:r w:rsidRPr="0038775D">
        <w:rPr>
          <w:rFonts w:asciiTheme="minorHAnsi" w:hAnsiTheme="minorHAnsi" w:cstheme="minorHAnsi"/>
        </w:rPr>
        <w:t xml:space="preserve">. </w:t>
      </w:r>
      <w:bookmarkEnd w:id="53"/>
    </w:p>
    <w:p w14:paraId="39B6A36A" w14:textId="385A0374" w:rsidR="00575E28" w:rsidRPr="0038775D" w:rsidRDefault="00575E28" w:rsidP="008F5BCE">
      <w:pPr>
        <w:pStyle w:val="Nagwek2"/>
        <w:spacing w:line="324" w:lineRule="auto"/>
        <w:rPr>
          <w:rFonts w:asciiTheme="minorHAnsi" w:hAnsiTheme="minorHAnsi" w:cstheme="minorHAnsi"/>
        </w:rPr>
      </w:pPr>
      <w:bookmarkStart w:id="56" w:name="_Toc158120523"/>
      <w:bookmarkEnd w:id="54"/>
      <w:r w:rsidRPr="0038775D">
        <w:rPr>
          <w:rFonts w:asciiTheme="minorHAnsi" w:hAnsiTheme="minorHAnsi" w:cstheme="minorHAnsi"/>
        </w:rPr>
        <w:lastRenderedPageBreak/>
        <w:t>Harmonogram</w:t>
      </w:r>
      <w:bookmarkEnd w:id="56"/>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7" w:name="_Oświadczenia"/>
      <w:bookmarkStart w:id="58" w:name="_Toc158120524"/>
      <w:bookmarkEnd w:id="57"/>
      <w:r w:rsidRPr="0038775D">
        <w:rPr>
          <w:rFonts w:asciiTheme="minorHAnsi" w:hAnsiTheme="minorHAnsi" w:cstheme="minorHAnsi"/>
        </w:rPr>
        <w:t>Oświadczenia</w:t>
      </w:r>
      <w:bookmarkEnd w:id="58"/>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59" w:name="_Toc158120525"/>
      <w:r w:rsidRPr="0038775D">
        <w:rPr>
          <w:rFonts w:asciiTheme="minorHAnsi" w:hAnsiTheme="minorHAnsi" w:cstheme="minorHAnsi"/>
        </w:rPr>
        <w:t>Załączniki</w:t>
      </w:r>
      <w:bookmarkEnd w:id="59"/>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38678B3C"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4C18B4" w:rsidRPr="00FA2C9F">
        <w:rPr>
          <w:rFonts w:asciiTheme="minorHAnsi" w:hAnsiTheme="minorHAnsi" w:cstheme="minorHAnsi"/>
          <w:strike/>
        </w:rPr>
        <w:t>składane przez Wnioskodawcę</w:t>
      </w:r>
      <w:r w:rsidR="004C18B4" w:rsidRPr="0038775D">
        <w:rPr>
          <w:rFonts w:asciiTheme="minorHAnsi" w:hAnsiTheme="minorHAnsi" w:cstheme="minorHAnsi"/>
        </w:rPr>
        <w:t xml:space="preserve">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sidR="004C18B4" w:rsidRPr="00FA2C9F">
        <w:rPr>
          <w:rFonts w:asciiTheme="minorHAnsi" w:hAnsiTheme="minorHAnsi" w:cstheme="minorHAnsi"/>
          <w:strike/>
        </w:rPr>
        <w:t xml:space="preserve">załączniki składane przez Partnera </w:t>
      </w:r>
      <w:r w:rsidR="005065FC" w:rsidRPr="00FA2C9F">
        <w:rPr>
          <w:rFonts w:asciiTheme="minorHAnsi" w:hAnsiTheme="minorHAnsi" w:cstheme="minorHAnsi"/>
          <w:strike/>
        </w:rPr>
        <w:t>–</w:t>
      </w:r>
      <w:r w:rsidR="004C18B4" w:rsidRPr="00FA2C9F">
        <w:rPr>
          <w:rFonts w:asciiTheme="minorHAnsi" w:hAnsiTheme="minorHAnsi" w:cstheme="minorHAnsi"/>
          <w:strike/>
        </w:rPr>
        <w:t xml:space="preserve"> przez osobę/</w:t>
      </w:r>
      <w:r w:rsidR="005065FC" w:rsidRPr="00FA2C9F">
        <w:rPr>
          <w:rFonts w:asciiTheme="minorHAnsi" w:hAnsiTheme="minorHAnsi" w:cstheme="minorHAnsi"/>
          <w:strike/>
        </w:rPr>
        <w:t xml:space="preserve"> </w:t>
      </w:r>
      <w:r w:rsidR="004C18B4" w:rsidRPr="00FA2C9F">
        <w:rPr>
          <w:rFonts w:asciiTheme="minorHAnsi" w:hAnsiTheme="minorHAnsi" w:cstheme="minorHAnsi"/>
          <w:strike/>
        </w:rPr>
        <w:t>osoby upoważnioną/e do</w:t>
      </w:r>
      <w:r w:rsidR="00E40654" w:rsidRPr="00FA2C9F">
        <w:rPr>
          <w:rFonts w:asciiTheme="minorHAnsi" w:hAnsiTheme="minorHAnsi" w:cstheme="minorHAnsi"/>
          <w:strike/>
        </w:rPr>
        <w:t> </w:t>
      </w:r>
      <w:r w:rsidR="004C18B4" w:rsidRPr="00FA2C9F">
        <w:rPr>
          <w:rFonts w:asciiTheme="minorHAnsi" w:hAnsiTheme="minorHAnsi" w:cstheme="minorHAnsi"/>
          <w:strike/>
        </w:rPr>
        <w:t>reprezentowania Partnera</w:t>
      </w:r>
      <w:r>
        <w:rPr>
          <w:rFonts w:asciiTheme="minorHAnsi" w:hAnsiTheme="minorHAnsi" w:cstheme="minorHAnsi"/>
        </w:rPr>
        <w:t xml:space="preserve"> 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0" w:name="_Toc132924306"/>
      <w:bookmarkStart w:id="61" w:name="_Toc158120526"/>
      <w:r w:rsidRPr="0038775D">
        <w:rPr>
          <w:rFonts w:asciiTheme="minorHAnsi" w:hAnsiTheme="minorHAnsi" w:cstheme="minorHAnsi"/>
        </w:rPr>
        <w:t>Informacje o wniosku o dofinansowanie</w:t>
      </w:r>
      <w:bookmarkEnd w:id="60"/>
      <w:bookmarkEnd w:id="61"/>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CE38" w14:textId="77777777" w:rsidR="0017585F" w:rsidRDefault="0017585F" w:rsidP="00EA2A6A">
      <w:pPr>
        <w:spacing w:line="240" w:lineRule="auto"/>
      </w:pPr>
      <w:r>
        <w:separator/>
      </w:r>
    </w:p>
  </w:endnote>
  <w:endnote w:type="continuationSeparator" w:id="0">
    <w:p w14:paraId="01CD40E1" w14:textId="77777777" w:rsidR="0017585F" w:rsidRDefault="0017585F" w:rsidP="00EA2A6A">
      <w:pPr>
        <w:spacing w:line="240" w:lineRule="auto"/>
      </w:pPr>
      <w:r>
        <w:continuationSeparator/>
      </w:r>
    </w:p>
  </w:endnote>
  <w:endnote w:type="continuationNotice" w:id="1">
    <w:p w14:paraId="7D993459" w14:textId="77777777" w:rsidR="0017585F" w:rsidRDefault="0017585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17585F" w:rsidRDefault="0017585F" w:rsidP="00BA31A6">
    <w:pPr>
      <w:pStyle w:val="Stopka"/>
      <w:jc w:val="center"/>
    </w:pPr>
  </w:p>
  <w:p w14:paraId="6FCB0728" w14:textId="77777777" w:rsidR="0017585F" w:rsidRDefault="001758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17585F" w:rsidRDefault="0017585F">
        <w:pPr>
          <w:pStyle w:val="Stopka"/>
          <w:jc w:val="right"/>
        </w:pPr>
        <w:r>
          <w:fldChar w:fldCharType="begin"/>
        </w:r>
        <w:r>
          <w:instrText>PAGE   \* MERGEFORMAT</w:instrText>
        </w:r>
        <w:r>
          <w:fldChar w:fldCharType="separate"/>
        </w:r>
        <w:r>
          <w:t>2</w:t>
        </w:r>
        <w:r>
          <w:fldChar w:fldCharType="end"/>
        </w:r>
      </w:p>
    </w:sdtContent>
  </w:sdt>
  <w:p w14:paraId="10CF9E3E" w14:textId="77777777" w:rsidR="0017585F" w:rsidRDefault="0017585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17585F" w:rsidRDefault="0017585F">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AAEA2" w14:textId="77777777" w:rsidR="0017585F" w:rsidRDefault="0017585F" w:rsidP="00EA2A6A">
      <w:pPr>
        <w:spacing w:line="240" w:lineRule="auto"/>
      </w:pPr>
      <w:r>
        <w:separator/>
      </w:r>
    </w:p>
  </w:footnote>
  <w:footnote w:type="continuationSeparator" w:id="0">
    <w:p w14:paraId="1DC41BB9" w14:textId="77777777" w:rsidR="0017585F" w:rsidRDefault="0017585F" w:rsidP="00EA2A6A">
      <w:pPr>
        <w:spacing w:line="240" w:lineRule="auto"/>
      </w:pPr>
      <w:r>
        <w:continuationSeparator/>
      </w:r>
    </w:p>
  </w:footnote>
  <w:footnote w:type="continuationNotice" w:id="1">
    <w:p w14:paraId="3919C16F" w14:textId="77777777" w:rsidR="0017585F" w:rsidRDefault="0017585F">
      <w:pPr>
        <w:spacing w:before="0" w:after="0" w:line="240" w:lineRule="auto"/>
      </w:pPr>
    </w:p>
  </w:footnote>
  <w:footnote w:id="2">
    <w:p w14:paraId="72D80430" w14:textId="538F64BA"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17585F" w:rsidRDefault="0017585F">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17585F" w:rsidRPr="00BE0BC1" w:rsidRDefault="0017585F"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17585F" w:rsidRDefault="0017585F"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17585F" w:rsidRDefault="0017585F"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17585F" w:rsidRPr="00D2062E" w:rsidRDefault="0017585F"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17585F" w:rsidRDefault="0017585F" w:rsidP="00BA31A6">
    <w:pPr>
      <w:pStyle w:val="Nagwek"/>
      <w:jc w:val="center"/>
    </w:pPr>
  </w:p>
  <w:p w14:paraId="717D906F" w14:textId="77777777" w:rsidR="0017585F" w:rsidRDefault="001758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17585F" w:rsidRDefault="0017585F" w:rsidP="00BA31A6">
    <w:pPr>
      <w:pStyle w:val="Nagwek"/>
      <w:jc w:val="center"/>
    </w:pPr>
  </w:p>
  <w:p w14:paraId="4F0FE03A" w14:textId="77777777" w:rsidR="0017585F" w:rsidRDefault="001758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17585F" w:rsidRDefault="0017585F"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7"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2"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8"/>
  </w:num>
  <w:num w:numId="3">
    <w:abstractNumId w:val="28"/>
  </w:num>
  <w:num w:numId="4">
    <w:abstractNumId w:val="15"/>
  </w:num>
  <w:num w:numId="5">
    <w:abstractNumId w:val="24"/>
  </w:num>
  <w:num w:numId="6">
    <w:abstractNumId w:val="21"/>
  </w:num>
  <w:num w:numId="7">
    <w:abstractNumId w:val="6"/>
  </w:num>
  <w:num w:numId="8">
    <w:abstractNumId w:val="19"/>
  </w:num>
  <w:num w:numId="9">
    <w:abstractNumId w:val="16"/>
  </w:num>
  <w:num w:numId="10">
    <w:abstractNumId w:val="26"/>
  </w:num>
  <w:num w:numId="11">
    <w:abstractNumId w:val="7"/>
  </w:num>
  <w:num w:numId="12">
    <w:abstractNumId w:val="11"/>
  </w:num>
  <w:num w:numId="13">
    <w:abstractNumId w:val="23"/>
  </w:num>
  <w:num w:numId="14">
    <w:abstractNumId w:val="9"/>
  </w:num>
  <w:num w:numId="15">
    <w:abstractNumId w:val="1"/>
  </w:num>
  <w:num w:numId="16">
    <w:abstractNumId w:val="27"/>
  </w:num>
  <w:num w:numId="17">
    <w:abstractNumId w:val="13"/>
  </w:num>
  <w:num w:numId="18">
    <w:abstractNumId w:val="17"/>
  </w:num>
  <w:num w:numId="19">
    <w:abstractNumId w:val="20"/>
  </w:num>
  <w:num w:numId="20">
    <w:abstractNumId w:val="0"/>
  </w:num>
  <w:num w:numId="21">
    <w:abstractNumId w:val="8"/>
  </w:num>
  <w:num w:numId="22">
    <w:abstractNumId w:val="25"/>
  </w:num>
  <w:num w:numId="23">
    <w:abstractNumId w:val="4"/>
  </w:num>
  <w:num w:numId="24">
    <w:abstractNumId w:val="12"/>
  </w:num>
  <w:num w:numId="25">
    <w:abstractNumId w:val="29"/>
  </w:num>
  <w:num w:numId="26">
    <w:abstractNumId w:val="22"/>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5"/>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2252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EA577B1D-D09D-43C3-8F0F-088FCC7C6481}"/>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AE3"/>
    <w:rsid w:val="004B1BC9"/>
    <w:rsid w:val="004B32D8"/>
    <w:rsid w:val="004B7AFD"/>
    <w:rsid w:val="004B7FA3"/>
    <w:rsid w:val="004C102A"/>
    <w:rsid w:val="004C18B4"/>
    <w:rsid w:val="004C25CF"/>
    <w:rsid w:val="004C26F2"/>
    <w:rsid w:val="004C2EF7"/>
    <w:rsid w:val="004C31BE"/>
    <w:rsid w:val="004C4661"/>
    <w:rsid w:val="004C754F"/>
    <w:rsid w:val="004D00C6"/>
    <w:rsid w:val="004D02B5"/>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511"/>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35C4"/>
    <w:rsid w:val="008D5D4F"/>
    <w:rsid w:val="008D624A"/>
    <w:rsid w:val="008D7A40"/>
    <w:rsid w:val="008D7D37"/>
    <w:rsid w:val="008E0F38"/>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2E6"/>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351"/>
    <w:rsid w:val="00C26C74"/>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C09CF"/>
    <w:rsid w:val="00CC17F3"/>
    <w:rsid w:val="00CC2544"/>
    <w:rsid w:val="00CC371F"/>
    <w:rsid w:val="00CC463E"/>
    <w:rsid w:val="00CC67D3"/>
    <w:rsid w:val="00CC6DD6"/>
    <w:rsid w:val="00CC785F"/>
    <w:rsid w:val="00CD1DCD"/>
    <w:rsid w:val="00CD27D3"/>
    <w:rsid w:val="00CD50DD"/>
    <w:rsid w:val="00CD6BEB"/>
    <w:rsid w:val="00CE05EF"/>
    <w:rsid w:val="00CE1651"/>
    <w:rsid w:val="00CE191C"/>
    <w:rsid w:val="00CE2D79"/>
    <w:rsid w:val="00CE30A9"/>
    <w:rsid w:val="00CE3114"/>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1647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25281"/>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77B1D-D09D-43C3-8F0F-088FCC7C6481}">
  <ds:schemaRefs>
    <ds:schemaRef ds:uri="http://www.w3.org/2001/XMLSchema"/>
  </ds:schemaRefs>
</ds:datastoreItem>
</file>

<file path=customXml/itemProps2.xml><?xml version="1.0" encoding="utf-8"?>
<ds:datastoreItem xmlns:ds="http://schemas.openxmlformats.org/officeDocument/2006/customXml" ds:itemID="{C5F4E280-A487-4857-939B-3DEC68049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15314</Words>
  <Characters>91890</Characters>
  <Application>Microsoft Office Word</Application>
  <DocSecurity>0</DocSecurity>
  <Lines>765</Lines>
  <Paragraphs>213</Paragraphs>
  <ScaleCrop>false</ScaleCrop>
  <HeadingPairs>
    <vt:vector size="2" baseType="variant">
      <vt:variant>
        <vt:lpstr>Tytuł</vt:lpstr>
      </vt:variant>
      <vt:variant>
        <vt:i4>1</vt:i4>
      </vt:variant>
    </vt:vector>
  </HeadingPairs>
  <TitlesOfParts>
    <vt:vector size="1" baseType="lpstr">
      <vt:lpstr>Instrukcja wersja pełna 7 luty 2024</vt:lpstr>
    </vt:vector>
  </TitlesOfParts>
  <Company/>
  <LinksUpToDate>false</LinksUpToDate>
  <CharactersWithSpaces>106991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merytoryczna wypełniania wniosku o dofinansowanie</dc:title>
  <dc:subject/>
  <dc:creator>Ostapska Ewa;szta</dc:creator>
  <cp:keywords>Instrukcja;FEP;Regulamin</cp:keywords>
  <dc:description/>
  <cp:lastModifiedBy>UMWP DEFS</cp:lastModifiedBy>
  <cp:revision>3</cp:revision>
  <cp:lastPrinted>2024-05-09T09:58:00Z</cp:lastPrinted>
  <dcterms:created xsi:type="dcterms:W3CDTF">2024-05-31T09:29:00Z</dcterms:created>
  <dcterms:modified xsi:type="dcterms:W3CDTF">2024-06-05T08:14:00Z</dcterms:modified>
</cp:coreProperties>
</file>