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51764E10" w:rsidR="005876C3" w:rsidRPr="00416622" w:rsidRDefault="002B3FD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F32499">
        <w:rPr>
          <w:rFonts w:asciiTheme="minorHAnsi" w:hAnsiTheme="minorHAnsi" w:cstheme="minorHAnsi"/>
        </w:rPr>
        <w:t>.0</w:t>
      </w:r>
      <w:r w:rsidR="006A0378"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A82FBD" w:rsidR="005876C3" w:rsidRDefault="003D60B6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Microsoft Teams</w:t>
      </w:r>
      <w:bookmarkStart w:id="0" w:name="_GoBack"/>
      <w:bookmarkEnd w:id="0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4DECA198" w:rsidR="00776434" w:rsidRPr="00776434" w:rsidRDefault="00297EDF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 on-line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0772ED57" w14:textId="508BFD0D" w:rsidR="00107AD6" w:rsidRPr="00E727A7" w:rsidRDefault="00F92221" w:rsidP="0061574E">
      <w:pPr>
        <w:spacing w:line="22" w:lineRule="atLeast"/>
        <w:rPr>
          <w:b/>
          <w:bCs/>
        </w:rPr>
      </w:pPr>
      <w:r>
        <w:rPr>
          <w:b/>
          <w:bCs/>
        </w:rPr>
        <w:t xml:space="preserve">Zasady horyzontalne </w:t>
      </w:r>
      <w:r w:rsidR="00E32DB3">
        <w:rPr>
          <w:b/>
          <w:bCs/>
        </w:rPr>
        <w:t>w projektach unijnych 2021-2027</w:t>
      </w:r>
    </w:p>
    <w:p w14:paraId="05B2BEDC" w14:textId="77777777" w:rsidR="00E727A7" w:rsidRDefault="00E727A7" w:rsidP="0061574E">
      <w:pPr>
        <w:spacing w:line="22" w:lineRule="atLeast"/>
      </w:pPr>
    </w:p>
    <w:p w14:paraId="7572D38C" w14:textId="77777777" w:rsidR="00E727A7" w:rsidRPr="0061574E" w:rsidRDefault="00E727A7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14B2E8C7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986BF6"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74962971"/>
      <w:r w:rsidR="00E32DB3">
        <w:rPr>
          <w:rFonts w:ascii="Calibri" w:hAnsi="Calibri" w:cs="Calibri"/>
          <w:szCs w:val="22"/>
        </w:rPr>
        <w:t xml:space="preserve">Zasady horyzontalne w projektach </w:t>
      </w:r>
    </w:p>
    <w:bookmarkEnd w:id="1"/>
    <w:p w14:paraId="308669FD" w14:textId="6C0E50EA" w:rsidR="00107AD6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</w:t>
      </w:r>
      <w:r w:rsidR="0061574E" w:rsidRPr="00FE1E8E">
        <w:rPr>
          <w:rFonts w:ascii="Calibri" w:hAnsi="Calibri" w:cs="Calibri"/>
          <w:szCs w:val="22"/>
        </w:rPr>
        <w:t>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</w:t>
      </w:r>
      <w:r w:rsidR="00D1472C">
        <w:rPr>
          <w:rFonts w:ascii="Calibri" w:hAnsi="Calibri" w:cs="Calibri"/>
          <w:szCs w:val="22"/>
        </w:rPr>
        <w:t>1.</w:t>
      </w:r>
      <w:r w:rsidR="00E727A7">
        <w:rPr>
          <w:rFonts w:ascii="Calibri" w:hAnsi="Calibri" w:cs="Calibri"/>
          <w:szCs w:val="22"/>
        </w:rPr>
        <w:t>45</w:t>
      </w:r>
      <w:r w:rsidR="00107AD6">
        <w:rPr>
          <w:rFonts w:ascii="Calibri" w:hAnsi="Calibri" w:cs="Calibri"/>
          <w:szCs w:val="22"/>
        </w:rPr>
        <w:t xml:space="preserve">    Przerwa</w:t>
      </w:r>
    </w:p>
    <w:p w14:paraId="39C15291" w14:textId="22C24A7F" w:rsidR="0061574E" w:rsidRPr="00FE1E8E" w:rsidRDefault="00107AD6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11.</w:t>
      </w:r>
      <w:r w:rsidR="00E727A7">
        <w:rPr>
          <w:rFonts w:ascii="Calibri" w:hAnsi="Calibri" w:cs="Calibri"/>
          <w:szCs w:val="22"/>
        </w:rPr>
        <w:t>45</w:t>
      </w:r>
      <w:r>
        <w:rPr>
          <w:rFonts w:ascii="Calibri" w:hAnsi="Calibri" w:cs="Calibri"/>
          <w:szCs w:val="22"/>
        </w:rPr>
        <w:t xml:space="preserve"> – 1</w:t>
      </w:r>
      <w:r w:rsidR="00D6260A">
        <w:rPr>
          <w:rFonts w:ascii="Calibri" w:hAnsi="Calibri" w:cs="Calibri"/>
          <w:szCs w:val="22"/>
        </w:rPr>
        <w:t>3.30</w:t>
      </w:r>
      <w:r w:rsidR="0061574E" w:rsidRPr="00FE1E8E">
        <w:rPr>
          <w:rFonts w:ascii="Calibri" w:hAnsi="Calibri" w:cs="Calibri"/>
          <w:szCs w:val="22"/>
        </w:rPr>
        <w:tab/>
      </w:r>
      <w:bookmarkStart w:id="2" w:name="_Hlk174962994"/>
      <w:r w:rsidR="00E32DB3">
        <w:rPr>
          <w:rFonts w:ascii="Calibri" w:hAnsi="Calibri" w:cs="Calibri"/>
          <w:bCs/>
          <w:szCs w:val="20"/>
        </w:rPr>
        <w:t>Porównanie zasad w różnych programach</w:t>
      </w:r>
      <w:r w:rsidR="006F2944">
        <w:rPr>
          <w:rFonts w:ascii="Calibri" w:hAnsi="Calibri" w:cs="Calibri"/>
          <w:bCs/>
          <w:szCs w:val="20"/>
        </w:rPr>
        <w:t xml:space="preserve"> regionalnych</w:t>
      </w:r>
    </w:p>
    <w:p w14:paraId="4EDC3996" w14:textId="0196A734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3" w:name="_Hlk138765839"/>
      <w:bookmarkEnd w:id="2"/>
      <w:r w:rsidRPr="00FE1E8E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2</w:t>
      </w:r>
      <w:r w:rsidRPr="00FE1E8E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15</w:t>
      </w:r>
      <w:r w:rsidRPr="00FE1E8E">
        <w:rPr>
          <w:rFonts w:ascii="Calibri" w:hAnsi="Calibri" w:cs="Calibri"/>
          <w:szCs w:val="22"/>
        </w:rPr>
        <w:t xml:space="preserve"> </w:t>
      </w:r>
      <w:bookmarkStart w:id="4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4"/>
      <w:r w:rsidR="00D1472C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</w:t>
      </w:r>
      <w:bookmarkStart w:id="5" w:name="_Hlk174963010"/>
      <w:r w:rsidR="006F2944">
        <w:rPr>
          <w:rFonts w:ascii="Calibri" w:hAnsi="Calibri" w:cs="Calibri"/>
          <w:szCs w:val="22"/>
        </w:rPr>
        <w:t>Zasady w programach krajowych</w:t>
      </w:r>
    </w:p>
    <w:bookmarkEnd w:id="3"/>
    <w:bookmarkEnd w:id="5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B308" w14:textId="77777777" w:rsidR="00AC5DBD" w:rsidRDefault="00AC5DBD">
      <w:r>
        <w:separator/>
      </w:r>
    </w:p>
  </w:endnote>
  <w:endnote w:type="continuationSeparator" w:id="0">
    <w:p w14:paraId="0F14468F" w14:textId="77777777" w:rsidR="00AC5DBD" w:rsidRDefault="00AC5DBD">
      <w:r>
        <w:continuationSeparator/>
      </w:r>
    </w:p>
  </w:endnote>
  <w:endnote w:type="continuationNotice" w:id="1">
    <w:p w14:paraId="0E614D06" w14:textId="77777777" w:rsidR="00AC5DBD" w:rsidRDefault="00AC5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A9A06" w14:textId="77777777" w:rsidR="00AC5DBD" w:rsidRDefault="00AC5DBD">
      <w:r>
        <w:separator/>
      </w:r>
    </w:p>
  </w:footnote>
  <w:footnote w:type="continuationSeparator" w:id="0">
    <w:p w14:paraId="61853FA0" w14:textId="77777777" w:rsidR="00AC5DBD" w:rsidRDefault="00AC5DBD">
      <w:r>
        <w:continuationSeparator/>
      </w:r>
    </w:p>
  </w:footnote>
  <w:footnote w:type="continuationNotice" w:id="1">
    <w:p w14:paraId="637E56F3" w14:textId="77777777" w:rsidR="00AC5DBD" w:rsidRDefault="00AC5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5D2A881-E4A7-4C4B-80B7-3C356575A36D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77B02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D60B6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680B0C-4CC3-47FC-9D6A-7EC27CB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05D2A881-E4A7-4C4B-80B7-3C356575A3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65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3</cp:revision>
  <cp:lastPrinted>2023-07-24T08:43:00Z</cp:lastPrinted>
  <dcterms:created xsi:type="dcterms:W3CDTF">2024-08-23T10:36:00Z</dcterms:created>
  <dcterms:modified xsi:type="dcterms:W3CDTF">2024-08-28T12:21:00Z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