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87D6" w14:textId="6A26F221" w:rsidR="00056F5B" w:rsidRPr="002A7C47" w:rsidRDefault="00056F5B" w:rsidP="002A7C47">
      <w:pPr>
        <w:spacing w:before="360"/>
        <w:jc w:val="center"/>
        <w:rPr>
          <w:rFonts w:asciiTheme="minorHAnsi" w:hAnsiTheme="minorHAnsi" w:cstheme="minorHAnsi"/>
          <w:b/>
        </w:rPr>
      </w:pPr>
      <w:r w:rsidRPr="002A7C47">
        <w:rPr>
          <w:rFonts w:asciiTheme="minorHAnsi" w:hAnsiTheme="minorHAnsi" w:cstheme="minorHAnsi"/>
          <w:b/>
        </w:rPr>
        <w:t>OŚWIADCZENIE O UŻYWANIU POJAZDU  PRYWATNEGO</w:t>
      </w:r>
    </w:p>
    <w:p w14:paraId="70C81141" w14:textId="525C61B4" w:rsidR="00056F5B" w:rsidRPr="00DA2C73" w:rsidRDefault="00056F5B" w:rsidP="00056F5B">
      <w:pPr>
        <w:pStyle w:val="Tekstpodstawowy"/>
        <w:spacing w:before="9"/>
        <w:ind w:left="0" w:firstLine="0"/>
        <w:rPr>
          <w:rFonts w:asciiTheme="minorHAnsi" w:hAnsiTheme="minorHAnsi" w:cstheme="minorHAnsi"/>
          <w:b/>
          <w:sz w:val="11"/>
          <w:lang w:val="pl-PL"/>
        </w:rPr>
      </w:pPr>
    </w:p>
    <w:tbl>
      <w:tblPr>
        <w:tblStyle w:val="TableNormal"/>
        <w:tblW w:w="9890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100"/>
        <w:gridCol w:w="1099"/>
        <w:gridCol w:w="1374"/>
        <w:gridCol w:w="825"/>
        <w:gridCol w:w="3296"/>
      </w:tblGrid>
      <w:tr w:rsidR="00056F5B" w:rsidRPr="00DA2C73" w14:paraId="3FFA49E2" w14:textId="77777777" w:rsidTr="00506062">
        <w:trPr>
          <w:trHeight w:hRule="exact" w:val="454"/>
        </w:trPr>
        <w:tc>
          <w:tcPr>
            <w:tcW w:w="9890" w:type="dxa"/>
            <w:gridSpan w:val="6"/>
            <w:shd w:val="clear" w:color="auto" w:fill="262626" w:themeFill="text1" w:themeFillTint="D9"/>
            <w:vAlign w:val="center"/>
          </w:tcPr>
          <w:p w14:paraId="464AD5D6" w14:textId="3092ABA2" w:rsidR="00056F5B" w:rsidRPr="00DA2C73" w:rsidRDefault="00056F5B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lang w:val="pl-PL"/>
              </w:rPr>
            </w:pPr>
            <w:r w:rsidRPr="00DA2C73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056F5B" w:rsidRPr="00DA2C73" w14:paraId="77015DED" w14:textId="77777777" w:rsidTr="002A7C47">
        <w:trPr>
          <w:trHeight w:hRule="exact" w:val="349"/>
        </w:trPr>
        <w:tc>
          <w:tcPr>
            <w:tcW w:w="5769" w:type="dxa"/>
            <w:gridSpan w:val="4"/>
            <w:tcBorders>
              <w:right w:val="single" w:sz="4" w:space="0" w:color="auto"/>
            </w:tcBorders>
            <w:vAlign w:val="center"/>
          </w:tcPr>
          <w:p w14:paraId="7FF14674" w14:textId="77777777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1" w:type="dxa"/>
            <w:gridSpan w:val="2"/>
            <w:vMerge w:val="restart"/>
            <w:tcBorders>
              <w:left w:val="single" w:sz="4" w:space="0" w:color="auto"/>
            </w:tcBorders>
          </w:tcPr>
          <w:p w14:paraId="6628CACC" w14:textId="4744B2F6" w:rsidR="00056F5B" w:rsidRPr="00DA2C73" w:rsidRDefault="002A7C47" w:rsidP="002A7C47">
            <w:pPr>
              <w:pStyle w:val="TableParagraph"/>
              <w:spacing w:before="9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DA2C73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8509EC6" wp14:editId="7326C04E">
                      <wp:simplePos x="0" y="0"/>
                      <wp:positionH relativeFrom="page">
                        <wp:posOffset>77815</wp:posOffset>
                      </wp:positionH>
                      <wp:positionV relativeFrom="paragraph">
                        <wp:posOffset>90170</wp:posOffset>
                      </wp:positionV>
                      <wp:extent cx="117475" cy="117475"/>
                      <wp:effectExtent l="9525" t="5080" r="6350" b="1079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A2FC" id="Rectangle 7" o:spid="_x0000_s1026" style="position:absolute;margin-left:6.15pt;margin-top:7.1pt;width:9.25pt;height: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gM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="00056F5B" w:rsidRPr="00DA2C73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7F84B15D" w14:textId="77777777" w:rsidR="00A646B0" w:rsidRDefault="002A7C47" w:rsidP="00A646B0">
            <w:pPr>
              <w:pStyle w:val="TableParagraph"/>
              <w:spacing w:before="60" w:line="288" w:lineRule="auto"/>
              <w:ind w:left="397" w:right="1644"/>
              <w:rPr>
                <w:rFonts w:asciiTheme="minorHAnsi" w:hAnsiTheme="minorHAnsi" w:cstheme="minorHAnsi"/>
                <w:sz w:val="20"/>
                <w:lang w:val="pl-PL"/>
              </w:rPr>
            </w:pPr>
            <w:r w:rsidRPr="00DA2C73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20E4611" wp14:editId="6D660C13">
                      <wp:simplePos x="0" y="0"/>
                      <wp:positionH relativeFrom="page">
                        <wp:posOffset>79375</wp:posOffset>
                      </wp:positionH>
                      <wp:positionV relativeFrom="paragraph">
                        <wp:posOffset>246380</wp:posOffset>
                      </wp:positionV>
                      <wp:extent cx="117475" cy="117475"/>
                      <wp:effectExtent l="9525" t="10160" r="6350" b="571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5993A" id="Rectangle 8" o:spid="_x0000_s1026" style="position:absolute;margin-left:6.25pt;margin-top:19.4pt;width:9.25pt;height: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KLcw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" filled="f" strokeweight=".72pt">
                      <w10:wrap anchorx="page"/>
                    </v:rect>
                  </w:pict>
                </mc:Fallback>
              </mc:AlternateContent>
            </w:r>
            <w:r w:rsidRPr="00DA2C73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7389724" wp14:editId="0111FEF5">
                      <wp:simplePos x="0" y="0"/>
                      <wp:positionH relativeFrom="page">
                        <wp:posOffset>78450</wp:posOffset>
                      </wp:positionH>
                      <wp:positionV relativeFrom="paragraph">
                        <wp:posOffset>61595</wp:posOffset>
                      </wp:positionV>
                      <wp:extent cx="117475" cy="117475"/>
                      <wp:effectExtent l="9525" t="8890" r="6350" b="698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003E3" id="Rectangle 6" o:spid="_x0000_s1026" style="position:absolute;margin-left:6.2pt;margin-top:4.85pt;width:9.25pt;height: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EMcgIAAPs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" filled="f" strokeweight=".72pt">
                      <w10:wrap anchorx="page"/>
                    </v:rect>
                  </w:pict>
                </mc:Fallback>
              </mc:AlternateContent>
            </w:r>
            <w:r w:rsidR="00056F5B" w:rsidRPr="00DA2C73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  <w:r w:rsidR="00A646B0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45F8DB49" w14:textId="4789761A" w:rsidR="00056F5B" w:rsidRPr="00DA2C73" w:rsidRDefault="00A646B0" w:rsidP="00A646B0">
            <w:pPr>
              <w:pStyle w:val="TableParagraph"/>
              <w:spacing w:before="0" w:line="288" w:lineRule="auto"/>
              <w:ind w:left="397" w:right="1644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inny </w:t>
            </w:r>
            <w:r w:rsidR="00056F5B" w:rsidRPr="00DA2C73">
              <w:rPr>
                <w:rFonts w:asciiTheme="minorHAnsi" w:hAnsiTheme="minorHAnsi" w:cstheme="minorHAnsi"/>
                <w:sz w:val="20"/>
                <w:lang w:val="pl-PL"/>
              </w:rPr>
              <w:t>uczestnik prac KM</w:t>
            </w:r>
          </w:p>
        </w:tc>
      </w:tr>
      <w:tr w:rsidR="00056F5B" w:rsidRPr="00DA2C73" w14:paraId="7709D6A2" w14:textId="77777777" w:rsidTr="00B719F2">
        <w:trPr>
          <w:trHeight w:hRule="exact" w:val="313"/>
        </w:trPr>
        <w:tc>
          <w:tcPr>
            <w:tcW w:w="576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D4835" w14:textId="77777777" w:rsidR="00056F5B" w:rsidRPr="00DA2C73" w:rsidRDefault="00056F5B" w:rsidP="00DA2C73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DA2C73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121" w:type="dxa"/>
            <w:gridSpan w:val="2"/>
            <w:vMerge/>
            <w:tcBorders>
              <w:left w:val="single" w:sz="4" w:space="0" w:color="auto"/>
            </w:tcBorders>
          </w:tcPr>
          <w:p w14:paraId="0347DD85" w14:textId="77777777" w:rsidR="00056F5B" w:rsidRPr="00DA2C73" w:rsidRDefault="00056F5B" w:rsidP="004E1DB8">
            <w:pPr>
              <w:rPr>
                <w:rFonts w:cstheme="minorHAnsi"/>
                <w:lang w:val="pl-PL"/>
              </w:rPr>
            </w:pPr>
          </w:p>
        </w:tc>
      </w:tr>
      <w:tr w:rsidR="00056F5B" w:rsidRPr="00DA2C73" w14:paraId="7E609B50" w14:textId="77777777" w:rsidTr="002A7C47">
        <w:trPr>
          <w:trHeight w:hRule="exact" w:val="351"/>
        </w:trPr>
        <w:tc>
          <w:tcPr>
            <w:tcW w:w="5769" w:type="dxa"/>
            <w:gridSpan w:val="4"/>
            <w:tcBorders>
              <w:right w:val="single" w:sz="4" w:space="0" w:color="auto"/>
            </w:tcBorders>
            <w:vAlign w:val="center"/>
          </w:tcPr>
          <w:p w14:paraId="4F7C0235" w14:textId="77777777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1" w:type="dxa"/>
            <w:gridSpan w:val="2"/>
            <w:vMerge/>
            <w:tcBorders>
              <w:left w:val="single" w:sz="4" w:space="0" w:color="auto"/>
            </w:tcBorders>
          </w:tcPr>
          <w:p w14:paraId="636D97AC" w14:textId="77777777" w:rsidR="00056F5B" w:rsidRPr="00DA2C73" w:rsidRDefault="00056F5B" w:rsidP="004E1DB8">
            <w:pPr>
              <w:rPr>
                <w:rFonts w:cstheme="minorHAnsi"/>
                <w:lang w:val="pl-PL"/>
              </w:rPr>
            </w:pPr>
          </w:p>
        </w:tc>
      </w:tr>
      <w:tr w:rsidR="00056F5B" w:rsidRPr="00DA2C73" w14:paraId="381E22AD" w14:textId="77777777" w:rsidTr="00B719F2">
        <w:trPr>
          <w:trHeight w:hRule="exact" w:val="314"/>
        </w:trPr>
        <w:tc>
          <w:tcPr>
            <w:tcW w:w="5769" w:type="dxa"/>
            <w:gridSpan w:val="4"/>
            <w:shd w:val="clear" w:color="auto" w:fill="D9D9D9" w:themeFill="background1" w:themeFillShade="D9"/>
            <w:vAlign w:val="center"/>
          </w:tcPr>
          <w:p w14:paraId="5B33599A" w14:textId="2C450193" w:rsidR="00056F5B" w:rsidRPr="00DA2C73" w:rsidRDefault="00056F5B" w:rsidP="00DA2C73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A2C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miejsce zamieszkania</w:t>
            </w:r>
            <w:r w:rsidRPr="00DA2C73">
              <w:rPr>
                <w:rFonts w:asciiTheme="minorHAnsi" w:hAnsiTheme="minorHAnsi" w:cstheme="minorHAnsi"/>
                <w:position w:val="6"/>
                <w:sz w:val="16"/>
                <w:szCs w:val="20"/>
                <w:lang w:val="pl-PL"/>
              </w:rPr>
              <w:t>1</w:t>
            </w:r>
            <w:r w:rsidR="00B634C4" w:rsidRPr="0062472B">
              <w:rPr>
                <w:rFonts w:asciiTheme="minorHAnsi" w:hAnsiTheme="minorHAnsi" w:cstheme="minorHAnsi"/>
                <w:sz w:val="20"/>
                <w:lang w:val="pl-PL"/>
              </w:rPr>
              <w:t xml:space="preserve"> uprawnionego</w:t>
            </w:r>
          </w:p>
        </w:tc>
        <w:tc>
          <w:tcPr>
            <w:tcW w:w="4121" w:type="dxa"/>
            <w:gridSpan w:val="2"/>
            <w:shd w:val="clear" w:color="auto" w:fill="D9D9D9" w:themeFill="background1" w:themeFillShade="D9"/>
            <w:vAlign w:val="center"/>
          </w:tcPr>
          <w:p w14:paraId="5C01476E" w14:textId="5E3458E2" w:rsidR="00056F5B" w:rsidRPr="00A646B0" w:rsidRDefault="00056F5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</w:t>
            </w:r>
            <w:r w:rsidR="00A646B0"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 FEP 2021-2027</w:t>
            </w:r>
            <w:r w:rsidRPr="00A646B0">
              <w:rPr>
                <w:rFonts w:asciiTheme="minorHAnsi" w:hAnsiTheme="minorHAnsi" w:cstheme="minorHAnsi"/>
                <w:position w:val="6"/>
                <w:sz w:val="16"/>
                <w:szCs w:val="20"/>
                <w:lang w:val="pl-PL"/>
              </w:rPr>
              <w:t>2</w:t>
            </w:r>
          </w:p>
        </w:tc>
      </w:tr>
      <w:tr w:rsidR="00056F5B" w:rsidRPr="00DA2C73" w14:paraId="6286FE18" w14:textId="77777777" w:rsidTr="002A7C47">
        <w:trPr>
          <w:trHeight w:hRule="exact" w:val="350"/>
        </w:trPr>
        <w:tc>
          <w:tcPr>
            <w:tcW w:w="9890" w:type="dxa"/>
            <w:gridSpan w:val="6"/>
            <w:vAlign w:val="center"/>
          </w:tcPr>
          <w:p w14:paraId="772506E9" w14:textId="768AF442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DA2C73" w14:paraId="6DFA5906" w14:textId="77777777" w:rsidTr="00B719F2">
        <w:trPr>
          <w:trHeight w:hRule="exact" w:val="314"/>
        </w:trPr>
        <w:tc>
          <w:tcPr>
            <w:tcW w:w="9890" w:type="dxa"/>
            <w:gridSpan w:val="6"/>
            <w:shd w:val="clear" w:color="auto" w:fill="D9D9D9" w:themeFill="background1" w:themeFillShade="D9"/>
            <w:vAlign w:val="center"/>
          </w:tcPr>
          <w:p w14:paraId="6FCEDCD2" w14:textId="77777777" w:rsidR="00056F5B" w:rsidRPr="00DA2C73" w:rsidRDefault="00056F5B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sz w:val="16"/>
                <w:lang w:val="pl-PL"/>
              </w:rPr>
            </w:pPr>
            <w:r w:rsidRPr="00DA2C73">
              <w:rPr>
                <w:rFonts w:asciiTheme="minorHAnsi" w:hAnsiTheme="minorHAnsi" w:cstheme="minorHAnsi"/>
                <w:sz w:val="20"/>
                <w:lang w:val="pl-PL"/>
              </w:rPr>
              <w:t>adres zamieszkania uprawnionego</w:t>
            </w:r>
          </w:p>
        </w:tc>
      </w:tr>
      <w:tr w:rsidR="00056F5B" w:rsidRPr="00DA2C73" w14:paraId="1390F05A" w14:textId="77777777" w:rsidTr="002A7C47">
        <w:trPr>
          <w:trHeight w:hRule="exact" w:val="349"/>
        </w:trPr>
        <w:tc>
          <w:tcPr>
            <w:tcW w:w="9890" w:type="dxa"/>
            <w:gridSpan w:val="6"/>
            <w:vAlign w:val="center"/>
          </w:tcPr>
          <w:p w14:paraId="38363B62" w14:textId="77777777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DA2C73" w14:paraId="45AD5E68" w14:textId="77777777" w:rsidTr="00B719F2">
        <w:trPr>
          <w:trHeight w:hRule="exact" w:val="313"/>
        </w:trPr>
        <w:tc>
          <w:tcPr>
            <w:tcW w:w="9890" w:type="dxa"/>
            <w:gridSpan w:val="6"/>
            <w:shd w:val="clear" w:color="auto" w:fill="D9D9D9" w:themeFill="background1" w:themeFillShade="D9"/>
            <w:vAlign w:val="center"/>
          </w:tcPr>
          <w:p w14:paraId="3A6166B1" w14:textId="5BCEE894" w:rsidR="00056F5B" w:rsidRPr="00DA2C73" w:rsidRDefault="00DA2C73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podmiot wchodzący w skład KM FEP 2021-2027 (podmiot wyznaczający uprawnionego do KM)</w:t>
            </w:r>
          </w:p>
        </w:tc>
      </w:tr>
      <w:tr w:rsidR="00056F5B" w:rsidRPr="00DA2C73" w14:paraId="0069BE1B" w14:textId="77777777" w:rsidTr="00506062">
        <w:trPr>
          <w:trHeight w:hRule="exact" w:val="454"/>
        </w:trPr>
        <w:tc>
          <w:tcPr>
            <w:tcW w:w="9890" w:type="dxa"/>
            <w:gridSpan w:val="6"/>
            <w:shd w:val="clear" w:color="auto" w:fill="262626" w:themeFill="text1" w:themeFillTint="D9"/>
            <w:vAlign w:val="center"/>
          </w:tcPr>
          <w:p w14:paraId="270B87E9" w14:textId="77777777" w:rsidR="00056F5B" w:rsidRPr="00DA2C73" w:rsidRDefault="00056F5B" w:rsidP="00DA2C73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A2C73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II. UDZIAŁ W PRACACH KOMITETU</w:t>
            </w:r>
          </w:p>
        </w:tc>
      </w:tr>
      <w:tr w:rsidR="00056F5B" w:rsidRPr="00DA2C73" w14:paraId="5719305D" w14:textId="77777777" w:rsidTr="001A7600">
        <w:trPr>
          <w:trHeight w:hRule="exact" w:val="349"/>
        </w:trPr>
        <w:tc>
          <w:tcPr>
            <w:tcW w:w="5769" w:type="dxa"/>
            <w:gridSpan w:val="4"/>
            <w:tcBorders>
              <w:right w:val="single" w:sz="4" w:space="0" w:color="auto"/>
            </w:tcBorders>
            <w:vAlign w:val="center"/>
          </w:tcPr>
          <w:p w14:paraId="73AEB7B8" w14:textId="6CDE7DE9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1" w:type="dxa"/>
            <w:gridSpan w:val="2"/>
            <w:vMerge w:val="restart"/>
            <w:tcBorders>
              <w:left w:val="single" w:sz="4" w:space="0" w:color="auto"/>
            </w:tcBorders>
          </w:tcPr>
          <w:p w14:paraId="10CB0A9B" w14:textId="32488414" w:rsidR="00056F5B" w:rsidRPr="00DA2C73" w:rsidRDefault="00A646B0" w:rsidP="00A646B0">
            <w:pPr>
              <w:pStyle w:val="TableParagraph"/>
              <w:spacing w:before="62" w:line="312" w:lineRule="auto"/>
              <w:ind w:left="39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A2C73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882ECF1" wp14:editId="0627B603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84455</wp:posOffset>
                      </wp:positionV>
                      <wp:extent cx="117475" cy="117475"/>
                      <wp:effectExtent l="9525" t="12700" r="6350" b="1270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9462" id="Rectangle 11" o:spid="_x0000_s1026" style="position:absolute;margin-left:4.9pt;margin-top:6.65pt;width:9.25pt;height: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6DcwIAAPw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DA2C73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0178124" wp14:editId="2EF674FE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270510</wp:posOffset>
                      </wp:positionV>
                      <wp:extent cx="117475" cy="117475"/>
                      <wp:effectExtent l="9525" t="7620" r="6350" b="8255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1928E" id="Rectangle 10" o:spid="_x0000_s1026" style="position:absolute;margin-left:4.65pt;margin-top:21.3pt;width:9.25pt;height: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056F5B" w:rsidRPr="00DA2C73">
              <w:rPr>
                <w:rFonts w:asciiTheme="minorHAnsi" w:hAnsiTheme="minorHAnsi" w:cstheme="minorHAnsi"/>
                <w:sz w:val="20"/>
                <w:lang w:val="pl-PL"/>
              </w:rPr>
              <w:t>posiedzenie Komitetu Monitorującego posiedzenie grupy roboczej KM</w:t>
            </w:r>
          </w:p>
          <w:p w14:paraId="58628871" w14:textId="013DC9B4" w:rsidR="00056F5B" w:rsidRPr="00DA2C73" w:rsidRDefault="00A646B0" w:rsidP="00A646B0">
            <w:pPr>
              <w:pStyle w:val="TableParagraph"/>
              <w:spacing w:before="2"/>
              <w:ind w:left="39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A2C73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1347DDC" wp14:editId="3884A33A">
                      <wp:simplePos x="0" y="0"/>
                      <wp:positionH relativeFrom="page">
                        <wp:posOffset>59690</wp:posOffset>
                      </wp:positionH>
                      <wp:positionV relativeFrom="page">
                        <wp:posOffset>461010</wp:posOffset>
                      </wp:positionV>
                      <wp:extent cx="117475" cy="117475"/>
                      <wp:effectExtent l="9525" t="12065" r="6350" b="1333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D6441" id="Rectangle 9" o:spid="_x0000_s1026" style="position:absolute;margin-left:4.7pt;margin-top:36.3pt;width:9.25pt;height: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8F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56F5B" w:rsidRPr="00DA2C73">
              <w:rPr>
                <w:rFonts w:asciiTheme="minorHAnsi" w:hAnsiTheme="minorHAnsi" w:cstheme="minorHAnsi"/>
                <w:sz w:val="20"/>
                <w:lang w:val="pl-PL"/>
              </w:rPr>
              <w:t xml:space="preserve">inne prace </w:t>
            </w:r>
            <w:r w:rsidR="00100B14">
              <w:rPr>
                <w:rFonts w:asciiTheme="minorHAnsi" w:hAnsiTheme="minorHAnsi" w:cstheme="minorHAnsi"/>
                <w:sz w:val="20"/>
                <w:lang w:val="pl-PL"/>
              </w:rPr>
              <w:t>KM ……………………………………………</w:t>
            </w:r>
          </w:p>
        </w:tc>
      </w:tr>
      <w:tr w:rsidR="00056F5B" w:rsidRPr="00DA2C73" w14:paraId="1CB31EC9" w14:textId="77777777" w:rsidTr="00B719F2">
        <w:trPr>
          <w:trHeight w:hRule="exact" w:val="313"/>
        </w:trPr>
        <w:tc>
          <w:tcPr>
            <w:tcW w:w="576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14D67" w14:textId="1B220549" w:rsidR="00056F5B" w:rsidRPr="00DA2C73" w:rsidRDefault="00056F5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lang w:val="pl-PL"/>
              </w:rPr>
              <w:t xml:space="preserve">termin prac </w:t>
            </w:r>
            <w:r w:rsidR="00A646B0">
              <w:rPr>
                <w:rFonts w:asciiTheme="minorHAnsi" w:hAnsiTheme="minorHAnsi" w:cstheme="minorHAnsi"/>
                <w:sz w:val="20"/>
                <w:lang w:val="pl-PL"/>
              </w:rPr>
              <w:t>KM</w:t>
            </w:r>
            <w:r w:rsidRPr="00A646B0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A646B0">
              <w:rPr>
                <w:rFonts w:asciiTheme="minorHAnsi" w:hAnsiTheme="minorHAnsi" w:cstheme="minorHAnsi"/>
                <w:sz w:val="20"/>
                <w:lang w:val="pl-PL"/>
              </w:rPr>
              <w:t>FEP 2021-2027</w:t>
            </w:r>
          </w:p>
        </w:tc>
        <w:tc>
          <w:tcPr>
            <w:tcW w:w="4121" w:type="dxa"/>
            <w:gridSpan w:val="2"/>
            <w:vMerge/>
            <w:tcBorders>
              <w:left w:val="single" w:sz="4" w:space="0" w:color="auto"/>
            </w:tcBorders>
          </w:tcPr>
          <w:p w14:paraId="3BE35EA8" w14:textId="77777777" w:rsidR="00056F5B" w:rsidRPr="00DA2C73" w:rsidRDefault="00056F5B" w:rsidP="004E1DB8">
            <w:pPr>
              <w:rPr>
                <w:rFonts w:cstheme="minorHAnsi"/>
                <w:lang w:val="pl-PL"/>
              </w:rPr>
            </w:pPr>
          </w:p>
        </w:tc>
      </w:tr>
      <w:tr w:rsidR="00056F5B" w:rsidRPr="00DA2C73" w14:paraId="647D6DD5" w14:textId="77777777" w:rsidTr="001A7600">
        <w:trPr>
          <w:trHeight w:hRule="exact" w:val="351"/>
        </w:trPr>
        <w:tc>
          <w:tcPr>
            <w:tcW w:w="5769" w:type="dxa"/>
            <w:gridSpan w:val="4"/>
            <w:tcBorders>
              <w:right w:val="single" w:sz="4" w:space="0" w:color="auto"/>
            </w:tcBorders>
            <w:vAlign w:val="center"/>
          </w:tcPr>
          <w:p w14:paraId="1EB0D100" w14:textId="77777777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1" w:type="dxa"/>
            <w:gridSpan w:val="2"/>
            <w:vMerge/>
            <w:tcBorders>
              <w:left w:val="single" w:sz="4" w:space="0" w:color="auto"/>
            </w:tcBorders>
          </w:tcPr>
          <w:p w14:paraId="004EA786" w14:textId="77777777" w:rsidR="00056F5B" w:rsidRPr="00DA2C73" w:rsidRDefault="00056F5B" w:rsidP="004E1DB8">
            <w:pPr>
              <w:rPr>
                <w:rFonts w:cstheme="minorHAnsi"/>
                <w:lang w:val="pl-PL"/>
              </w:rPr>
            </w:pPr>
          </w:p>
        </w:tc>
      </w:tr>
      <w:tr w:rsidR="00056F5B" w:rsidRPr="00DA2C73" w14:paraId="308D6428" w14:textId="77777777" w:rsidTr="00B719F2">
        <w:trPr>
          <w:trHeight w:hRule="exact" w:val="314"/>
        </w:trPr>
        <w:tc>
          <w:tcPr>
            <w:tcW w:w="5769" w:type="dxa"/>
            <w:gridSpan w:val="4"/>
            <w:shd w:val="clear" w:color="auto" w:fill="D9D9D9" w:themeFill="background1" w:themeFillShade="D9"/>
            <w:vAlign w:val="center"/>
          </w:tcPr>
          <w:p w14:paraId="3AEB8063" w14:textId="516B6C14" w:rsidR="00056F5B" w:rsidRPr="00DA2C73" w:rsidRDefault="00056F5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lang w:val="pl-PL"/>
              </w:rPr>
              <w:t xml:space="preserve">miejsce prac </w:t>
            </w:r>
            <w:r w:rsidR="00A646B0">
              <w:rPr>
                <w:rFonts w:asciiTheme="minorHAnsi" w:hAnsiTheme="minorHAnsi" w:cstheme="minorHAnsi"/>
                <w:sz w:val="20"/>
                <w:lang w:val="pl-PL"/>
              </w:rPr>
              <w:t>KM</w:t>
            </w:r>
            <w:r w:rsidRPr="00A646B0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A646B0">
              <w:rPr>
                <w:rFonts w:asciiTheme="minorHAnsi" w:hAnsiTheme="minorHAnsi" w:cstheme="minorHAnsi"/>
                <w:sz w:val="20"/>
                <w:lang w:val="pl-PL"/>
              </w:rPr>
              <w:t>FEP 2021-2027</w:t>
            </w:r>
          </w:p>
        </w:tc>
        <w:tc>
          <w:tcPr>
            <w:tcW w:w="4121" w:type="dxa"/>
            <w:gridSpan w:val="2"/>
            <w:shd w:val="clear" w:color="auto" w:fill="D9D9D9" w:themeFill="background1" w:themeFillShade="D9"/>
            <w:vAlign w:val="center"/>
          </w:tcPr>
          <w:p w14:paraId="77A92F6D" w14:textId="4A6C0F7D" w:rsidR="00056F5B" w:rsidRPr="00A646B0" w:rsidRDefault="00056F5B" w:rsidP="00A646B0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rodzaj prac K</w:t>
            </w:r>
            <w:r w:rsid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 FEP 2021-2027</w:t>
            </w:r>
            <w:r w:rsidRPr="00A646B0">
              <w:rPr>
                <w:rFonts w:asciiTheme="minorHAnsi" w:hAnsiTheme="minorHAnsi" w:cstheme="minorHAnsi"/>
                <w:position w:val="6"/>
                <w:sz w:val="16"/>
                <w:szCs w:val="20"/>
                <w:lang w:val="pl-PL"/>
              </w:rPr>
              <w:t>3</w:t>
            </w:r>
          </w:p>
        </w:tc>
        <w:bookmarkStart w:id="0" w:name="_GoBack"/>
        <w:bookmarkEnd w:id="0"/>
      </w:tr>
      <w:tr w:rsidR="00056F5B" w:rsidRPr="00DA2C73" w14:paraId="5823697B" w14:textId="77777777" w:rsidTr="00506062">
        <w:trPr>
          <w:trHeight w:hRule="exact" w:val="454"/>
        </w:trPr>
        <w:tc>
          <w:tcPr>
            <w:tcW w:w="9890" w:type="dxa"/>
            <w:gridSpan w:val="6"/>
            <w:shd w:val="clear" w:color="auto" w:fill="262626" w:themeFill="text1" w:themeFillTint="D9"/>
            <w:vAlign w:val="center"/>
          </w:tcPr>
          <w:p w14:paraId="3B481A3D" w14:textId="77777777" w:rsidR="00056F5B" w:rsidRPr="00DA2C73" w:rsidRDefault="00056F5B" w:rsidP="00A646B0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A7C47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III. OŚWIADCZENIE UPRAWNIONEGO</w:t>
            </w:r>
          </w:p>
        </w:tc>
      </w:tr>
      <w:tr w:rsidR="00056F5B" w:rsidRPr="00DA2C73" w14:paraId="49698063" w14:textId="77777777" w:rsidTr="00B719F2">
        <w:trPr>
          <w:trHeight w:hRule="exact" w:val="624"/>
        </w:trPr>
        <w:tc>
          <w:tcPr>
            <w:tcW w:w="9890" w:type="dxa"/>
            <w:gridSpan w:val="6"/>
            <w:shd w:val="clear" w:color="auto" w:fill="D9D9D9" w:themeFill="background1" w:themeFillShade="D9"/>
            <w:vAlign w:val="center"/>
          </w:tcPr>
          <w:p w14:paraId="61926CEC" w14:textId="26A546A9" w:rsidR="00056F5B" w:rsidRPr="00A96984" w:rsidRDefault="00056F5B" w:rsidP="00A96984">
            <w:pPr>
              <w:pStyle w:val="TableParagraph"/>
              <w:spacing w:before="0"/>
              <w:ind w:left="62" w:right="5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Oświadczam, </w:t>
            </w:r>
            <w:r w:rsidRPr="00A96984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pl-PL"/>
              </w:rPr>
              <w:t xml:space="preserve">że </w:t>
            </w:r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>użyłem/</w:t>
            </w:r>
            <w:proofErr w:type="spellStart"/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>am</w:t>
            </w:r>
            <w:proofErr w:type="spellEnd"/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 opisanego poniżej pojazdu prywatnego </w:t>
            </w:r>
            <w:r w:rsidRPr="00A96984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pl-PL"/>
              </w:rPr>
              <w:t xml:space="preserve">na </w:t>
            </w:r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potrzeby przejazdu </w:t>
            </w:r>
            <w:r w:rsidRPr="00A969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 </w:t>
            </w:r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związku </w:t>
            </w:r>
            <w:r w:rsidRPr="00A969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z </w:t>
            </w:r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pracami Komitetu </w:t>
            </w:r>
            <w:r w:rsidRPr="00A96984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pl-PL"/>
              </w:rPr>
              <w:t xml:space="preserve">Monitorującego </w:t>
            </w:r>
            <w:r w:rsidR="008875F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pl-PL"/>
              </w:rPr>
              <w:t>FEP 2021-2027</w:t>
            </w:r>
            <w:r w:rsidRPr="00A96984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>.</w:t>
            </w:r>
          </w:p>
        </w:tc>
      </w:tr>
      <w:tr w:rsidR="00056F5B" w:rsidRPr="00DA2C73" w14:paraId="6E3BAACE" w14:textId="77777777" w:rsidTr="001A7600">
        <w:trPr>
          <w:trHeight w:hRule="exact" w:val="350"/>
        </w:trPr>
        <w:tc>
          <w:tcPr>
            <w:tcW w:w="3296" w:type="dxa"/>
            <w:gridSpan w:val="2"/>
            <w:vAlign w:val="center"/>
          </w:tcPr>
          <w:p w14:paraId="6F6F29F5" w14:textId="77777777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298" w:type="dxa"/>
            <w:gridSpan w:val="3"/>
            <w:vAlign w:val="center"/>
          </w:tcPr>
          <w:p w14:paraId="16A98D99" w14:textId="681465B1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296" w:type="dxa"/>
            <w:vAlign w:val="center"/>
          </w:tcPr>
          <w:p w14:paraId="01A9E826" w14:textId="77777777" w:rsidR="00056F5B" w:rsidRPr="001A7600" w:rsidRDefault="00056F5B" w:rsidP="001A7600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DA2C73" w14:paraId="18AB2F70" w14:textId="77777777" w:rsidTr="00B719F2">
        <w:trPr>
          <w:trHeight w:hRule="exact" w:val="312"/>
        </w:trPr>
        <w:tc>
          <w:tcPr>
            <w:tcW w:w="3296" w:type="dxa"/>
            <w:gridSpan w:val="2"/>
            <w:shd w:val="clear" w:color="auto" w:fill="D9D9D9" w:themeFill="background1" w:themeFillShade="D9"/>
            <w:vAlign w:val="center"/>
          </w:tcPr>
          <w:p w14:paraId="0214991A" w14:textId="77777777" w:rsidR="00056F5B" w:rsidRPr="00A96984" w:rsidRDefault="00056F5B" w:rsidP="00A96984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20"/>
                <w:lang w:val="pl-PL"/>
              </w:rPr>
              <w:t>marka pojazdu</w:t>
            </w:r>
          </w:p>
        </w:tc>
        <w:tc>
          <w:tcPr>
            <w:tcW w:w="3298" w:type="dxa"/>
            <w:gridSpan w:val="3"/>
            <w:shd w:val="clear" w:color="auto" w:fill="D9D9D9" w:themeFill="background1" w:themeFillShade="D9"/>
            <w:vAlign w:val="center"/>
          </w:tcPr>
          <w:p w14:paraId="6B4227A0" w14:textId="77777777" w:rsidR="00056F5B" w:rsidRPr="00A96984" w:rsidRDefault="00056F5B" w:rsidP="00A96984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20"/>
                <w:lang w:val="pl-PL"/>
              </w:rPr>
              <w:t>pojemność silnika</w:t>
            </w:r>
          </w:p>
        </w:tc>
        <w:tc>
          <w:tcPr>
            <w:tcW w:w="3296" w:type="dxa"/>
            <w:shd w:val="clear" w:color="auto" w:fill="D9D9D9" w:themeFill="background1" w:themeFillShade="D9"/>
            <w:vAlign w:val="center"/>
          </w:tcPr>
          <w:p w14:paraId="63F71345" w14:textId="77777777" w:rsidR="00056F5B" w:rsidRPr="00A96984" w:rsidRDefault="00056F5B" w:rsidP="00A96984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20"/>
                <w:lang w:val="pl-PL"/>
              </w:rPr>
              <w:t>numer rejestracyjny pojazdu</w:t>
            </w:r>
          </w:p>
        </w:tc>
      </w:tr>
      <w:tr w:rsidR="00056F5B" w:rsidRPr="00DA2C73" w14:paraId="25467BB3" w14:textId="77777777" w:rsidTr="004E1DB8">
        <w:trPr>
          <w:trHeight w:hRule="exact" w:val="692"/>
        </w:trPr>
        <w:tc>
          <w:tcPr>
            <w:tcW w:w="9890" w:type="dxa"/>
            <w:gridSpan w:val="6"/>
          </w:tcPr>
          <w:p w14:paraId="7A478857" w14:textId="1709463E" w:rsidR="00056F5B" w:rsidRPr="00DA2C73" w:rsidRDefault="00A258D1" w:rsidP="005078B3">
            <w:pPr>
              <w:tabs>
                <w:tab w:val="left" w:pos="4184"/>
              </w:tabs>
              <w:spacing w:line="264" w:lineRule="auto"/>
              <w:ind w:left="113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ab/>
            </w:r>
          </w:p>
        </w:tc>
      </w:tr>
      <w:tr w:rsidR="00056F5B" w:rsidRPr="00DA2C73" w14:paraId="6CEC34D6" w14:textId="77777777" w:rsidTr="00B719F2">
        <w:trPr>
          <w:trHeight w:hRule="exact" w:val="314"/>
        </w:trPr>
        <w:tc>
          <w:tcPr>
            <w:tcW w:w="9890" w:type="dxa"/>
            <w:gridSpan w:val="6"/>
            <w:shd w:val="clear" w:color="auto" w:fill="D9D9D9" w:themeFill="background1" w:themeFillShade="D9"/>
            <w:vAlign w:val="center"/>
          </w:tcPr>
          <w:p w14:paraId="1C0452E1" w14:textId="77777777" w:rsidR="00056F5B" w:rsidRPr="00DA2C73" w:rsidRDefault="00056F5B" w:rsidP="00A96984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sz w:val="16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20"/>
                <w:lang w:val="pl-PL"/>
              </w:rPr>
              <w:t>uzasadnienie skorzystania z pojazdu prywatnego</w:t>
            </w:r>
          </w:p>
        </w:tc>
      </w:tr>
      <w:tr w:rsidR="00056F5B" w:rsidRPr="00DA2C73" w14:paraId="66CC9E97" w14:textId="77777777" w:rsidTr="005078B3">
        <w:trPr>
          <w:trHeight w:hRule="exact" w:val="350"/>
        </w:trPr>
        <w:tc>
          <w:tcPr>
            <w:tcW w:w="2196" w:type="dxa"/>
            <w:vAlign w:val="center"/>
          </w:tcPr>
          <w:p w14:paraId="3CB3F14D" w14:textId="73797EFB" w:rsidR="00056F5B" w:rsidRPr="005078B3" w:rsidRDefault="00056F5B" w:rsidP="005078B3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5E3CDEAD" w14:textId="77777777" w:rsidR="00056F5B" w:rsidRPr="005078B3" w:rsidRDefault="00056F5B" w:rsidP="005078B3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60378C88" w14:textId="77777777" w:rsidR="00056F5B" w:rsidRPr="005078B3" w:rsidRDefault="00056F5B" w:rsidP="005078B3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296" w:type="dxa"/>
            <w:vMerge w:val="restart"/>
          </w:tcPr>
          <w:p w14:paraId="4E1716A5" w14:textId="77777777" w:rsidR="00056F5B" w:rsidRPr="005078B3" w:rsidRDefault="00056F5B" w:rsidP="005078B3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</w:tr>
      <w:tr w:rsidR="00056F5B" w:rsidRPr="00DA2C73" w14:paraId="7E0C7C29" w14:textId="77777777" w:rsidTr="00B719F2">
        <w:trPr>
          <w:trHeight w:hRule="exact" w:val="567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ED0136" w14:textId="298BAC98" w:rsidR="00056F5B" w:rsidRPr="008875F1" w:rsidRDefault="00B634C4" w:rsidP="00A96984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liczba</w:t>
            </w: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056F5B"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przejechanych</w:t>
            </w:r>
            <w:r w:rsidR="00A96984"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A96984"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br/>
            </w:r>
            <w:r w:rsidR="00056F5B"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kilometrów</w:t>
            </w:r>
            <w:r w:rsidR="00056F5B" w:rsidRPr="008875F1">
              <w:rPr>
                <w:rFonts w:asciiTheme="minorHAnsi" w:hAnsiTheme="minorHAnsi" w:cstheme="minorHAnsi"/>
                <w:position w:val="6"/>
                <w:sz w:val="16"/>
                <w:szCs w:val="18"/>
                <w:lang w:val="pl-PL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546635" w14:textId="16CCCA7A" w:rsidR="00056F5B" w:rsidRPr="008875F1" w:rsidRDefault="00056F5B" w:rsidP="00A96984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właściwa stawka</w:t>
            </w:r>
            <w:r w:rsidRPr="008875F1">
              <w:rPr>
                <w:rFonts w:asciiTheme="minorHAnsi" w:hAnsiTheme="minorHAnsi" w:cstheme="minorHAnsi"/>
                <w:position w:val="6"/>
                <w:sz w:val="16"/>
                <w:szCs w:val="18"/>
                <w:lang w:val="pl-PL"/>
              </w:rPr>
              <w:t>6</w:t>
            </w:r>
            <w:r w:rsidRPr="008875F1">
              <w:rPr>
                <w:rFonts w:asciiTheme="minorHAnsi" w:hAnsiTheme="minorHAnsi" w:cstheme="minorHAnsi"/>
                <w:position w:val="6"/>
                <w:sz w:val="18"/>
                <w:szCs w:val="18"/>
                <w:lang w:val="pl-PL"/>
              </w:rPr>
              <w:t xml:space="preserve"> </w:t>
            </w: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 przejechany 1</w:t>
            </w:r>
            <w:r w:rsidR="00A96984"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km</w:t>
            </w:r>
          </w:p>
        </w:tc>
        <w:tc>
          <w:tcPr>
            <w:tcW w:w="219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E72D" w14:textId="4F2249BA" w:rsidR="00056F5B" w:rsidRPr="008875F1" w:rsidRDefault="00056F5B" w:rsidP="00A96984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łączny koszt przejazdu</w:t>
            </w:r>
            <w:r w:rsidRPr="008875F1">
              <w:rPr>
                <w:rFonts w:asciiTheme="minorHAnsi" w:hAnsiTheme="minorHAnsi" w:cstheme="minorHAnsi"/>
                <w:position w:val="6"/>
                <w:sz w:val="16"/>
                <w:szCs w:val="18"/>
                <w:lang w:val="pl-PL"/>
              </w:rPr>
              <w:t xml:space="preserve">7 </w:t>
            </w: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liczba</w:t>
            </w:r>
            <w:r w:rsidRPr="008875F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km x stawka za 1km)</w:t>
            </w:r>
          </w:p>
        </w:tc>
        <w:tc>
          <w:tcPr>
            <w:tcW w:w="3296" w:type="dxa"/>
            <w:vMerge/>
          </w:tcPr>
          <w:p w14:paraId="266EA714" w14:textId="77777777" w:rsidR="00056F5B" w:rsidRPr="00DA2C73" w:rsidRDefault="00056F5B" w:rsidP="004E1DB8">
            <w:pPr>
              <w:rPr>
                <w:rFonts w:cstheme="minorHAnsi"/>
                <w:lang w:val="pl-PL"/>
              </w:rPr>
            </w:pPr>
          </w:p>
        </w:tc>
      </w:tr>
      <w:tr w:rsidR="00A96984" w:rsidRPr="00DA2C73" w14:paraId="2188DA96" w14:textId="77777777" w:rsidTr="00B719F2">
        <w:trPr>
          <w:trHeight w:hRule="exact" w:val="312"/>
        </w:trPr>
        <w:tc>
          <w:tcPr>
            <w:tcW w:w="219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4467FC" w14:textId="77777777" w:rsidR="00A96984" w:rsidRPr="00DA2C73" w:rsidRDefault="00A96984" w:rsidP="004E1DB8">
            <w:pPr>
              <w:pStyle w:val="TableParagraph"/>
              <w:spacing w:before="60" w:line="182" w:lineRule="exact"/>
              <w:ind w:left="914" w:right="96" w:hanging="800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219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5E3D2" w14:textId="77777777" w:rsidR="00A96984" w:rsidRPr="00DA2C73" w:rsidRDefault="00A96984" w:rsidP="004E1DB8">
            <w:pPr>
              <w:pStyle w:val="TableParagraph"/>
              <w:spacing w:before="52"/>
              <w:ind w:left="487" w:hanging="120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219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5111CEBF" w14:textId="77777777" w:rsidR="00A96984" w:rsidRPr="00DA2C73" w:rsidRDefault="00A96984" w:rsidP="004E1DB8">
            <w:pPr>
              <w:pStyle w:val="TableParagraph"/>
              <w:spacing w:before="52"/>
              <w:ind w:left="139" w:right="118" w:firstLine="122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  <w:tc>
          <w:tcPr>
            <w:tcW w:w="3296" w:type="dxa"/>
            <w:shd w:val="clear" w:color="auto" w:fill="D9D9D9" w:themeFill="background1" w:themeFillShade="D9"/>
            <w:vAlign w:val="center"/>
          </w:tcPr>
          <w:p w14:paraId="33355EF6" w14:textId="220EA99F" w:rsidR="00A96984" w:rsidRPr="00556264" w:rsidRDefault="00A96984" w:rsidP="00556264">
            <w:pPr>
              <w:jc w:val="center"/>
              <w:rPr>
                <w:rFonts w:cstheme="minorHAnsi"/>
                <w:sz w:val="19"/>
                <w:szCs w:val="19"/>
                <w:lang w:val="pl-PL"/>
              </w:rPr>
            </w:pPr>
            <w:r w:rsidRPr="008875F1">
              <w:rPr>
                <w:sz w:val="18"/>
                <w:szCs w:val="19"/>
                <w:lang w:val="pl-PL"/>
              </w:rPr>
              <w:t>data sporządzenia i podpis uprawnionego</w:t>
            </w:r>
          </w:p>
        </w:tc>
      </w:tr>
    </w:tbl>
    <w:p w14:paraId="6AFE21A8" w14:textId="3D1D1C12" w:rsidR="00056F5B" w:rsidRPr="00DA2C73" w:rsidRDefault="00556264" w:rsidP="00056F5B">
      <w:pPr>
        <w:pStyle w:val="Tekstpodstawowy"/>
        <w:spacing w:before="6"/>
        <w:ind w:left="0" w:firstLine="0"/>
        <w:rPr>
          <w:rFonts w:asciiTheme="minorHAnsi" w:hAnsiTheme="minorHAnsi" w:cstheme="minorHAnsi"/>
          <w:i/>
          <w:sz w:val="25"/>
          <w:lang w:val="pl-PL"/>
        </w:rPr>
      </w:pPr>
      <w:r w:rsidRPr="00DA2C7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62F8D2E" wp14:editId="42693A63">
                <wp:simplePos x="0" y="0"/>
                <wp:positionH relativeFrom="page">
                  <wp:posOffset>685800</wp:posOffset>
                </wp:positionH>
                <wp:positionV relativeFrom="paragraph">
                  <wp:posOffset>215265</wp:posOffset>
                </wp:positionV>
                <wp:extent cx="1829435" cy="0"/>
                <wp:effectExtent l="9525" t="5715" r="8890" b="13335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82936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6.95pt" to="198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i/>
          <w:color w:val="FFFFFF" w:themeColor="background1"/>
          <w:sz w:val="25"/>
          <w:lang w:val="pl-PL"/>
        </w:rPr>
        <w:t>ki</w:t>
      </w:r>
    </w:p>
    <w:p w14:paraId="325E2271" w14:textId="71D54411" w:rsidR="00056F5B" w:rsidRPr="00A92790" w:rsidRDefault="00056F5B" w:rsidP="001509F1">
      <w:pPr>
        <w:spacing w:line="276" w:lineRule="auto"/>
        <w:ind w:left="-426" w:right="408"/>
        <w:rPr>
          <w:rFonts w:asciiTheme="minorHAnsi" w:hAnsiTheme="minorHAnsi" w:cstheme="minorHAnsi"/>
          <w:sz w:val="18"/>
          <w:szCs w:val="16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>1</w:t>
      </w:r>
      <w:r w:rsidRPr="00A92790">
        <w:rPr>
          <w:rFonts w:asciiTheme="minorHAnsi" w:hAnsiTheme="minorHAnsi" w:cstheme="minorHAnsi"/>
          <w:position w:val="6"/>
          <w:sz w:val="18"/>
          <w:szCs w:val="16"/>
        </w:rPr>
        <w:t xml:space="preserve"> </w:t>
      </w:r>
      <w:r w:rsidR="00BF2E4F" w:rsidRPr="00BF2E4F">
        <w:rPr>
          <w:rFonts w:asciiTheme="minorHAnsi" w:hAnsiTheme="minorHAnsi" w:cstheme="minorHAnsi"/>
          <w:sz w:val="18"/>
          <w:szCs w:val="16"/>
        </w:rPr>
        <w:t>Miejsce zamieszkania należy określić zgodnie z przepisami Kodeksu cywilnego, zgodnie z którym jest to miejscowość, w której osoba przebywa z zamiarem stałego pobytu.</w:t>
      </w:r>
    </w:p>
    <w:p w14:paraId="605C1EFE" w14:textId="77777777" w:rsidR="00056F5B" w:rsidRPr="00A92790" w:rsidRDefault="00056F5B" w:rsidP="001509F1">
      <w:pPr>
        <w:spacing w:line="276" w:lineRule="auto"/>
        <w:ind w:left="-425"/>
        <w:jc w:val="both"/>
        <w:rPr>
          <w:rFonts w:asciiTheme="minorHAnsi" w:hAnsiTheme="minorHAnsi" w:cstheme="minorHAnsi"/>
          <w:sz w:val="18"/>
          <w:szCs w:val="16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>2</w:t>
      </w:r>
      <w:r w:rsidRPr="00A92790">
        <w:rPr>
          <w:rFonts w:asciiTheme="minorHAnsi" w:hAnsiTheme="minorHAnsi" w:cstheme="minorHAnsi"/>
          <w:position w:val="6"/>
          <w:sz w:val="18"/>
          <w:szCs w:val="16"/>
        </w:rPr>
        <w:t xml:space="preserve"> </w:t>
      </w:r>
      <w:r w:rsidRPr="00A92790">
        <w:rPr>
          <w:rFonts w:asciiTheme="minorHAnsi" w:hAnsiTheme="minorHAnsi" w:cstheme="minorHAnsi"/>
          <w:sz w:val="18"/>
          <w:szCs w:val="16"/>
        </w:rPr>
        <w:t>Należy zaznaczyć właściwą opcję.</w:t>
      </w:r>
    </w:p>
    <w:p w14:paraId="491DDD3A" w14:textId="77777777" w:rsidR="00056F5B" w:rsidRPr="00A92790" w:rsidRDefault="00056F5B" w:rsidP="001509F1">
      <w:pPr>
        <w:spacing w:line="276" w:lineRule="auto"/>
        <w:ind w:left="-426"/>
        <w:jc w:val="both"/>
        <w:rPr>
          <w:rFonts w:asciiTheme="minorHAnsi" w:hAnsiTheme="minorHAnsi" w:cstheme="minorHAnsi"/>
          <w:sz w:val="18"/>
          <w:szCs w:val="16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 xml:space="preserve">3 </w:t>
      </w:r>
      <w:r w:rsidRPr="00A92790">
        <w:rPr>
          <w:rFonts w:asciiTheme="minorHAnsi" w:hAnsiTheme="minorHAnsi" w:cstheme="minorHAnsi"/>
          <w:sz w:val="18"/>
          <w:szCs w:val="16"/>
        </w:rPr>
        <w:t>Należy zaznaczyć właściwą opcję.</w:t>
      </w:r>
    </w:p>
    <w:p w14:paraId="19BCC394" w14:textId="77777777" w:rsidR="00056F5B" w:rsidRPr="00A92790" w:rsidRDefault="00056F5B" w:rsidP="001509F1">
      <w:pPr>
        <w:spacing w:line="276" w:lineRule="auto"/>
        <w:ind w:left="-426"/>
        <w:jc w:val="both"/>
        <w:rPr>
          <w:rFonts w:asciiTheme="minorHAnsi" w:hAnsiTheme="minorHAnsi" w:cstheme="minorHAnsi"/>
          <w:sz w:val="18"/>
          <w:szCs w:val="16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 xml:space="preserve">4 </w:t>
      </w:r>
      <w:r w:rsidRPr="00A92790">
        <w:rPr>
          <w:rFonts w:asciiTheme="minorHAnsi" w:hAnsiTheme="minorHAnsi" w:cstheme="minorHAnsi"/>
          <w:sz w:val="18"/>
          <w:szCs w:val="16"/>
        </w:rPr>
        <w:t>Należy podać dane zgodne z dowodem rejestracyjnym pojazdu (lub innym dokumentem stwierdzającym dane pojazdu).</w:t>
      </w:r>
    </w:p>
    <w:p w14:paraId="79A7BF82" w14:textId="2D2BD44F" w:rsidR="00056F5B" w:rsidRPr="00A92790" w:rsidRDefault="00056F5B" w:rsidP="001509F1">
      <w:pPr>
        <w:spacing w:line="276" w:lineRule="auto"/>
        <w:ind w:left="-426" w:right="408"/>
        <w:rPr>
          <w:rFonts w:asciiTheme="minorHAnsi" w:hAnsiTheme="minorHAnsi" w:cstheme="minorHAnsi"/>
          <w:sz w:val="18"/>
          <w:szCs w:val="16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>5</w:t>
      </w:r>
      <w:r w:rsidRPr="00A92790">
        <w:rPr>
          <w:rFonts w:asciiTheme="minorHAnsi" w:hAnsiTheme="minorHAnsi" w:cstheme="minorHAnsi"/>
          <w:position w:val="6"/>
          <w:sz w:val="18"/>
          <w:szCs w:val="16"/>
        </w:rPr>
        <w:t xml:space="preserve"> </w:t>
      </w:r>
      <w:r w:rsidRPr="00A92790">
        <w:rPr>
          <w:rFonts w:asciiTheme="minorHAnsi" w:hAnsiTheme="minorHAnsi" w:cstheme="minorHAnsi"/>
          <w:sz w:val="18"/>
          <w:szCs w:val="16"/>
        </w:rPr>
        <w:t xml:space="preserve">Należy podać liczbę kilometrów, jakie uprawniony przejechał pojazdem z miejsca zamieszkania do miejsca, w którym odbyły się prace </w:t>
      </w:r>
      <w:r w:rsidR="00A258D1" w:rsidRPr="00A92790">
        <w:rPr>
          <w:rFonts w:asciiTheme="minorHAnsi" w:hAnsiTheme="minorHAnsi" w:cstheme="minorHAnsi"/>
          <w:sz w:val="18"/>
          <w:szCs w:val="16"/>
        </w:rPr>
        <w:t>KM</w:t>
      </w:r>
      <w:r w:rsidRPr="00A92790">
        <w:rPr>
          <w:rFonts w:asciiTheme="minorHAnsi" w:hAnsiTheme="minorHAnsi" w:cstheme="minorHAnsi"/>
          <w:sz w:val="18"/>
          <w:szCs w:val="16"/>
        </w:rPr>
        <w:t xml:space="preserve"> oraz w drodze powrotnej do miejsca zamieszkania.</w:t>
      </w:r>
    </w:p>
    <w:p w14:paraId="336AC7A7" w14:textId="6E68FBA3" w:rsidR="00056F5B" w:rsidRPr="00A92790" w:rsidRDefault="00056F5B" w:rsidP="001509F1">
      <w:pPr>
        <w:spacing w:line="276" w:lineRule="auto"/>
        <w:ind w:left="-426" w:right="544"/>
        <w:jc w:val="both"/>
        <w:rPr>
          <w:rFonts w:asciiTheme="minorHAnsi" w:hAnsiTheme="minorHAnsi" w:cstheme="minorHAnsi"/>
          <w:sz w:val="18"/>
          <w:szCs w:val="16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>6</w:t>
      </w:r>
      <w:r w:rsidR="001509F1" w:rsidRPr="001509F1">
        <w:rPr>
          <w:rFonts w:asciiTheme="minorHAnsi" w:hAnsiTheme="minorHAnsi" w:cstheme="minorHAnsi"/>
          <w:position w:val="6"/>
          <w:sz w:val="14"/>
          <w:szCs w:val="16"/>
        </w:rPr>
        <w:t xml:space="preserve"> </w:t>
      </w:r>
      <w:r w:rsidRPr="00A92790">
        <w:rPr>
          <w:rFonts w:asciiTheme="minorHAnsi" w:hAnsiTheme="minorHAnsi" w:cstheme="minorHAnsi"/>
          <w:sz w:val="18"/>
          <w:szCs w:val="16"/>
        </w:rPr>
        <w:t xml:space="preserve">Należy podać właściwą stawkę (odpowiednią dla typu pojazdu / pojemności silnika) </w:t>
      </w:r>
      <w:r w:rsidRPr="00A92790">
        <w:rPr>
          <w:rFonts w:asciiTheme="minorHAnsi" w:hAnsiTheme="minorHAnsi" w:cstheme="minorHAnsi"/>
          <w:spacing w:val="-3"/>
          <w:sz w:val="18"/>
          <w:szCs w:val="16"/>
        </w:rPr>
        <w:t xml:space="preserve">za </w:t>
      </w:r>
      <w:r w:rsidRPr="00A92790">
        <w:rPr>
          <w:rFonts w:asciiTheme="minorHAnsi" w:hAnsiTheme="minorHAnsi" w:cstheme="minorHAnsi"/>
          <w:sz w:val="18"/>
          <w:szCs w:val="16"/>
        </w:rPr>
        <w:t>1</w:t>
      </w:r>
      <w:r w:rsidR="00B634C4">
        <w:rPr>
          <w:rFonts w:asciiTheme="minorHAnsi" w:hAnsiTheme="minorHAnsi" w:cstheme="minorHAnsi"/>
          <w:sz w:val="18"/>
          <w:szCs w:val="16"/>
        </w:rPr>
        <w:t xml:space="preserve"> </w:t>
      </w:r>
      <w:r w:rsidRPr="00A92790">
        <w:rPr>
          <w:rFonts w:asciiTheme="minorHAnsi" w:hAnsiTheme="minorHAnsi" w:cstheme="minorHAnsi"/>
          <w:sz w:val="18"/>
          <w:szCs w:val="16"/>
        </w:rPr>
        <w:t>km przejechany pojazdem prywatnym zgodną z przepisami rozporządzenia Ministra Infrastruktury z dnia 25 marca 2002 r. w sprawie warunków ustalania oraz sposobu dokonywania zwrotu kosztów używania do celów służbowych samochodów osobowych, motocykli i motorowerów niebędących własnością pracodawcy (Dz. U. nr 27, poz. 271 ze</w:t>
      </w:r>
      <w:r w:rsidRPr="00A92790">
        <w:rPr>
          <w:rFonts w:asciiTheme="minorHAnsi" w:hAnsiTheme="minorHAnsi" w:cstheme="minorHAnsi"/>
          <w:spacing w:val="-12"/>
          <w:sz w:val="18"/>
          <w:szCs w:val="16"/>
        </w:rPr>
        <w:t xml:space="preserve"> </w:t>
      </w:r>
      <w:r w:rsidRPr="00A92790">
        <w:rPr>
          <w:rFonts w:asciiTheme="minorHAnsi" w:hAnsiTheme="minorHAnsi" w:cstheme="minorHAnsi"/>
          <w:sz w:val="18"/>
          <w:szCs w:val="16"/>
        </w:rPr>
        <w:t>zm.).</w:t>
      </w:r>
    </w:p>
    <w:p w14:paraId="33BCE060" w14:textId="61490DFE" w:rsidR="00DE7EE2" w:rsidRPr="0035099A" w:rsidRDefault="00056F5B" w:rsidP="00A35B3C">
      <w:pPr>
        <w:spacing w:line="276" w:lineRule="auto"/>
        <w:ind w:left="-426"/>
        <w:jc w:val="both"/>
        <w:rPr>
          <w:rFonts w:asciiTheme="minorHAnsi" w:hAnsiTheme="minorHAnsi" w:cstheme="minorHAnsi"/>
          <w:u w:val="single"/>
        </w:rPr>
      </w:pPr>
      <w:r w:rsidRPr="001509F1">
        <w:rPr>
          <w:rFonts w:asciiTheme="minorHAnsi" w:hAnsiTheme="minorHAnsi" w:cstheme="minorHAnsi"/>
          <w:position w:val="6"/>
          <w:sz w:val="14"/>
          <w:szCs w:val="16"/>
        </w:rPr>
        <w:t>7</w:t>
      </w:r>
      <w:r w:rsidR="001509F1" w:rsidRPr="001509F1">
        <w:rPr>
          <w:rFonts w:asciiTheme="minorHAnsi" w:hAnsiTheme="minorHAnsi" w:cstheme="minorHAnsi"/>
          <w:position w:val="6"/>
          <w:sz w:val="14"/>
          <w:szCs w:val="16"/>
        </w:rPr>
        <w:t xml:space="preserve"> </w:t>
      </w:r>
      <w:r w:rsidRPr="00A92790">
        <w:rPr>
          <w:rFonts w:asciiTheme="minorHAnsi" w:hAnsiTheme="minorHAnsi" w:cstheme="minorHAnsi"/>
          <w:sz w:val="18"/>
          <w:szCs w:val="16"/>
        </w:rPr>
        <w:t xml:space="preserve">W przypadku, gdy łączny koszt przejazdu przekracza </w:t>
      </w:r>
      <w:r w:rsidR="00BF2E4F">
        <w:rPr>
          <w:rFonts w:asciiTheme="minorHAnsi" w:hAnsiTheme="minorHAnsi" w:cstheme="minorHAnsi"/>
          <w:sz w:val="18"/>
          <w:szCs w:val="16"/>
        </w:rPr>
        <w:t>5</w:t>
      </w:r>
      <w:r w:rsidRPr="00A92790">
        <w:rPr>
          <w:rFonts w:asciiTheme="minorHAnsi" w:hAnsiTheme="minorHAnsi" w:cstheme="minorHAnsi"/>
          <w:sz w:val="18"/>
          <w:szCs w:val="16"/>
        </w:rPr>
        <w:t>00 złotych (w obie strony) zwrot kosztów przysługuje wyłącznie do wysokości</w:t>
      </w:r>
      <w:r w:rsidR="002A7C47" w:rsidRPr="00A92790">
        <w:rPr>
          <w:rFonts w:asciiTheme="minorHAnsi" w:hAnsiTheme="minorHAnsi" w:cstheme="minorHAnsi"/>
          <w:sz w:val="18"/>
          <w:szCs w:val="16"/>
        </w:rPr>
        <w:t xml:space="preserve"> </w:t>
      </w:r>
      <w:r w:rsidR="00BF2E4F">
        <w:rPr>
          <w:rFonts w:asciiTheme="minorHAnsi" w:hAnsiTheme="minorHAnsi" w:cstheme="minorHAnsi"/>
          <w:sz w:val="18"/>
          <w:szCs w:val="16"/>
        </w:rPr>
        <w:t>5</w:t>
      </w:r>
      <w:r w:rsidRPr="00A92790">
        <w:rPr>
          <w:rFonts w:asciiTheme="minorHAnsi" w:hAnsiTheme="minorHAnsi" w:cstheme="minorHAnsi"/>
          <w:sz w:val="18"/>
          <w:szCs w:val="16"/>
        </w:rPr>
        <w:t xml:space="preserve">00 złotych, </w:t>
      </w:r>
      <w:r w:rsidR="00A35B3C" w:rsidRPr="00A92790">
        <w:rPr>
          <w:rFonts w:asciiTheme="minorHAnsi" w:hAnsiTheme="minorHAnsi" w:cstheme="minorHAnsi"/>
          <w:sz w:val="18"/>
          <w:szCs w:val="16"/>
        </w:rPr>
        <w:t xml:space="preserve">zgodnie z Częścią I §2 ust. </w:t>
      </w:r>
      <w:r w:rsidR="00A35B3C">
        <w:rPr>
          <w:rFonts w:asciiTheme="minorHAnsi" w:hAnsiTheme="minorHAnsi" w:cstheme="minorHAnsi"/>
          <w:sz w:val="18"/>
          <w:szCs w:val="16"/>
        </w:rPr>
        <w:t>3</w:t>
      </w:r>
      <w:r w:rsidR="00A35B3C" w:rsidRPr="00A92790">
        <w:rPr>
          <w:rFonts w:asciiTheme="minorHAnsi" w:hAnsiTheme="minorHAnsi" w:cstheme="minorHAnsi"/>
          <w:sz w:val="18"/>
          <w:szCs w:val="16"/>
        </w:rPr>
        <w:t xml:space="preserve"> Regulaminu finansowania (…) za cały przejazd.</w:t>
      </w:r>
    </w:p>
    <w:sectPr w:rsidR="00DE7EE2" w:rsidRPr="0035099A" w:rsidSect="000800F3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36D6B56F" w:rsidR="00371390" w:rsidRPr="001E73D0" w:rsidRDefault="00A35B3C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FB28C8" wp14:editId="63AA2ED5">
              <wp:simplePos x="0" y="0"/>
              <wp:positionH relativeFrom="page">
                <wp:posOffset>3395980</wp:posOffset>
              </wp:positionH>
              <wp:positionV relativeFrom="page">
                <wp:posOffset>10190480</wp:posOffset>
              </wp:positionV>
              <wp:extent cx="708660" cy="152400"/>
              <wp:effectExtent l="0" t="0" r="15240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11670" w14:textId="77777777" w:rsidR="00A35B3C" w:rsidRPr="00D40388" w:rsidRDefault="00A35B3C" w:rsidP="00A35B3C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B28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7.4pt;margin-top:802.4pt;width:55.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V0sAIAALA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" filled="f" stroked="f">
              <v:textbox inset="0,0,0,0">
                <w:txbxContent>
                  <w:p w14:paraId="79511670" w14:textId="77777777" w:rsidR="00A35B3C" w:rsidRPr="00D40388" w:rsidRDefault="00A35B3C" w:rsidP="00A35B3C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85CC" w14:textId="05D6003D" w:rsidR="00A35B3C" w:rsidRDefault="00A35B3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D3E053" wp14:editId="5618DA62">
          <wp:simplePos x="0" y="0"/>
          <wp:positionH relativeFrom="margin">
            <wp:posOffset>-714375</wp:posOffset>
          </wp:positionH>
          <wp:positionV relativeFrom="paragraph">
            <wp:posOffset>-86360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49598F-8068-47F5-B27E-606405C48023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5B3C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598F-8068-47F5-B27E-606405C480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669D00-305D-4B70-92FC-12964EFA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7097</TotalTime>
  <Pages>1</Pages>
  <Words>298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2023-07-06T09:42:00Z</dcterms:modified>
</cp:coreProperties>
</file>