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D318" w14:textId="7D02B233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Załącznik nr </w:t>
      </w:r>
      <w:r w:rsidRPr="00DB7700">
        <w:rPr>
          <w:rFonts w:ascii="Calibri" w:hAnsi="Calibri" w:cs="Calibri"/>
          <w:sz w:val="22"/>
          <w:szCs w:val="22"/>
        </w:rPr>
        <w:t>1</w:t>
      </w:r>
      <w:r w:rsidRPr="00A82A84">
        <w:rPr>
          <w:rFonts w:ascii="Calibri" w:hAnsi="Calibri" w:cs="Calibri"/>
          <w:sz w:val="22"/>
          <w:szCs w:val="22"/>
        </w:rPr>
        <w:t xml:space="preserve"> do Regulaminu wyboru projektów przyjętego </w:t>
      </w:r>
      <w:r w:rsidRPr="000825C9">
        <w:rPr>
          <w:rFonts w:ascii="Calibri" w:hAnsi="Calibri" w:cs="Calibri"/>
          <w:sz w:val="22"/>
          <w:szCs w:val="22"/>
        </w:rPr>
        <w:t xml:space="preserve">uchwałą nr </w:t>
      </w:r>
      <w:bookmarkEnd w:id="0"/>
      <w:r w:rsidR="002F40BF">
        <w:rPr>
          <w:rFonts w:ascii="Calibri" w:hAnsi="Calibri" w:cs="Calibri"/>
          <w:sz w:val="22"/>
          <w:szCs w:val="22"/>
        </w:rPr>
        <w:t>1221/29/24 Zarządu Województwa Pomorskiego z dnia 3 października 2024 r.</w:t>
      </w:r>
      <w:bookmarkStart w:id="1" w:name="_GoBack"/>
      <w:bookmarkEnd w:id="1"/>
    </w:p>
    <w:p w14:paraId="6AFF1A4E" w14:textId="1669B83C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 xml:space="preserve">Instrukcja przygotowania </w:t>
      </w:r>
      <w:r w:rsidR="002C4CA2" w:rsidRPr="00A82A84">
        <w:rPr>
          <w:rFonts w:cs="Calibri"/>
          <w:szCs w:val="36"/>
        </w:rPr>
        <w:t>Studiów Wykonalności</w:t>
      </w:r>
      <w:bookmarkStart w:id="2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B858A7" wp14:editId="672DC6F9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E0C2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372329" wp14:editId="784CBA87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B943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23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474AB943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9CB6B1" wp14:editId="411982A3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521D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CB6B1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02E7521D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 xml:space="preserve">w ramach naboru dla Działania </w:t>
      </w:r>
      <w:r w:rsidR="00FF7BA2" w:rsidRPr="00FF7BA2">
        <w:rPr>
          <w:rFonts w:cs="Calibri"/>
          <w:szCs w:val="36"/>
        </w:rPr>
        <w:t>2.9. Przystosowanie do zmian klimatu</w:t>
      </w:r>
      <w:r w:rsidR="00FF7B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5542C" w:rsidRPr="00D5542C">
        <w:rPr>
          <w:rFonts w:cs="Calibri"/>
          <w:szCs w:val="36"/>
        </w:rPr>
        <w:t>FEP 2021-2027</w:t>
      </w:r>
      <w:r w:rsidR="000B12BD">
        <w:rPr>
          <w:rFonts w:cs="Calibri"/>
          <w:szCs w:val="36"/>
        </w:rPr>
        <w:t xml:space="preserve"> w zakresie projektów dotyczących </w:t>
      </w:r>
      <w:r w:rsidR="004360CC">
        <w:rPr>
          <w:rFonts w:cs="Calibri"/>
          <w:szCs w:val="36"/>
        </w:rPr>
        <w:t>systemów</w:t>
      </w:r>
      <w:r w:rsidR="00676712">
        <w:rPr>
          <w:rFonts w:cs="Calibri"/>
          <w:szCs w:val="36"/>
        </w:rPr>
        <w:t xml:space="preserve"> </w:t>
      </w:r>
      <w:r w:rsidR="004360CC">
        <w:rPr>
          <w:rFonts w:cs="Calibri"/>
          <w:szCs w:val="36"/>
        </w:rPr>
        <w:t>monitorowania, wczesnego ostrzegania i prognozowania wystąpienia zagrożeń naturalnych oraz wzmacniania służb ratowniczych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132E7457" w14:textId="3940FC91" w:rsidR="00224626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74003629" w:history="1">
        <w:r w:rsidR="00224626" w:rsidRPr="0090042A">
          <w:rPr>
            <w:rStyle w:val="Hipercze"/>
            <w:rFonts w:cs="Calibri"/>
            <w:noProof/>
          </w:rPr>
          <w:t>Wykaz stosowanych nazw i skrótów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_Toc174003629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3</w:t>
        </w:r>
        <w:r w:rsidR="00224626">
          <w:rPr>
            <w:noProof/>
            <w:webHidden/>
          </w:rPr>
          <w:fldChar w:fldCharType="end"/>
        </w:r>
      </w:hyperlink>
    </w:p>
    <w:p w14:paraId="7831DDDC" w14:textId="56432B65" w:rsidR="00224626" w:rsidRDefault="002F40BF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4003630" w:history="1">
        <w:r w:rsidR="00224626" w:rsidRPr="0090042A">
          <w:rPr>
            <w:rStyle w:val="Hipercze"/>
            <w:rFonts w:cs="Calibri"/>
            <w:noProof/>
          </w:rPr>
          <w:t>Wstęp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_Toc174003630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4</w:t>
        </w:r>
        <w:r w:rsidR="00224626">
          <w:rPr>
            <w:noProof/>
            <w:webHidden/>
          </w:rPr>
          <w:fldChar w:fldCharType="end"/>
        </w:r>
      </w:hyperlink>
    </w:p>
    <w:p w14:paraId="2C1930DE" w14:textId="17305BFC" w:rsidR="00224626" w:rsidRDefault="002F40BF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4003631" w:history="1">
        <w:r w:rsidR="00224626" w:rsidRPr="0090042A">
          <w:rPr>
            <w:rStyle w:val="Hipercze"/>
            <w:noProof/>
          </w:rPr>
          <w:t>Zalecana struktura Studium Wykonalności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_Toc174003631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5</w:t>
        </w:r>
        <w:r w:rsidR="00224626">
          <w:rPr>
            <w:noProof/>
            <w:webHidden/>
          </w:rPr>
          <w:fldChar w:fldCharType="end"/>
        </w:r>
      </w:hyperlink>
    </w:p>
    <w:p w14:paraId="5D747682" w14:textId="159D8B55" w:rsidR="00224626" w:rsidRDefault="002F40BF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4003632" w:history="1">
        <w:r w:rsidR="00224626" w:rsidRPr="0090042A">
          <w:rPr>
            <w:rStyle w:val="Hipercze"/>
            <w:noProof/>
          </w:rPr>
          <w:t>Opis elementów Studium Wykonalności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_Toc174003632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6</w:t>
        </w:r>
        <w:r w:rsidR="00224626">
          <w:rPr>
            <w:noProof/>
            <w:webHidden/>
          </w:rPr>
          <w:fldChar w:fldCharType="end"/>
        </w:r>
      </w:hyperlink>
    </w:p>
    <w:p w14:paraId="57F34C77" w14:textId="44978896" w:rsidR="00224626" w:rsidRDefault="002F40BF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4003633" w:history="1">
        <w:r w:rsidR="00224626" w:rsidRPr="0090042A">
          <w:rPr>
            <w:rStyle w:val="Hipercze"/>
            <w:noProof/>
          </w:rPr>
          <w:t>1. Uzasadnienie i opis zakresu rzeczowego projektu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_Toc174003633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6</w:t>
        </w:r>
        <w:r w:rsidR="00224626">
          <w:rPr>
            <w:noProof/>
            <w:webHidden/>
          </w:rPr>
          <w:fldChar w:fldCharType="end"/>
        </w:r>
      </w:hyperlink>
    </w:p>
    <w:p w14:paraId="2BC95902" w14:textId="68042EE6" w:rsidR="00224626" w:rsidRDefault="002F40BF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4003634" w:history="1">
        <w:r w:rsidR="00224626" w:rsidRPr="0090042A">
          <w:rPr>
            <w:rStyle w:val="Hipercze"/>
            <w:noProof/>
          </w:rPr>
          <w:t>1.1. Opis potrzeby realizacji projektu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_Toc174003634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6</w:t>
        </w:r>
        <w:r w:rsidR="00224626">
          <w:rPr>
            <w:noProof/>
            <w:webHidden/>
          </w:rPr>
          <w:fldChar w:fldCharType="end"/>
        </w:r>
      </w:hyperlink>
    </w:p>
    <w:p w14:paraId="66686B27" w14:textId="1FC8128B" w:rsidR="00224626" w:rsidRDefault="002F40BF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4003635" w:history="1">
        <w:r w:rsidR="00224626" w:rsidRPr="0090042A">
          <w:rPr>
            <w:rStyle w:val="Hipercze"/>
            <w:noProof/>
          </w:rPr>
          <w:t>1.2. Analiza różnych wariantów realizacji projektu i jego identyfikacja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_Toc174003635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6</w:t>
        </w:r>
        <w:r w:rsidR="00224626">
          <w:rPr>
            <w:noProof/>
            <w:webHidden/>
          </w:rPr>
          <w:fldChar w:fldCharType="end"/>
        </w:r>
      </w:hyperlink>
    </w:p>
    <w:p w14:paraId="4EE3B7AB" w14:textId="247E5922" w:rsidR="00224626" w:rsidRDefault="002F40BF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4003636" w:history="1">
        <w:r w:rsidR="00224626" w:rsidRPr="0090042A">
          <w:rPr>
            <w:rStyle w:val="Hipercze"/>
            <w:noProof/>
          </w:rPr>
          <w:t>1.3. Szczegółowy opis zakresu projektu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_Toc174003636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7</w:t>
        </w:r>
        <w:r w:rsidR="00224626">
          <w:rPr>
            <w:noProof/>
            <w:webHidden/>
          </w:rPr>
          <w:fldChar w:fldCharType="end"/>
        </w:r>
      </w:hyperlink>
    </w:p>
    <w:p w14:paraId="110A08AB" w14:textId="55D60008" w:rsidR="00224626" w:rsidRDefault="002F40BF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4003637" w:history="1">
        <w:r w:rsidR="00224626" w:rsidRPr="0090042A">
          <w:rPr>
            <w:rStyle w:val="Hipercze"/>
            <w:noProof/>
          </w:rPr>
          <w:t>1.4. Zgodność projektu z logiką interwencji Programu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_Toc174003637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7</w:t>
        </w:r>
        <w:r w:rsidR="00224626">
          <w:rPr>
            <w:noProof/>
            <w:webHidden/>
          </w:rPr>
          <w:fldChar w:fldCharType="end"/>
        </w:r>
      </w:hyperlink>
    </w:p>
    <w:p w14:paraId="48FB5107" w14:textId="38C5141A" w:rsidR="00224626" w:rsidRDefault="002F40BF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4003638" w:history="1">
        <w:r w:rsidR="00224626" w:rsidRPr="0090042A">
          <w:rPr>
            <w:rStyle w:val="Hipercze"/>
            <w:noProof/>
          </w:rPr>
          <w:t>2. Uwarunkowania realizacji projektu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_Toc174003638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9</w:t>
        </w:r>
        <w:r w:rsidR="00224626">
          <w:rPr>
            <w:noProof/>
            <w:webHidden/>
          </w:rPr>
          <w:fldChar w:fldCharType="end"/>
        </w:r>
      </w:hyperlink>
    </w:p>
    <w:p w14:paraId="6C604944" w14:textId="005F8647" w:rsidR="00224626" w:rsidRDefault="002F40BF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4003639" w:history="1">
        <w:r w:rsidR="00224626" w:rsidRPr="0090042A">
          <w:rPr>
            <w:rStyle w:val="Hipercze"/>
            <w:noProof/>
          </w:rPr>
          <w:t>2.1. Opis wnioskodawcy i realizatorów projektu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_Toc174003639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9</w:t>
        </w:r>
        <w:r w:rsidR="00224626">
          <w:rPr>
            <w:noProof/>
            <w:webHidden/>
          </w:rPr>
          <w:fldChar w:fldCharType="end"/>
        </w:r>
      </w:hyperlink>
    </w:p>
    <w:p w14:paraId="44E799BC" w14:textId="00A16AED" w:rsidR="00224626" w:rsidRDefault="002F40BF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4003640" w:history="1">
        <w:r w:rsidR="00224626" w:rsidRPr="0090042A">
          <w:rPr>
            <w:rStyle w:val="Hipercze"/>
            <w:noProof/>
          </w:rPr>
          <w:t>2.2. Opis sposobu realizacji i zarządzania projektem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_Toc174003640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9</w:t>
        </w:r>
        <w:r w:rsidR="00224626">
          <w:rPr>
            <w:noProof/>
            <w:webHidden/>
          </w:rPr>
          <w:fldChar w:fldCharType="end"/>
        </w:r>
      </w:hyperlink>
    </w:p>
    <w:p w14:paraId="040187A9" w14:textId="193CB6A7" w:rsidR="00224626" w:rsidRDefault="002F40BF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4003641" w:history="1">
        <w:r w:rsidR="00224626" w:rsidRPr="0090042A">
          <w:rPr>
            <w:rStyle w:val="Hipercze"/>
            <w:noProof/>
          </w:rPr>
          <w:t>2.3. Zgodność projektu z zasadami horyzontalnymi</w:t>
        </w:r>
        <w:r w:rsidR="00224626">
          <w:rPr>
            <w:noProof/>
            <w:webHidden/>
          </w:rPr>
          <w:tab/>
        </w:r>
        <w:r w:rsidR="00224626">
          <w:rPr>
            <w:noProof/>
            <w:webHidden/>
          </w:rPr>
          <w:fldChar w:fldCharType="begin"/>
        </w:r>
        <w:r w:rsidR="00224626">
          <w:rPr>
            <w:noProof/>
            <w:webHidden/>
          </w:rPr>
          <w:instrText xml:space="preserve"> PAGEREF _Toc174003641 \h </w:instrText>
        </w:r>
        <w:r w:rsidR="00224626">
          <w:rPr>
            <w:noProof/>
            <w:webHidden/>
          </w:rPr>
        </w:r>
        <w:r w:rsidR="00224626">
          <w:rPr>
            <w:noProof/>
            <w:webHidden/>
          </w:rPr>
          <w:fldChar w:fldCharType="separate"/>
        </w:r>
        <w:r w:rsidR="001674B7">
          <w:rPr>
            <w:noProof/>
            <w:webHidden/>
          </w:rPr>
          <w:t>10</w:t>
        </w:r>
        <w:r w:rsidR="00224626">
          <w:rPr>
            <w:noProof/>
            <w:webHidden/>
          </w:rPr>
          <w:fldChar w:fldCharType="end"/>
        </w:r>
      </w:hyperlink>
    </w:p>
    <w:p w14:paraId="56667057" w14:textId="01F79C29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693C279B" w14:textId="77777777" w:rsidR="0080397C" w:rsidRDefault="0080397C" w:rsidP="00E37701">
      <w:pPr>
        <w:pStyle w:val="Nagwek2"/>
        <w:rPr>
          <w:rFonts w:cs="Calibri"/>
          <w:sz w:val="22"/>
          <w:szCs w:val="22"/>
        </w:rPr>
      </w:pPr>
      <w:bookmarkStart w:id="3" w:name="_Toc140497407"/>
    </w:p>
    <w:p w14:paraId="76C92857" w14:textId="77777777" w:rsidR="0080397C" w:rsidRDefault="0080397C" w:rsidP="00E37701">
      <w:pPr>
        <w:pStyle w:val="Nagwek2"/>
        <w:rPr>
          <w:rFonts w:cs="Calibri"/>
          <w:sz w:val="22"/>
          <w:szCs w:val="22"/>
        </w:rPr>
      </w:pPr>
    </w:p>
    <w:p w14:paraId="6F3326BC" w14:textId="77777777" w:rsidR="0080397C" w:rsidRDefault="0080397C" w:rsidP="00E37701">
      <w:pPr>
        <w:pStyle w:val="Nagwek2"/>
        <w:rPr>
          <w:rFonts w:cs="Calibri"/>
          <w:sz w:val="22"/>
          <w:szCs w:val="22"/>
        </w:rPr>
      </w:pPr>
    </w:p>
    <w:p w14:paraId="7F920C50" w14:textId="77777777" w:rsidR="0080397C" w:rsidRDefault="0080397C" w:rsidP="00E37701">
      <w:pPr>
        <w:pStyle w:val="Nagwek2"/>
        <w:rPr>
          <w:rFonts w:cs="Calibri"/>
          <w:sz w:val="22"/>
          <w:szCs w:val="22"/>
        </w:rPr>
      </w:pPr>
    </w:p>
    <w:p w14:paraId="18ECFB47" w14:textId="77777777" w:rsidR="0080397C" w:rsidRDefault="0080397C" w:rsidP="00E37701">
      <w:pPr>
        <w:pStyle w:val="Nagwek2"/>
        <w:rPr>
          <w:rFonts w:cs="Calibri"/>
          <w:sz w:val="22"/>
          <w:szCs w:val="22"/>
        </w:rPr>
      </w:pPr>
    </w:p>
    <w:p w14:paraId="388AD7D5" w14:textId="77777777" w:rsidR="0080397C" w:rsidRDefault="0080397C" w:rsidP="00E37701">
      <w:pPr>
        <w:pStyle w:val="Nagwek2"/>
        <w:rPr>
          <w:rFonts w:cs="Calibri"/>
          <w:sz w:val="22"/>
          <w:szCs w:val="22"/>
        </w:rPr>
      </w:pPr>
    </w:p>
    <w:p w14:paraId="6A63A368" w14:textId="77777777" w:rsidR="0080397C" w:rsidRDefault="0080397C" w:rsidP="00E37701">
      <w:pPr>
        <w:pStyle w:val="Nagwek2"/>
        <w:rPr>
          <w:rFonts w:cs="Calibri"/>
          <w:sz w:val="22"/>
          <w:szCs w:val="22"/>
        </w:rPr>
      </w:pPr>
    </w:p>
    <w:p w14:paraId="65816585" w14:textId="77777777" w:rsidR="0080397C" w:rsidRDefault="0080397C" w:rsidP="00E37701">
      <w:pPr>
        <w:pStyle w:val="Nagwek2"/>
        <w:rPr>
          <w:rFonts w:cs="Calibri"/>
          <w:sz w:val="22"/>
          <w:szCs w:val="22"/>
        </w:rPr>
      </w:pPr>
    </w:p>
    <w:p w14:paraId="6DBCECAF" w14:textId="77777777" w:rsidR="0080397C" w:rsidRDefault="0080397C" w:rsidP="00E37701">
      <w:pPr>
        <w:pStyle w:val="Nagwek2"/>
        <w:rPr>
          <w:rFonts w:cs="Calibri"/>
          <w:sz w:val="22"/>
          <w:szCs w:val="22"/>
        </w:rPr>
      </w:pPr>
    </w:p>
    <w:p w14:paraId="32F0AF2B" w14:textId="302099E6" w:rsidR="00BB5FD4" w:rsidRPr="00A82A84" w:rsidRDefault="00603EE9" w:rsidP="00E37701">
      <w:pPr>
        <w:pStyle w:val="Nagwek2"/>
        <w:rPr>
          <w:rFonts w:cs="Calibri"/>
        </w:rPr>
      </w:pPr>
      <w:r w:rsidRPr="00A82A84">
        <w:rPr>
          <w:rFonts w:cs="Calibri"/>
          <w:sz w:val="22"/>
          <w:szCs w:val="22"/>
        </w:rPr>
        <w:br w:type="page"/>
      </w:r>
      <w:bookmarkStart w:id="4" w:name="_Toc174003629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3"/>
      <w:bookmarkEnd w:id="4"/>
    </w:p>
    <w:p w14:paraId="440A525F" w14:textId="3C2CCB1F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 xml:space="preserve">zasada „do not </w:t>
      </w:r>
      <w:proofErr w:type="spellStart"/>
      <w:r w:rsidRPr="000825C9">
        <w:rPr>
          <w:rFonts w:ascii="Calibri" w:hAnsi="Calibri" w:cs="Calibri"/>
          <w:sz w:val="22"/>
          <w:szCs w:val="22"/>
        </w:rPr>
        <w:t>significant</w:t>
      </w:r>
      <w:proofErr w:type="spellEnd"/>
      <w:r w:rsidRPr="000825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5C9">
        <w:rPr>
          <w:rFonts w:ascii="Calibri" w:hAnsi="Calibri" w:cs="Calibri"/>
          <w:sz w:val="22"/>
          <w:szCs w:val="22"/>
        </w:rPr>
        <w:t>harm</w:t>
      </w:r>
      <w:proofErr w:type="spellEnd"/>
      <w:r w:rsidRPr="000825C9">
        <w:rPr>
          <w:rFonts w:ascii="Calibri" w:hAnsi="Calibri" w:cs="Calibri"/>
          <w:sz w:val="22"/>
          <w:szCs w:val="22"/>
        </w:rPr>
        <w:t>” / “nie czyń poważnych szkód”</w:t>
      </w:r>
    </w:p>
    <w:p w14:paraId="567CDE3C" w14:textId="580B495D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0F6686EE" w14:textId="08E7C0D9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5" w:name="_Hlk129334033"/>
      <w:r w:rsidR="009F1646" w:rsidRPr="00A82A84">
        <w:rPr>
          <w:rFonts w:ascii="Calibri" w:hAnsi="Calibri" w:cs="Calibri"/>
          <w:sz w:val="22"/>
          <w:szCs w:val="22"/>
        </w:rPr>
        <w:tab/>
        <w:t xml:space="preserve">program regionalny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5"/>
    </w:p>
    <w:p w14:paraId="3DDE044C" w14:textId="4B413EA2" w:rsidR="003E6CAB" w:rsidRDefault="003E6CA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JST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E6CAB">
        <w:rPr>
          <w:rFonts w:ascii="Calibri" w:hAnsi="Calibri" w:cs="Calibri"/>
          <w:sz w:val="22"/>
          <w:szCs w:val="22"/>
        </w:rPr>
        <w:t>Jednostka Samorządu Terytorialnego</w:t>
      </w:r>
    </w:p>
    <w:p w14:paraId="210CBAB3" w14:textId="238B2125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5C7026">
        <w:rPr>
          <w:rFonts w:ascii="Calibri" w:hAnsi="Calibri" w:cs="Calibri"/>
          <w:b/>
          <w:sz w:val="22"/>
          <w:szCs w:val="22"/>
        </w:rPr>
        <w:t>PPP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C7026">
        <w:rPr>
          <w:rFonts w:ascii="Calibri" w:hAnsi="Calibri" w:cs="Calibri"/>
          <w:sz w:val="22"/>
          <w:szCs w:val="22"/>
        </w:rPr>
        <w:t>partnerstwo publiczno-prywatne</w:t>
      </w:r>
    </w:p>
    <w:p w14:paraId="6B5317D9" w14:textId="204B1913" w:rsidR="009F1646" w:rsidRPr="00A82A84" w:rsidRDefault="009F1646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  <w:t xml:space="preserve">regulamin wyboru projektów dla naboru wniosków o dofinansowanie projektów </w:t>
      </w:r>
      <w:r w:rsidR="00491561">
        <w:rPr>
          <w:rFonts w:ascii="Calibri" w:hAnsi="Calibri" w:cs="Calibri"/>
          <w:sz w:val="22"/>
          <w:szCs w:val="22"/>
        </w:rPr>
        <w:t>w ramach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062573" w:rsidRPr="00062573">
        <w:rPr>
          <w:rFonts w:ascii="Calibri" w:hAnsi="Calibri" w:cs="Calibri"/>
          <w:sz w:val="22"/>
          <w:szCs w:val="22"/>
        </w:rPr>
        <w:t xml:space="preserve">Działania </w:t>
      </w:r>
      <w:r w:rsidR="007D10A5" w:rsidRPr="007D10A5">
        <w:rPr>
          <w:rFonts w:ascii="Calibri" w:hAnsi="Calibri" w:cs="Calibri"/>
          <w:sz w:val="22"/>
          <w:szCs w:val="22"/>
        </w:rPr>
        <w:t xml:space="preserve">2.9. Przystosowanie do zmian klimatu </w:t>
      </w:r>
      <w:r w:rsidR="00062573" w:rsidRPr="00062573">
        <w:rPr>
          <w:rFonts w:ascii="Calibri" w:hAnsi="Calibri" w:cs="Calibri"/>
          <w:sz w:val="22"/>
          <w:szCs w:val="22"/>
        </w:rPr>
        <w:t>programu regionalnego Fundusze Europejskie dla Pomorza 2021-2027</w:t>
      </w:r>
    </w:p>
    <w:p w14:paraId="6DC6D34B" w14:textId="77777777" w:rsidR="00351C4A" w:rsidRPr="00A82A84" w:rsidRDefault="00351C4A" w:rsidP="00E37701">
      <w:pPr>
        <w:spacing w:after="200" w:line="276" w:lineRule="auto"/>
        <w:ind w:left="2832" w:hanging="2832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7FA4E100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7358A778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2B1DAB25" w14:textId="77777777" w:rsidR="00304338" w:rsidRPr="00A82A84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 xml:space="preserve">Vademecum analizy ekonomicznej (ang. </w:t>
      </w:r>
      <w:proofErr w:type="spellStart"/>
      <w:r w:rsidRPr="00A82A84">
        <w:rPr>
          <w:rFonts w:ascii="Calibri" w:hAnsi="Calibri" w:cs="Calibri"/>
          <w:sz w:val="22"/>
          <w:szCs w:val="22"/>
        </w:rPr>
        <w:t>Economic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84">
        <w:rPr>
          <w:rFonts w:ascii="Calibri" w:hAnsi="Calibri" w:cs="Calibri"/>
          <w:sz w:val="22"/>
          <w:szCs w:val="22"/>
        </w:rPr>
        <w:t>Appraisal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Vademecum 2021-2027), Komisja Europejska, wrzesień 2021 - dokument (w wersji angielskojęzycznej oraz polskojęzycznej [robocze tłumaczenie </w:t>
      </w:r>
      <w:proofErr w:type="spellStart"/>
      <w:r w:rsidRPr="00A82A84">
        <w:rPr>
          <w:rFonts w:ascii="Calibri" w:hAnsi="Calibri" w:cs="Calibri"/>
          <w:sz w:val="22"/>
          <w:szCs w:val="22"/>
        </w:rPr>
        <w:t>MFiPR</w:t>
      </w:r>
      <w:proofErr w:type="spellEnd"/>
      <w:r w:rsidRPr="00A82A84">
        <w:rPr>
          <w:rFonts w:ascii="Calibri" w:hAnsi="Calibri" w:cs="Calibri"/>
          <w:sz w:val="22"/>
          <w:szCs w:val="22"/>
        </w:rPr>
        <w:t>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2C3B6A5B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6" w:name="_Toc140497408"/>
      <w:bookmarkStart w:id="7" w:name="_Toc174003630"/>
      <w:r w:rsidR="00BB5FD4" w:rsidRPr="00A82A84">
        <w:rPr>
          <w:rFonts w:cs="Calibri"/>
        </w:rPr>
        <w:lastRenderedPageBreak/>
        <w:t>Wstęp</w:t>
      </w:r>
      <w:bookmarkEnd w:id="6"/>
      <w:bookmarkEnd w:id="7"/>
    </w:p>
    <w:p w14:paraId="7E6BFC92" w14:textId="6B9810CC" w:rsidR="009C0C52" w:rsidRPr="008E287E" w:rsidRDefault="009C0C5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Działania </w:t>
      </w:r>
      <w:r w:rsidR="0099382F" w:rsidRPr="0099382F">
        <w:rPr>
          <w:rFonts w:ascii="Calibri" w:hAnsi="Calibri" w:cs="Calibri"/>
          <w:b/>
          <w:bCs/>
          <w:sz w:val="22"/>
          <w:szCs w:val="22"/>
        </w:rPr>
        <w:t>2.9. Przystosowanie do zmian klimatu</w:t>
      </w:r>
      <w:r w:rsidR="009938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C1460" w:rsidRPr="00A82A84">
        <w:rPr>
          <w:rFonts w:ascii="Calibri" w:hAnsi="Calibri" w:cs="Calibri"/>
          <w:sz w:val="22"/>
          <w:szCs w:val="22"/>
        </w:rPr>
        <w:t xml:space="preserve">programu </w:t>
      </w:r>
      <w:r w:rsidR="00951527" w:rsidRPr="00A82A84">
        <w:rPr>
          <w:rFonts w:ascii="Calibri" w:hAnsi="Calibri" w:cs="Calibri"/>
          <w:sz w:val="22"/>
          <w:szCs w:val="22"/>
        </w:rPr>
        <w:t xml:space="preserve">regionalnego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r w:rsidR="0099382F" w:rsidRPr="0099382F">
        <w:t xml:space="preserve"> </w:t>
      </w:r>
      <w:r w:rsidR="0099382F" w:rsidRPr="00CC3732">
        <w:rPr>
          <w:rFonts w:ascii="Calibri" w:hAnsi="Calibri" w:cs="Calibri"/>
          <w:b/>
          <w:sz w:val="22"/>
          <w:szCs w:val="22"/>
        </w:rPr>
        <w:t xml:space="preserve">w zakresie projektów dotyczących </w:t>
      </w:r>
      <w:r w:rsidR="00EA4B5E" w:rsidRPr="00CC3732">
        <w:rPr>
          <w:rFonts w:ascii="Calibri" w:hAnsi="Calibri" w:cs="Calibri"/>
          <w:b/>
          <w:sz w:val="22"/>
          <w:szCs w:val="22"/>
        </w:rPr>
        <w:t>systemów</w:t>
      </w:r>
      <w:r w:rsidR="00D67655" w:rsidRPr="00CC3732">
        <w:rPr>
          <w:rFonts w:ascii="Calibri" w:hAnsi="Calibri" w:cs="Calibri"/>
          <w:b/>
          <w:sz w:val="22"/>
          <w:szCs w:val="22"/>
        </w:rPr>
        <w:t xml:space="preserve"> </w:t>
      </w:r>
      <w:r w:rsidR="00EA4B5E" w:rsidRPr="00CC3732">
        <w:rPr>
          <w:rFonts w:ascii="Calibri" w:hAnsi="Calibri" w:cs="Calibri"/>
          <w:b/>
          <w:sz w:val="22"/>
          <w:szCs w:val="22"/>
        </w:rPr>
        <w:t>monitorowania, wczesnego ostrzegania i prognozowania wystąpienia zagrożeń naturalnych oraz wzmacniania służb ratowniczych</w:t>
      </w:r>
      <w:r w:rsidR="00EA4B5E" w:rsidRPr="009B5416">
        <w:rPr>
          <w:rFonts w:ascii="Calibri" w:hAnsi="Calibri" w:cs="Calibri"/>
          <w:sz w:val="22"/>
          <w:szCs w:val="22"/>
        </w:rPr>
        <w:t xml:space="preserve"> </w:t>
      </w:r>
      <w:r w:rsidR="006E7EB1" w:rsidRPr="009B5416">
        <w:rPr>
          <w:rFonts w:ascii="Calibri" w:hAnsi="Calibri" w:cs="Calibri"/>
          <w:sz w:val="22"/>
          <w:szCs w:val="22"/>
        </w:rPr>
        <w:t xml:space="preserve">(tj. obejmujących typy projektu </w:t>
      </w:r>
      <w:r w:rsidR="006E7EB1" w:rsidRPr="008E287E">
        <w:rPr>
          <w:rFonts w:ascii="Calibri" w:hAnsi="Calibri" w:cs="Calibri"/>
          <w:sz w:val="22"/>
          <w:szCs w:val="22"/>
        </w:rPr>
        <w:t xml:space="preserve">od </w:t>
      </w:r>
      <w:r w:rsidR="00B20D63" w:rsidRPr="008E287E">
        <w:rPr>
          <w:rFonts w:ascii="Calibri" w:hAnsi="Calibri" w:cs="Calibri"/>
          <w:sz w:val="22"/>
          <w:szCs w:val="22"/>
        </w:rPr>
        <w:t>siódm</w:t>
      </w:r>
      <w:r w:rsidR="006E7EB1" w:rsidRPr="008E287E">
        <w:rPr>
          <w:rFonts w:ascii="Calibri" w:hAnsi="Calibri" w:cs="Calibri"/>
          <w:sz w:val="22"/>
          <w:szCs w:val="22"/>
        </w:rPr>
        <w:t xml:space="preserve">ego do </w:t>
      </w:r>
      <w:r w:rsidR="00B20D63" w:rsidRPr="008E287E">
        <w:rPr>
          <w:rFonts w:ascii="Calibri" w:hAnsi="Calibri" w:cs="Calibri"/>
          <w:sz w:val="22"/>
          <w:szCs w:val="22"/>
        </w:rPr>
        <w:t>ósm</w:t>
      </w:r>
      <w:r w:rsidR="006E7EB1" w:rsidRPr="008E287E">
        <w:rPr>
          <w:rFonts w:ascii="Calibri" w:hAnsi="Calibri" w:cs="Calibri"/>
          <w:sz w:val="22"/>
          <w:szCs w:val="22"/>
        </w:rPr>
        <w:t>ego wymienionych w opisie Działania 2.9. w SZOP)</w:t>
      </w:r>
      <w:bookmarkStart w:id="8" w:name="_Hlk142475871"/>
      <w:r w:rsidR="006E4BFD" w:rsidRPr="008E287E">
        <w:rPr>
          <w:rFonts w:ascii="Calibri" w:hAnsi="Calibri" w:cs="Calibri"/>
          <w:sz w:val="22"/>
          <w:szCs w:val="22"/>
        </w:rPr>
        <w:t>.</w:t>
      </w:r>
    </w:p>
    <w:bookmarkEnd w:id="8"/>
    <w:p w14:paraId="0FC5733D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24E2AAED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26C40FAE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4A9A47EC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1BC60E0A" w14:textId="77777777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 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06F56291" w14:textId="00AF5396" w:rsidR="00C76F02" w:rsidRPr="00A82A84" w:rsidRDefault="00C76F02" w:rsidP="00023DC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>będzie musiał dostarczyć Studium Wykonalności</w:t>
      </w:r>
      <w:r w:rsidR="00AD7FEE">
        <w:rPr>
          <w:rFonts w:ascii="Calibri" w:hAnsi="Calibri" w:cs="Calibri"/>
          <w:sz w:val="22"/>
          <w:szCs w:val="22"/>
        </w:rPr>
        <w:t xml:space="preserve"> 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AD7FEE">
        <w:rPr>
          <w:rFonts w:ascii="Calibri" w:hAnsi="Calibri" w:cs="Calibri"/>
          <w:sz w:val="22"/>
          <w:szCs w:val="22"/>
        </w:rPr>
        <w:t>.</w:t>
      </w:r>
    </w:p>
    <w:p w14:paraId="6CD819B2" w14:textId="77777777" w:rsidR="002C4CA2" w:rsidRPr="00603EE9" w:rsidRDefault="002151EF" w:rsidP="00E37701">
      <w:pPr>
        <w:pStyle w:val="Nagwek2"/>
      </w:pPr>
      <w:bookmarkStart w:id="9" w:name="_Toc415657306"/>
      <w:bookmarkStart w:id="10" w:name="_Toc415662982"/>
      <w:bookmarkStart w:id="11" w:name="_Toc416360876"/>
      <w:bookmarkStart w:id="12" w:name="_Toc416361062"/>
      <w:bookmarkStart w:id="13" w:name="_Toc416362461"/>
      <w:bookmarkStart w:id="14" w:name="_Toc416362592"/>
      <w:r w:rsidRPr="00603EE9">
        <w:rPr>
          <w:highlight w:val="yellow"/>
        </w:rPr>
        <w:br w:type="page"/>
      </w:r>
      <w:bookmarkStart w:id="15" w:name="_Toc174003631"/>
      <w:r w:rsidR="000F181D" w:rsidRPr="00603EE9">
        <w:lastRenderedPageBreak/>
        <w:t>Zalecana s</w:t>
      </w:r>
      <w:r w:rsidR="002C4CA2" w:rsidRPr="00603EE9">
        <w:t>truktura Studium Wykonalności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395EC1F1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0343133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F44141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31C2C524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16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16"/>
      <w:r w:rsidR="009E6DF5" w:rsidRPr="00A82A84">
        <w:rPr>
          <w:rFonts w:ascii="Calibri" w:hAnsi="Calibri" w:cs="Calibri"/>
        </w:rPr>
        <w:tab/>
      </w:r>
    </w:p>
    <w:p w14:paraId="1811D551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7F3132B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1D741384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091D71DE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49A60CFE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0FE63B10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17" w:name="_Toc140497409"/>
      <w:bookmarkStart w:id="18" w:name="_Toc174003632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17"/>
      <w:bookmarkEnd w:id="18"/>
    </w:p>
    <w:p w14:paraId="0E7487C4" w14:textId="77777777" w:rsidR="00635CA5" w:rsidRPr="007141EE" w:rsidRDefault="007141EE" w:rsidP="00E37701">
      <w:pPr>
        <w:pStyle w:val="Nagwek3"/>
        <w:spacing w:line="276" w:lineRule="auto"/>
      </w:pPr>
      <w:bookmarkStart w:id="19" w:name="_Toc140497410"/>
      <w:bookmarkStart w:id="20" w:name="_Toc174003633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19"/>
      <w:bookmarkEnd w:id="20"/>
    </w:p>
    <w:p w14:paraId="27893176" w14:textId="77777777" w:rsidR="00635CA5" w:rsidRPr="00603EE9" w:rsidRDefault="007141EE" w:rsidP="00E37701">
      <w:pPr>
        <w:pStyle w:val="Nagwek4"/>
      </w:pPr>
      <w:bookmarkStart w:id="21" w:name="_Toc140497411"/>
      <w:bookmarkStart w:id="22" w:name="_Toc174003634"/>
      <w:r w:rsidRPr="007141EE">
        <w:t xml:space="preserve">1.1. </w:t>
      </w:r>
      <w:r w:rsidR="001F69C2" w:rsidRPr="007141EE">
        <w:t>Opis potrzeby realizacji projektu</w:t>
      </w:r>
      <w:bookmarkEnd w:id="21"/>
      <w:bookmarkEnd w:id="22"/>
      <w:r w:rsidR="00635CA5" w:rsidRPr="00603EE9">
        <w:tab/>
      </w:r>
    </w:p>
    <w:p w14:paraId="434935B0" w14:textId="0CEA797F" w:rsidR="00397529" w:rsidRPr="00F468EA" w:rsidRDefault="001F69C2" w:rsidP="00967CCD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967CCD">
        <w:rPr>
          <w:rFonts w:ascii="Calibri" w:hAnsi="Calibri" w:cs="Calibri"/>
          <w:sz w:val="22"/>
          <w:szCs w:val="22"/>
        </w:rPr>
        <w:t xml:space="preserve">Opis potrzeby realizacji projektu to kluczowy element studium, który daje podstawę do rozważenia możliwości sfinansowania danego projektu. Należy w nim przedstawić problemy interesariuszy projektu, które dany projekt ma rozwiązać. </w:t>
      </w:r>
      <w:r w:rsidR="001E1E9D" w:rsidRPr="00967CCD">
        <w:rPr>
          <w:rFonts w:ascii="Calibri" w:hAnsi="Calibri" w:cs="Calibri"/>
          <w:sz w:val="22"/>
          <w:szCs w:val="22"/>
        </w:rPr>
        <w:t>Następnie należy opisać, w jaki sposób realizacja projektu będzie stanowiła odpowiedź na zdiagnozowane potrzeby, wskazując przy tym, jaka jest pilność proponowanych działań</w:t>
      </w:r>
      <w:r w:rsidR="00967CCD" w:rsidRPr="00967CCD">
        <w:rPr>
          <w:rFonts w:ascii="Calibri" w:hAnsi="Calibri" w:cs="Calibri"/>
          <w:sz w:val="22"/>
          <w:szCs w:val="22"/>
        </w:rPr>
        <w:t xml:space="preserve"> </w:t>
      </w:r>
      <w:r w:rsidR="00AD1330" w:rsidRPr="00967CCD">
        <w:rPr>
          <w:rFonts w:asciiTheme="minorHAnsi" w:hAnsiTheme="minorHAnsi" w:cstheme="minorHAnsi"/>
          <w:sz w:val="22"/>
          <w:szCs w:val="22"/>
        </w:rPr>
        <w:t xml:space="preserve">na tle konsekwencji </w:t>
      </w:r>
      <w:r w:rsidR="00AD1330" w:rsidRPr="00F468EA">
        <w:rPr>
          <w:rFonts w:asciiTheme="minorHAnsi" w:hAnsiTheme="minorHAnsi" w:cstheme="minorHAnsi"/>
          <w:sz w:val="22"/>
          <w:szCs w:val="22"/>
        </w:rPr>
        <w:t xml:space="preserve">ich zaniechania w zakresie </w:t>
      </w:r>
      <w:r w:rsidR="007F1831" w:rsidRPr="00F468EA">
        <w:rPr>
          <w:rFonts w:asciiTheme="minorHAnsi" w:hAnsiTheme="minorHAnsi" w:cstheme="minorHAnsi"/>
          <w:sz w:val="22"/>
          <w:szCs w:val="22"/>
        </w:rPr>
        <w:t>doskonalenia systemów monitorowania, wczesnego ostrzegania i prognozowania wystąpienia zagrożeń naturalnych, a także szybkiego reagowania oraz wzmacniania służb ratowniczych</w:t>
      </w:r>
      <w:r w:rsidR="00496B67">
        <w:rPr>
          <w:rFonts w:asciiTheme="minorHAnsi" w:hAnsiTheme="minorHAnsi" w:cstheme="minorHAnsi"/>
          <w:sz w:val="22"/>
          <w:szCs w:val="22"/>
        </w:rPr>
        <w:t>.</w:t>
      </w:r>
    </w:p>
    <w:p w14:paraId="5ED583A0" w14:textId="77777777" w:rsidR="00635CA5" w:rsidRPr="00603EE9" w:rsidRDefault="007141EE" w:rsidP="00E37701">
      <w:pPr>
        <w:pStyle w:val="Nagwek4"/>
      </w:pPr>
      <w:bookmarkStart w:id="23" w:name="_Toc140497412"/>
      <w:bookmarkStart w:id="24" w:name="_Toc174003635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3"/>
      <w:bookmarkEnd w:id="24"/>
    </w:p>
    <w:p w14:paraId="40277587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44D4A52B" w14:textId="548815F2" w:rsidR="007141EE" w:rsidRPr="002B0869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25" w:name="_Hlk132264158"/>
      <w:bookmarkStart w:id="26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25"/>
      <w:r w:rsidR="003D36F1" w:rsidRPr="00A82A84">
        <w:rPr>
          <w:rFonts w:ascii="Calibri" w:hAnsi="Calibri" w:cs="Calibri"/>
          <w:b/>
          <w:sz w:val="22"/>
          <w:szCs w:val="22"/>
        </w:rPr>
        <w:t xml:space="preserve"> dla </w:t>
      </w:r>
      <w:r w:rsidR="003D36F1" w:rsidRPr="0047008A">
        <w:rPr>
          <w:rFonts w:ascii="Calibri" w:hAnsi="Calibri" w:cs="Calibri"/>
          <w:b/>
          <w:sz w:val="22"/>
          <w:szCs w:val="22"/>
        </w:rPr>
        <w:t>Działania</w:t>
      </w:r>
      <w:bookmarkEnd w:id="26"/>
      <w:r w:rsidR="00A11081" w:rsidRPr="0047008A">
        <w:rPr>
          <w:rFonts w:ascii="Calibri" w:hAnsi="Calibri" w:cs="Calibri"/>
          <w:b/>
          <w:sz w:val="22"/>
          <w:szCs w:val="22"/>
        </w:rPr>
        <w:t xml:space="preserve"> </w:t>
      </w:r>
      <w:r w:rsidR="00CA0B1D" w:rsidRPr="00CA0B1D">
        <w:rPr>
          <w:rFonts w:ascii="Calibri" w:hAnsi="Calibri" w:cs="Calibri"/>
          <w:b/>
          <w:sz w:val="22"/>
          <w:szCs w:val="22"/>
        </w:rPr>
        <w:t>2.9. Przystosowanie do zmian klimatu</w:t>
      </w:r>
      <w:r w:rsidR="00601721" w:rsidRPr="00601721">
        <w:t xml:space="preserve"> </w:t>
      </w:r>
      <w:r w:rsidR="00601721" w:rsidRPr="00601721">
        <w:rPr>
          <w:rFonts w:ascii="Calibri" w:hAnsi="Calibri" w:cs="Calibri"/>
          <w:b/>
          <w:sz w:val="22"/>
          <w:szCs w:val="22"/>
        </w:rPr>
        <w:t xml:space="preserve">w zakresie projektów dotyczących </w:t>
      </w:r>
      <w:r w:rsidR="00BE4B58" w:rsidRPr="002B0869">
        <w:rPr>
          <w:rFonts w:ascii="Calibri" w:hAnsi="Calibri" w:cs="Calibri"/>
          <w:b/>
          <w:sz w:val="22"/>
          <w:szCs w:val="22"/>
        </w:rPr>
        <w:t>systemów</w:t>
      </w:r>
      <w:r w:rsidR="00D81D80">
        <w:rPr>
          <w:rFonts w:ascii="Calibri" w:hAnsi="Calibri" w:cs="Calibri"/>
          <w:b/>
          <w:sz w:val="22"/>
          <w:szCs w:val="22"/>
        </w:rPr>
        <w:t xml:space="preserve"> </w:t>
      </w:r>
      <w:r w:rsidR="00BE4B58" w:rsidRPr="002B0869">
        <w:rPr>
          <w:rFonts w:ascii="Calibri" w:hAnsi="Calibri" w:cs="Calibri"/>
          <w:b/>
          <w:sz w:val="22"/>
          <w:szCs w:val="22"/>
        </w:rPr>
        <w:t>monitorowania, wczesnego ostrzegania i prognozowania wystąpienia zagrożeń naturalnych oraz wzmacniania służb ratowniczych</w:t>
      </w:r>
      <w:r w:rsidR="008727A0">
        <w:rPr>
          <w:rFonts w:ascii="Calibri" w:hAnsi="Calibri" w:cs="Calibri"/>
          <w:b/>
          <w:sz w:val="22"/>
          <w:szCs w:val="22"/>
        </w:rPr>
        <w:t>.</w:t>
      </w:r>
    </w:p>
    <w:p w14:paraId="2CD13664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dwa podstawowe pytania:</w:t>
      </w:r>
    </w:p>
    <w:p w14:paraId="71207703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0582A262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społeczności?</w:t>
      </w:r>
    </w:p>
    <w:p w14:paraId="7F9C397A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27560026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9506AFA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0D24C301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5659AA18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 etap – analiza strategiczna – rozwiązania o charakterze strategicznym (np. przeprowadzenie modernizacji istniejącej infrastruktury czy budowa nowej). Etap ten, co do zasady, przyjmuje formę analizy wielokryterialnej i opiera się na kryteriach jakościowych.</w:t>
      </w:r>
    </w:p>
    <w:p w14:paraId="48DF456B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II etap – analiza rozwiązań technologicznych. Do przeprowadzenia analizy zastosowanie mają metody oparte na kryteriach ilościowych.</w:t>
      </w:r>
    </w:p>
    <w:p w14:paraId="4476758D" w14:textId="57D0FEDB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27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27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F887805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01710A79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68AB6F57" w14:textId="77777777" w:rsidR="00635CA5" w:rsidRPr="00E37701" w:rsidRDefault="007141EE" w:rsidP="00E37701">
      <w:pPr>
        <w:pStyle w:val="Nagwek4"/>
      </w:pPr>
      <w:bookmarkStart w:id="28" w:name="_Toc140497413"/>
      <w:bookmarkStart w:id="29" w:name="_Toc174003636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28"/>
      <w:bookmarkEnd w:id="29"/>
      <w:r w:rsidR="00635CA5" w:rsidRPr="00E37701">
        <w:tab/>
      </w:r>
    </w:p>
    <w:p w14:paraId="13DB3CF8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5CBEA54C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18D83F16" w14:textId="64E8A48C" w:rsidR="006F7930" w:rsidRPr="009A07A0" w:rsidRDefault="00430F79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A07A0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9A07A0">
        <w:rPr>
          <w:rFonts w:asciiTheme="minorHAnsi" w:hAnsiTheme="minorHAnsi" w:cstheme="minorHAnsi"/>
          <w:sz w:val="22"/>
          <w:szCs w:val="22"/>
        </w:rPr>
        <w:t>zadania</w:t>
      </w:r>
      <w:r w:rsidR="00B91EA1" w:rsidRPr="009A07A0">
        <w:rPr>
          <w:rFonts w:asciiTheme="minorHAnsi" w:hAnsiTheme="minorHAnsi" w:cstheme="minorHAnsi"/>
          <w:sz w:val="22"/>
          <w:szCs w:val="22"/>
        </w:rPr>
        <w:t>, w tym planowane do zakupu wyposażenie,</w:t>
      </w:r>
      <w:r w:rsidR="003C431B">
        <w:rPr>
          <w:rFonts w:asciiTheme="minorHAnsi" w:hAnsiTheme="minorHAnsi" w:cstheme="minorHAnsi"/>
          <w:sz w:val="22"/>
          <w:szCs w:val="22"/>
        </w:rPr>
        <w:t xml:space="preserve"> </w:t>
      </w:r>
      <w:r w:rsidR="006F7930" w:rsidRPr="009A07A0">
        <w:rPr>
          <w:rFonts w:asciiTheme="minorHAnsi" w:hAnsiTheme="minorHAnsi" w:cstheme="minorHAnsi"/>
          <w:sz w:val="22"/>
          <w:szCs w:val="22"/>
        </w:rPr>
        <w:t>z uwzględnieniem zastosowanych rozwiązań techniczno-technologicznych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9A07A0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9A07A0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9A07A0">
        <w:rPr>
          <w:rFonts w:asciiTheme="minorHAnsi" w:hAnsiTheme="minorHAnsi" w:cstheme="minorHAnsi"/>
          <w:sz w:val="22"/>
          <w:szCs w:val="22"/>
        </w:rPr>
        <w:t>wskazując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3AF8E6BD" w14:textId="77777777" w:rsidR="00185962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0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30"/>
      <w:r w:rsidRPr="00A82A84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7092B269" w14:textId="77777777" w:rsidR="00D05A16" w:rsidRPr="00D05A16" w:rsidRDefault="008A317A" w:rsidP="00D05A16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5341A7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</w:t>
      </w:r>
      <w:r w:rsidR="009C5898" w:rsidRPr="005341A7">
        <w:rPr>
          <w:rFonts w:ascii="Calibri" w:hAnsi="Calibri" w:cs="Calibri"/>
          <w:sz w:val="22"/>
          <w:szCs w:val="22"/>
        </w:rPr>
        <w:t>;</w:t>
      </w:r>
    </w:p>
    <w:p w14:paraId="72DD43A6" w14:textId="46100792" w:rsidR="00715908" w:rsidRDefault="00715908" w:rsidP="000307AD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DE2C4D">
        <w:rPr>
          <w:rFonts w:ascii="Calibri" w:hAnsi="Calibri" w:cs="Calibri"/>
          <w:sz w:val="22"/>
          <w:szCs w:val="22"/>
        </w:rPr>
        <w:t>;</w:t>
      </w:r>
    </w:p>
    <w:p w14:paraId="2D792E71" w14:textId="77777777" w:rsidR="001D5320" w:rsidRPr="00A82A84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jasno przedstawić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1CF777B3" w14:textId="1E0926FD" w:rsidR="006F7930" w:rsidRPr="00A82A84" w:rsidRDefault="00D24D4E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uwzględnić w </w:t>
      </w:r>
      <w:r w:rsidR="007D53EB" w:rsidRPr="00A82A84">
        <w:rPr>
          <w:rFonts w:ascii="Calibri" w:hAnsi="Calibri" w:cs="Calibri"/>
          <w:sz w:val="22"/>
          <w:szCs w:val="22"/>
        </w:rPr>
        <w:t>nim</w:t>
      </w:r>
      <w:r w:rsidR="001D5320" w:rsidRPr="00A82A84">
        <w:rPr>
          <w:rFonts w:ascii="Calibri" w:hAnsi="Calibri" w:cs="Calibri"/>
          <w:sz w:val="22"/>
          <w:szCs w:val="22"/>
        </w:rPr>
        <w:t xml:space="preserve"> szczegółow</w:t>
      </w:r>
      <w:r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A82A84">
        <w:rPr>
          <w:rFonts w:ascii="Calibri" w:hAnsi="Calibri" w:cs="Calibri"/>
          <w:sz w:val="22"/>
          <w:szCs w:val="22"/>
        </w:rPr>
        <w:t>określo</w:t>
      </w:r>
      <w:r w:rsidRPr="00A82A84">
        <w:rPr>
          <w:rFonts w:ascii="Calibri" w:hAnsi="Calibri" w:cs="Calibri"/>
          <w:sz w:val="22"/>
          <w:szCs w:val="22"/>
        </w:rPr>
        <w:t>ne</w:t>
      </w:r>
      <w:r w:rsidR="001D5320" w:rsidRPr="00A82A84">
        <w:rPr>
          <w:rFonts w:ascii="Calibri" w:hAnsi="Calibri" w:cs="Calibri"/>
          <w:sz w:val="22"/>
          <w:szCs w:val="22"/>
        </w:rPr>
        <w:t xml:space="preserve"> dla</w:t>
      </w:r>
      <w:r w:rsidR="0057661F" w:rsidRPr="0057661F">
        <w:t xml:space="preserve">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bookmarkStart w:id="31" w:name="_Hlk145681125"/>
      <w:r w:rsidR="00A76FB8" w:rsidRPr="00A76FB8">
        <w:rPr>
          <w:rFonts w:ascii="Calibri" w:hAnsi="Calibri" w:cs="Calibri"/>
          <w:sz w:val="22"/>
          <w:szCs w:val="22"/>
        </w:rPr>
        <w:t>2.9. Przystosowanie do zmian klimatu</w:t>
      </w:r>
      <w:r w:rsidR="0057661F">
        <w:rPr>
          <w:rFonts w:ascii="Calibri" w:hAnsi="Calibri" w:cs="Calibri"/>
          <w:sz w:val="22"/>
          <w:szCs w:val="22"/>
        </w:rPr>
        <w:t xml:space="preserve"> </w:t>
      </w:r>
      <w:bookmarkEnd w:id="31"/>
      <w:r w:rsidR="0044324A" w:rsidRPr="00A82A84">
        <w:rPr>
          <w:rFonts w:ascii="Calibri" w:hAnsi="Calibri" w:cs="Calibri"/>
          <w:sz w:val="22"/>
          <w:szCs w:val="22"/>
        </w:rPr>
        <w:t xml:space="preserve">oraz umożliwić ocenę projektu w ramach kryterium wykonalności rzeczowej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Zakres rzeczowy projektu.</w:t>
      </w:r>
    </w:p>
    <w:p w14:paraId="0C9FDF6B" w14:textId="77777777" w:rsidR="00635CA5" w:rsidRPr="00603EE9" w:rsidRDefault="008D58A1" w:rsidP="00E37701">
      <w:pPr>
        <w:pStyle w:val="Nagwek4"/>
      </w:pPr>
      <w:bookmarkStart w:id="32" w:name="_Toc140497414"/>
      <w:bookmarkStart w:id="33" w:name="_Toc174003637"/>
      <w:bookmarkStart w:id="34" w:name="_Hlk130559720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32"/>
      <w:bookmarkEnd w:id="33"/>
    </w:p>
    <w:p w14:paraId="6C4AC710" w14:textId="00590343" w:rsidR="00F95CF7" w:rsidRPr="00EB513E" w:rsidRDefault="00A82D27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EB513E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EB513E">
        <w:rPr>
          <w:rFonts w:ascii="Calibri" w:hAnsi="Calibri" w:cs="Calibri"/>
          <w:sz w:val="22"/>
          <w:szCs w:val="22"/>
        </w:rPr>
        <w:t xml:space="preserve">następujących </w:t>
      </w:r>
      <w:r w:rsidRPr="00EB513E">
        <w:rPr>
          <w:rFonts w:ascii="Calibri" w:hAnsi="Calibri" w:cs="Calibri"/>
          <w:sz w:val="22"/>
          <w:szCs w:val="22"/>
        </w:rPr>
        <w:t xml:space="preserve">kryteriów </w:t>
      </w:r>
      <w:r w:rsidR="0044324A" w:rsidRPr="00EB513E">
        <w:rPr>
          <w:rFonts w:ascii="Calibri" w:hAnsi="Calibri" w:cs="Calibri"/>
          <w:sz w:val="22"/>
          <w:szCs w:val="22"/>
        </w:rPr>
        <w:t xml:space="preserve">strategicznych </w:t>
      </w:r>
      <w:r w:rsidRPr="00EB513E">
        <w:rPr>
          <w:rFonts w:ascii="Calibri" w:hAnsi="Calibri" w:cs="Calibri"/>
          <w:sz w:val="22"/>
          <w:szCs w:val="22"/>
        </w:rPr>
        <w:t xml:space="preserve">dla </w:t>
      </w:r>
      <w:r w:rsidR="0057661F" w:rsidRPr="00EB513E">
        <w:rPr>
          <w:rFonts w:ascii="Calibri" w:hAnsi="Calibri" w:cs="Calibri"/>
          <w:sz w:val="22"/>
          <w:szCs w:val="22"/>
        </w:rPr>
        <w:t xml:space="preserve">Działania </w:t>
      </w:r>
      <w:bookmarkStart w:id="35" w:name="_Hlk147233838"/>
      <w:r w:rsidR="00784DF6" w:rsidRPr="00784DF6">
        <w:rPr>
          <w:rFonts w:ascii="Calibri" w:hAnsi="Calibri" w:cs="Calibri"/>
          <w:sz w:val="22"/>
          <w:szCs w:val="22"/>
        </w:rPr>
        <w:t>2.9. Przystosowanie do zmian klimatu w zakresie projektów dotyczących</w:t>
      </w:r>
      <w:r w:rsidR="00747A1E">
        <w:rPr>
          <w:rFonts w:ascii="Calibri" w:hAnsi="Calibri" w:cs="Calibri"/>
          <w:sz w:val="22"/>
          <w:szCs w:val="22"/>
        </w:rPr>
        <w:t xml:space="preserve"> </w:t>
      </w:r>
      <w:r w:rsidR="00747A1E" w:rsidRPr="00747A1E">
        <w:rPr>
          <w:rFonts w:ascii="Calibri" w:hAnsi="Calibri" w:cs="Calibri"/>
          <w:sz w:val="22"/>
          <w:szCs w:val="22"/>
        </w:rPr>
        <w:t>systemów monitorowania, wczesnego ostrzegania i prognozowania wystąpienia zagrożeń naturalnych oraz wzmacniania służb ratowniczych</w:t>
      </w:r>
      <w:r w:rsidR="0057661F" w:rsidRPr="00EB513E">
        <w:rPr>
          <w:rFonts w:ascii="Calibri" w:hAnsi="Calibri" w:cs="Calibri"/>
          <w:sz w:val="22"/>
          <w:szCs w:val="22"/>
        </w:rPr>
        <w:t>.</w:t>
      </w:r>
      <w:bookmarkEnd w:id="35"/>
    </w:p>
    <w:bookmarkEnd w:id="34"/>
    <w:p w14:paraId="0BC39DB0" w14:textId="77777777" w:rsidR="000C1351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1.4.1. </w:t>
      </w:r>
      <w:r w:rsidR="000C1351" w:rsidRPr="00A82A84">
        <w:rPr>
          <w:rFonts w:ascii="Calibri" w:hAnsi="Calibri" w:cs="Calibri"/>
          <w:sz w:val="22"/>
          <w:szCs w:val="22"/>
        </w:rPr>
        <w:t>Profil projektu</w:t>
      </w:r>
    </w:p>
    <w:p w14:paraId="1A25F62B" w14:textId="37B4DC6A" w:rsidR="0020378C" w:rsidRPr="00E14E62" w:rsidRDefault="000C1351" w:rsidP="0020378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>Należy opisać</w:t>
      </w:r>
      <w:r w:rsidR="00DE1F1F" w:rsidRPr="005163F6">
        <w:rPr>
          <w:rFonts w:ascii="Calibri" w:hAnsi="Calibri" w:cs="Calibri"/>
          <w:sz w:val="22"/>
          <w:szCs w:val="22"/>
        </w:rPr>
        <w:t xml:space="preserve"> sposób,</w:t>
      </w:r>
      <w:r w:rsidRPr="005163F6">
        <w:rPr>
          <w:rFonts w:ascii="Calibri" w:hAnsi="Calibri" w:cs="Calibri"/>
          <w:sz w:val="22"/>
          <w:szCs w:val="22"/>
        </w:rPr>
        <w:t xml:space="preserve"> w jaki założenia, cele i zakres przedmiotowego projektu wpisują się w</w:t>
      </w:r>
      <w:r w:rsidR="000C4F27" w:rsidRPr="005163F6">
        <w:rPr>
          <w:rFonts w:ascii="Calibri" w:hAnsi="Calibri" w:cs="Calibri"/>
          <w:sz w:val="22"/>
          <w:szCs w:val="22"/>
        </w:rPr>
        <w:t> </w:t>
      </w:r>
      <w:r w:rsidRPr="005163F6">
        <w:rPr>
          <w:rFonts w:ascii="Calibri" w:hAnsi="Calibri" w:cs="Calibri"/>
          <w:sz w:val="22"/>
          <w:szCs w:val="22"/>
        </w:rPr>
        <w:t xml:space="preserve">wyzwania, zakres i ukierunkowanie </w:t>
      </w:r>
      <w:r w:rsidR="00EA75DA" w:rsidRPr="005163F6">
        <w:rPr>
          <w:rFonts w:ascii="Calibri" w:hAnsi="Calibri" w:cs="Calibri"/>
          <w:sz w:val="22"/>
          <w:szCs w:val="22"/>
        </w:rPr>
        <w:t xml:space="preserve">celu szczegółowego 2 (vi) i Działania </w:t>
      </w:r>
      <w:r w:rsidR="00660402" w:rsidRPr="005163F6">
        <w:rPr>
          <w:rFonts w:ascii="Calibri" w:hAnsi="Calibri" w:cs="Calibri"/>
          <w:sz w:val="22"/>
          <w:szCs w:val="22"/>
        </w:rPr>
        <w:t>2</w:t>
      </w:r>
      <w:r w:rsidR="00EA75DA" w:rsidRPr="005163F6">
        <w:rPr>
          <w:rFonts w:ascii="Calibri" w:hAnsi="Calibri" w:cs="Calibri"/>
          <w:sz w:val="22"/>
          <w:szCs w:val="22"/>
        </w:rPr>
        <w:t>.</w:t>
      </w:r>
      <w:r w:rsidR="00EE22AD">
        <w:rPr>
          <w:rFonts w:ascii="Calibri" w:hAnsi="Calibri" w:cs="Calibri"/>
          <w:sz w:val="22"/>
          <w:szCs w:val="22"/>
        </w:rPr>
        <w:t>9</w:t>
      </w:r>
      <w:r w:rsidR="00EA75DA" w:rsidRPr="005163F6">
        <w:rPr>
          <w:rFonts w:ascii="Calibri" w:hAnsi="Calibri" w:cs="Calibri"/>
          <w:sz w:val="22"/>
          <w:szCs w:val="22"/>
        </w:rPr>
        <w:t xml:space="preserve">., </w:t>
      </w:r>
      <w:r w:rsidR="00B91EA1" w:rsidRPr="005163F6">
        <w:rPr>
          <w:rFonts w:ascii="Calibri" w:hAnsi="Calibri" w:cs="Calibri"/>
          <w:sz w:val="22"/>
          <w:szCs w:val="22"/>
        </w:rPr>
        <w:t>w tym</w:t>
      </w:r>
      <w:r w:rsidR="00A258FD">
        <w:rPr>
          <w:rFonts w:ascii="Calibri" w:hAnsi="Calibri" w:cs="Calibri"/>
          <w:sz w:val="22"/>
          <w:szCs w:val="22"/>
        </w:rPr>
        <w:t xml:space="preserve"> </w:t>
      </w:r>
      <w:r w:rsidR="0020378C" w:rsidRPr="009519B5">
        <w:rPr>
          <w:rFonts w:ascii="Calibri" w:hAnsi="Calibri" w:cs="Calibri"/>
          <w:sz w:val="22"/>
          <w:szCs w:val="22"/>
        </w:rPr>
        <w:t>aspekt przyczyniania się projektu do</w:t>
      </w:r>
      <w:r w:rsidR="00E14E62">
        <w:rPr>
          <w:rFonts w:ascii="Calibri" w:hAnsi="Calibri" w:cs="Calibri"/>
          <w:sz w:val="22"/>
          <w:szCs w:val="22"/>
        </w:rPr>
        <w:t xml:space="preserve"> </w:t>
      </w:r>
      <w:r w:rsidR="0020378C" w:rsidRPr="00674285">
        <w:rPr>
          <w:rFonts w:ascii="Calibri" w:hAnsi="Calibri" w:cs="Calibri"/>
          <w:sz w:val="22"/>
          <w:szCs w:val="22"/>
        </w:rPr>
        <w:t>doskonaleni</w:t>
      </w:r>
      <w:r w:rsidR="00A258FD">
        <w:rPr>
          <w:rFonts w:ascii="Calibri" w:hAnsi="Calibri" w:cs="Calibri"/>
          <w:sz w:val="22"/>
          <w:szCs w:val="22"/>
        </w:rPr>
        <w:t>a</w:t>
      </w:r>
      <w:r w:rsidR="0020378C" w:rsidRPr="00674285">
        <w:rPr>
          <w:rFonts w:ascii="Calibri" w:hAnsi="Calibri" w:cs="Calibri"/>
          <w:sz w:val="22"/>
          <w:szCs w:val="22"/>
        </w:rPr>
        <w:t xml:space="preserve"> systemów monitorowania, wczesnego ostrzegania i</w:t>
      </w:r>
      <w:r w:rsidR="00674285" w:rsidRPr="00674285">
        <w:rPr>
          <w:rFonts w:ascii="Calibri" w:hAnsi="Calibri" w:cs="Calibri"/>
          <w:sz w:val="22"/>
          <w:szCs w:val="22"/>
        </w:rPr>
        <w:t xml:space="preserve"> </w:t>
      </w:r>
      <w:r w:rsidR="0020378C" w:rsidRPr="00674285">
        <w:rPr>
          <w:rFonts w:ascii="Calibri" w:hAnsi="Calibri" w:cs="Calibri"/>
          <w:sz w:val="22"/>
          <w:szCs w:val="22"/>
        </w:rPr>
        <w:t>prognozowania wystąpienia zagrożeń naturalnych, a także szybkiego reagowania oraz wzmacniania służb ratowniczych</w:t>
      </w:r>
      <w:r w:rsidR="00E14E62">
        <w:rPr>
          <w:rFonts w:ascii="Calibri" w:hAnsi="Calibri" w:cs="Calibri"/>
          <w:sz w:val="22"/>
          <w:szCs w:val="22"/>
        </w:rPr>
        <w:t>.</w:t>
      </w:r>
    </w:p>
    <w:p w14:paraId="5BCF2F37" w14:textId="43166CFD" w:rsidR="00DE1F1F" w:rsidRPr="00A82A84" w:rsidRDefault="00A82A84" w:rsidP="008D1F84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1.4.2. </w:t>
      </w:r>
      <w:r w:rsidR="00DE1F1F" w:rsidRPr="00A82A84">
        <w:rPr>
          <w:rFonts w:ascii="Calibri" w:hAnsi="Calibri" w:cs="Calibri"/>
          <w:sz w:val="22"/>
          <w:szCs w:val="22"/>
        </w:rPr>
        <w:t>Wkład w zakładane efekty</w:t>
      </w:r>
    </w:p>
    <w:p w14:paraId="36532CB2" w14:textId="77777777" w:rsidR="00DE1F1F" w:rsidRPr="00A82A84" w:rsidRDefault="00DE1F1F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sposób, w jaki projekt przyczynia się do realizacji zakładanych efektów Programu, tj.:</w:t>
      </w:r>
    </w:p>
    <w:p w14:paraId="2FE668BB" w14:textId="0C2728B2" w:rsidR="00DE1F1F" w:rsidRPr="00373AA1" w:rsidRDefault="00DE1F1F" w:rsidP="00E37701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efekty realizacji projektu wnoszą wkład w osiągnięcie założonych</w:t>
      </w:r>
      <w:r w:rsidR="00E72D50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wskaźników produktu i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rezultatu zdefiniowanych </w:t>
      </w:r>
      <w:bookmarkStart w:id="36" w:name="_Hlk131435434"/>
      <w:r w:rsidR="00A273F7">
        <w:rPr>
          <w:rFonts w:ascii="Calibri" w:hAnsi="Calibri" w:cs="Calibri"/>
          <w:sz w:val="22"/>
          <w:szCs w:val="22"/>
        </w:rPr>
        <w:t xml:space="preserve">w </w:t>
      </w:r>
      <w:r w:rsidRPr="00373AA1">
        <w:rPr>
          <w:rFonts w:ascii="Calibri" w:hAnsi="Calibri" w:cs="Calibri"/>
          <w:sz w:val="22"/>
          <w:szCs w:val="22"/>
        </w:rPr>
        <w:t>Działani</w:t>
      </w:r>
      <w:r w:rsidR="007477BB" w:rsidRPr="00373AA1">
        <w:rPr>
          <w:rFonts w:ascii="Calibri" w:hAnsi="Calibri" w:cs="Calibri"/>
          <w:sz w:val="22"/>
          <w:szCs w:val="22"/>
        </w:rPr>
        <w:t>u</w:t>
      </w:r>
      <w:bookmarkEnd w:id="36"/>
      <w:r w:rsidR="00A273F7" w:rsidRPr="00373AA1">
        <w:rPr>
          <w:rFonts w:ascii="Calibri" w:hAnsi="Calibri" w:cs="Calibri"/>
          <w:sz w:val="22"/>
          <w:szCs w:val="22"/>
        </w:rPr>
        <w:t xml:space="preserve"> </w:t>
      </w:r>
      <w:r w:rsidR="00933D09" w:rsidRPr="00933D09">
        <w:rPr>
          <w:rFonts w:ascii="Calibri" w:hAnsi="Calibri" w:cs="Calibri"/>
          <w:sz w:val="22"/>
          <w:szCs w:val="22"/>
        </w:rPr>
        <w:t>2.9. Przystosowanie do zmian klimatu</w:t>
      </w:r>
      <w:r w:rsidR="00864459" w:rsidRPr="00373AA1">
        <w:rPr>
          <w:rFonts w:ascii="Calibri" w:hAnsi="Calibri" w:cs="Calibri"/>
          <w:sz w:val="22"/>
          <w:szCs w:val="22"/>
        </w:rPr>
        <w:t>?</w:t>
      </w:r>
    </w:p>
    <w:p w14:paraId="013518F1" w14:textId="683D26F4" w:rsidR="00831FE5" w:rsidRPr="00373AA1" w:rsidRDefault="00DE1F1F" w:rsidP="00831FE5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rozwiązania przyjęte w projekcie cechuje efektywność rozumiana, jako stosunek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oczekiwanych rezultatów do dofinansowania z Programu w świetle oczekiwanych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efektów</w:t>
      </w:r>
      <w:r w:rsidR="00A273F7">
        <w:rPr>
          <w:rFonts w:ascii="Calibri" w:hAnsi="Calibri" w:cs="Calibri"/>
          <w:sz w:val="22"/>
          <w:szCs w:val="22"/>
        </w:rPr>
        <w:t xml:space="preserve"> </w:t>
      </w:r>
      <w:r w:rsidR="00A273F7" w:rsidRPr="00373AA1">
        <w:rPr>
          <w:rFonts w:ascii="Calibri" w:hAnsi="Calibri" w:cs="Calibri"/>
          <w:sz w:val="22"/>
          <w:szCs w:val="22"/>
        </w:rPr>
        <w:t>Działania</w:t>
      </w:r>
      <w:r w:rsidR="00933D09">
        <w:rPr>
          <w:rFonts w:ascii="Calibri" w:hAnsi="Calibri" w:cs="Calibri"/>
          <w:sz w:val="22"/>
          <w:szCs w:val="22"/>
        </w:rPr>
        <w:t xml:space="preserve"> </w:t>
      </w:r>
      <w:r w:rsidR="00933D09" w:rsidRPr="00933D09">
        <w:rPr>
          <w:rFonts w:ascii="Calibri" w:hAnsi="Calibri" w:cs="Calibri"/>
          <w:sz w:val="22"/>
          <w:szCs w:val="22"/>
        </w:rPr>
        <w:t>2.9. Przystosowanie do zmian klimatu</w:t>
      </w:r>
      <w:r w:rsidR="00864459" w:rsidRPr="00373AA1">
        <w:rPr>
          <w:rFonts w:ascii="Calibri" w:hAnsi="Calibri" w:cs="Calibri"/>
          <w:sz w:val="22"/>
          <w:szCs w:val="22"/>
        </w:rPr>
        <w:t>?</w:t>
      </w:r>
    </w:p>
    <w:p w14:paraId="10419595" w14:textId="752A7CA2" w:rsidR="00E1417E" w:rsidRPr="00E1417E" w:rsidRDefault="00E1417E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t>1.4.3</w:t>
      </w:r>
      <w:r>
        <w:rPr>
          <w:rFonts w:ascii="Calibri" w:hAnsi="Calibri" w:cs="Calibri"/>
          <w:sz w:val="22"/>
          <w:szCs w:val="22"/>
        </w:rPr>
        <w:t xml:space="preserve">. </w:t>
      </w:r>
      <w:r w:rsidRPr="00E1417E">
        <w:rPr>
          <w:rFonts w:ascii="Calibri" w:hAnsi="Calibri" w:cs="Calibri"/>
          <w:sz w:val="22"/>
          <w:szCs w:val="22"/>
        </w:rPr>
        <w:t>Kompleksowość projektu</w:t>
      </w:r>
    </w:p>
    <w:p w14:paraId="737818A1" w14:textId="6D0AB698" w:rsidR="0000735D" w:rsidRPr="0000735D" w:rsidRDefault="00E1417E" w:rsidP="0000735D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 xml:space="preserve">Należy opisać, czy przewidziane w ramach projektu działania </w:t>
      </w:r>
      <w:r w:rsidR="006C6163">
        <w:rPr>
          <w:rFonts w:ascii="Calibri" w:hAnsi="Calibri" w:cs="Calibri"/>
          <w:sz w:val="22"/>
          <w:szCs w:val="22"/>
        </w:rPr>
        <w:t xml:space="preserve">w świetle zdefiniowanego problemu </w:t>
      </w:r>
      <w:r w:rsidRPr="005163F6">
        <w:rPr>
          <w:rFonts w:ascii="Calibri" w:hAnsi="Calibri" w:cs="Calibri"/>
          <w:sz w:val="22"/>
          <w:szCs w:val="22"/>
        </w:rPr>
        <w:t xml:space="preserve">cechują się wieloaspektowością i kompleksowością </w:t>
      </w:r>
      <w:r w:rsidR="000B6C4B" w:rsidRPr="005163F6">
        <w:rPr>
          <w:rFonts w:ascii="Calibri" w:hAnsi="Calibri" w:cs="Calibri"/>
          <w:sz w:val="22"/>
          <w:szCs w:val="22"/>
        </w:rPr>
        <w:t xml:space="preserve">z punktu widzenia </w:t>
      </w:r>
      <w:r w:rsidR="006C6163">
        <w:rPr>
          <w:rFonts w:ascii="Calibri" w:hAnsi="Calibri" w:cs="Calibri"/>
          <w:sz w:val="22"/>
          <w:szCs w:val="22"/>
        </w:rPr>
        <w:t xml:space="preserve">zdolności do jego </w:t>
      </w:r>
      <w:r w:rsidR="000B6C4B" w:rsidRPr="005163F6">
        <w:rPr>
          <w:rFonts w:ascii="Calibri" w:hAnsi="Calibri" w:cs="Calibri"/>
          <w:sz w:val="22"/>
          <w:szCs w:val="22"/>
        </w:rPr>
        <w:t>skutecznego i trwałego rozwiązania</w:t>
      </w:r>
      <w:r w:rsidR="006C6163">
        <w:rPr>
          <w:rFonts w:ascii="Calibri" w:hAnsi="Calibri" w:cs="Calibri"/>
          <w:sz w:val="22"/>
          <w:szCs w:val="22"/>
        </w:rPr>
        <w:t xml:space="preserve">. </w:t>
      </w:r>
      <w:r w:rsidR="001249A5" w:rsidRPr="001249A5">
        <w:rPr>
          <w:rFonts w:ascii="Calibri" w:hAnsi="Calibri" w:cs="Calibri"/>
          <w:sz w:val="22"/>
          <w:szCs w:val="22"/>
        </w:rPr>
        <w:t>W szczególności należy opisać</w:t>
      </w:r>
      <w:r w:rsidR="001249A5" w:rsidRPr="001249A5">
        <w:t xml:space="preserve"> </w:t>
      </w:r>
      <w:r w:rsidR="001249A5" w:rsidRPr="001249A5">
        <w:rPr>
          <w:rFonts w:ascii="Calibri" w:hAnsi="Calibri" w:cs="Calibri"/>
          <w:sz w:val="22"/>
          <w:szCs w:val="22"/>
        </w:rPr>
        <w:t>zastosowane w projekcie rozwiązania</w:t>
      </w:r>
      <w:r w:rsidR="00374F6A">
        <w:rPr>
          <w:rFonts w:ascii="Calibri" w:hAnsi="Calibri" w:cs="Calibri"/>
          <w:sz w:val="22"/>
          <w:szCs w:val="22"/>
        </w:rPr>
        <w:t xml:space="preserve"> </w:t>
      </w:r>
      <w:r w:rsidR="0000735D" w:rsidRPr="0000735D">
        <w:rPr>
          <w:rFonts w:ascii="Calibri" w:hAnsi="Calibri" w:cs="Calibri"/>
          <w:sz w:val="22"/>
          <w:szCs w:val="22"/>
        </w:rPr>
        <w:t>z zakresu:</w:t>
      </w:r>
    </w:p>
    <w:p w14:paraId="6155DB89" w14:textId="77777777" w:rsidR="0000735D" w:rsidRPr="0000735D" w:rsidRDefault="0000735D" w:rsidP="0000735D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00735D">
        <w:rPr>
          <w:rFonts w:ascii="Calibri" w:hAnsi="Calibri" w:cs="Calibri"/>
          <w:sz w:val="22"/>
          <w:szCs w:val="22"/>
        </w:rPr>
        <w:t>a.</w:t>
      </w:r>
      <w:r w:rsidRPr="0000735D">
        <w:rPr>
          <w:rFonts w:ascii="Calibri" w:hAnsi="Calibri" w:cs="Calibri"/>
          <w:sz w:val="22"/>
          <w:szCs w:val="22"/>
        </w:rPr>
        <w:tab/>
        <w:t>doskonalenia systemów monitorowania, wczesnego ostrzegania i prognozowania wystąpienia zagrożeń naturalnych,</w:t>
      </w:r>
    </w:p>
    <w:p w14:paraId="35D40B22" w14:textId="77777777" w:rsidR="0000735D" w:rsidRPr="0000735D" w:rsidRDefault="0000735D" w:rsidP="0000735D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00735D">
        <w:rPr>
          <w:rFonts w:ascii="Calibri" w:hAnsi="Calibri" w:cs="Calibri"/>
          <w:sz w:val="22"/>
          <w:szCs w:val="22"/>
        </w:rPr>
        <w:t>b.</w:t>
      </w:r>
      <w:r w:rsidRPr="0000735D">
        <w:rPr>
          <w:rFonts w:ascii="Calibri" w:hAnsi="Calibri" w:cs="Calibri"/>
          <w:sz w:val="22"/>
          <w:szCs w:val="22"/>
        </w:rPr>
        <w:tab/>
        <w:t>szybkiego reagowania,</w:t>
      </w:r>
    </w:p>
    <w:p w14:paraId="7BB328A5" w14:textId="2765B66E" w:rsidR="001249A5" w:rsidRPr="001249A5" w:rsidRDefault="0000735D" w:rsidP="0000735D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00735D">
        <w:rPr>
          <w:rFonts w:ascii="Calibri" w:hAnsi="Calibri" w:cs="Calibri"/>
          <w:sz w:val="22"/>
          <w:szCs w:val="22"/>
        </w:rPr>
        <w:t>c.</w:t>
      </w:r>
      <w:r w:rsidRPr="0000735D">
        <w:rPr>
          <w:rFonts w:ascii="Calibri" w:hAnsi="Calibri" w:cs="Calibri"/>
          <w:sz w:val="22"/>
          <w:szCs w:val="22"/>
        </w:rPr>
        <w:tab/>
        <w:t xml:space="preserve">wzmacniania służb ratowniczych. </w:t>
      </w:r>
    </w:p>
    <w:p w14:paraId="54CAF6C5" w14:textId="60500EBA" w:rsidR="007477BB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E1417E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0969CA5F" w14:textId="0826A97D" w:rsidR="007477BB" w:rsidRPr="002B302B" w:rsidRDefault="007477BB" w:rsidP="00CB691D">
      <w:pPr>
        <w:spacing w:line="276" w:lineRule="auto"/>
        <w:rPr>
          <w:rFonts w:ascii="Calibri" w:hAnsi="Calibri" w:cs="Calibr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5163F6">
        <w:rPr>
          <w:rFonts w:ascii="Calibri" w:hAnsi="Calibri" w:cs="Calibri"/>
          <w:sz w:val="22"/>
          <w:szCs w:val="22"/>
        </w:rPr>
        <w:t xml:space="preserve">związek projektu z innymi przedsięwzięciami </w:t>
      </w:r>
      <w:r w:rsidR="00922439">
        <w:rPr>
          <w:rFonts w:ascii="Calibri" w:hAnsi="Calibri" w:cs="Calibri"/>
          <w:sz w:val="22"/>
          <w:szCs w:val="22"/>
        </w:rPr>
        <w:t xml:space="preserve">z zakresu </w:t>
      </w:r>
      <w:r w:rsidR="00922439" w:rsidRPr="00922439">
        <w:rPr>
          <w:rFonts w:ascii="Calibri" w:hAnsi="Calibri" w:cs="Calibri"/>
          <w:sz w:val="22"/>
          <w:szCs w:val="22"/>
        </w:rPr>
        <w:t xml:space="preserve">doskonalenia systemów monitorowania, wczesnego ostrzegania i prognozowania wystąpienia zagrożeń naturalnych, a także szybkiego reagowania oraz wzmacniania służb ratowniczych </w:t>
      </w:r>
      <w:r w:rsidR="00C34F1B" w:rsidRPr="005163F6">
        <w:rPr>
          <w:rFonts w:ascii="Calibri" w:hAnsi="Calibri" w:cs="Calibri"/>
          <w:sz w:val="22"/>
          <w:szCs w:val="22"/>
        </w:rPr>
        <w:t>i posiadającym</w:t>
      </w:r>
      <w:r w:rsidR="00922439">
        <w:rPr>
          <w:rFonts w:ascii="Calibri" w:hAnsi="Calibri" w:cs="Calibri"/>
          <w:sz w:val="22"/>
          <w:szCs w:val="22"/>
        </w:rPr>
        <w:t>i</w:t>
      </w:r>
      <w:r w:rsidR="00C34F1B" w:rsidRPr="005163F6">
        <w:rPr>
          <w:rFonts w:ascii="Calibri" w:hAnsi="Calibri" w:cs="Calibri"/>
          <w:sz w:val="22"/>
          <w:szCs w:val="22"/>
        </w:rPr>
        <w:t xml:space="preserve"> zbliżone cele (zrealizowanymi, w trakcie realizacji, przesądzonymi do realizacji w przyszłości, niezależnie od </w:t>
      </w:r>
      <w:r w:rsidR="00B91EA1" w:rsidRPr="005163F6">
        <w:rPr>
          <w:rFonts w:ascii="Calibri" w:hAnsi="Calibri" w:cs="Calibri"/>
          <w:sz w:val="22"/>
          <w:szCs w:val="22"/>
        </w:rPr>
        <w:t xml:space="preserve">podmiotów realizujących i </w:t>
      </w:r>
      <w:r w:rsidR="00C34F1B" w:rsidRPr="005163F6">
        <w:rPr>
          <w:rFonts w:ascii="Calibri" w:hAnsi="Calibri" w:cs="Calibri"/>
          <w:sz w:val="22"/>
          <w:szCs w:val="22"/>
        </w:rPr>
        <w:t>źród</w:t>
      </w:r>
      <w:r w:rsidR="00E51CF9" w:rsidRPr="005163F6">
        <w:rPr>
          <w:rFonts w:ascii="Calibri" w:hAnsi="Calibri" w:cs="Calibri"/>
          <w:sz w:val="22"/>
          <w:szCs w:val="22"/>
        </w:rPr>
        <w:t>eł</w:t>
      </w:r>
      <w:r w:rsidR="00C34F1B" w:rsidRPr="005163F6">
        <w:rPr>
          <w:rFonts w:ascii="Calibri" w:hAnsi="Calibri" w:cs="Calibri"/>
          <w:sz w:val="22"/>
          <w:szCs w:val="22"/>
        </w:rPr>
        <w:t xml:space="preserve"> finansowania) oraz stopień, w jakim analizowane projekty i ich rezultaty warunkują lub wzmacniają się nawzajem.</w:t>
      </w:r>
    </w:p>
    <w:p w14:paraId="4C1007FA" w14:textId="77777777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1.4.5. Wartość dodana projektu</w:t>
      </w:r>
    </w:p>
    <w:p w14:paraId="18397892" w14:textId="4EADC1CB" w:rsidR="00E40A6C" w:rsidRDefault="00332485" w:rsidP="005D3B28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opisać, w jaki sposób projekt wpisuje się w preferencje wskazane w ramach Obszaru C </w:t>
      </w:r>
      <w:r w:rsidRPr="00A82A84">
        <w:rPr>
          <w:rFonts w:ascii="Calibri" w:hAnsi="Calibri" w:cs="Calibri"/>
          <w:b/>
          <w:bCs/>
          <w:sz w:val="22"/>
          <w:szCs w:val="22"/>
        </w:rPr>
        <w:t>Wartość dodana</w:t>
      </w:r>
      <w:r w:rsidR="00691556" w:rsidRPr="00691556">
        <w:rPr>
          <w:rFonts w:ascii="Calibri" w:hAnsi="Calibri" w:cs="Calibri"/>
          <w:sz w:val="22"/>
          <w:szCs w:val="22"/>
        </w:rPr>
        <w:t>,</w:t>
      </w:r>
      <w:r w:rsidR="00E40A6C">
        <w:rPr>
          <w:rFonts w:ascii="Calibri" w:hAnsi="Calibri" w:cs="Calibri"/>
          <w:sz w:val="22"/>
          <w:szCs w:val="22"/>
        </w:rPr>
        <w:t xml:space="preserve"> </w:t>
      </w:r>
      <w:r w:rsidR="00691556">
        <w:rPr>
          <w:rFonts w:ascii="Calibri" w:hAnsi="Calibri" w:cs="Calibri"/>
          <w:sz w:val="22"/>
          <w:szCs w:val="22"/>
        </w:rPr>
        <w:t xml:space="preserve">tj. </w:t>
      </w:r>
      <w:r w:rsidR="00E40A6C">
        <w:rPr>
          <w:rFonts w:ascii="Calibri" w:hAnsi="Calibri" w:cs="Calibri"/>
          <w:sz w:val="22"/>
          <w:szCs w:val="22"/>
        </w:rPr>
        <w:t>należy wskazać</w:t>
      </w:r>
      <w:r w:rsidR="005D3B28">
        <w:rPr>
          <w:rFonts w:ascii="Calibri" w:hAnsi="Calibri" w:cs="Calibri"/>
          <w:sz w:val="22"/>
          <w:szCs w:val="22"/>
        </w:rPr>
        <w:t xml:space="preserve"> </w:t>
      </w:r>
      <w:r w:rsidR="00E40A6C" w:rsidRPr="005D3B28">
        <w:rPr>
          <w:rFonts w:ascii="Calibri" w:hAnsi="Calibri" w:cs="Calibri"/>
          <w:sz w:val="22"/>
          <w:szCs w:val="22"/>
        </w:rPr>
        <w:t>ujęcie zakresu projektu w ramach Zintegrowanego Porozumienia Terytorialnego dla obszaru funkcjonalnego właściwego z punktu widzenia jego lokalizacji (jeśli dotyczy)</w:t>
      </w:r>
      <w:r w:rsidR="005D3B28">
        <w:rPr>
          <w:rFonts w:ascii="Calibri" w:hAnsi="Calibri" w:cs="Calibri"/>
          <w:sz w:val="22"/>
          <w:szCs w:val="22"/>
        </w:rPr>
        <w:t>.</w:t>
      </w:r>
    </w:p>
    <w:p w14:paraId="5A46D25E" w14:textId="3F8CDBC0" w:rsidR="00735CDC" w:rsidRDefault="00735CDC" w:rsidP="005D3B28">
      <w:pPr>
        <w:spacing w:before="120" w:line="276" w:lineRule="auto"/>
        <w:rPr>
          <w:rFonts w:ascii="Calibri" w:hAnsi="Calibri" w:cs="Calibri"/>
          <w:sz w:val="22"/>
          <w:szCs w:val="22"/>
        </w:rPr>
      </w:pPr>
    </w:p>
    <w:p w14:paraId="19D72826" w14:textId="77777777" w:rsidR="006851B4" w:rsidRPr="005D3B28" w:rsidRDefault="006851B4" w:rsidP="005D3B28">
      <w:pPr>
        <w:spacing w:before="120" w:line="276" w:lineRule="auto"/>
        <w:rPr>
          <w:rFonts w:ascii="Calibri" w:hAnsi="Calibri" w:cs="Calibri"/>
          <w:sz w:val="22"/>
          <w:szCs w:val="22"/>
        </w:rPr>
      </w:pPr>
    </w:p>
    <w:p w14:paraId="588161B5" w14:textId="6B48890C" w:rsidR="00635CA5" w:rsidRPr="00603EE9" w:rsidRDefault="008D58A1" w:rsidP="00E37701">
      <w:pPr>
        <w:pStyle w:val="Nagwek3"/>
        <w:spacing w:line="276" w:lineRule="auto"/>
      </w:pPr>
      <w:bookmarkStart w:id="37" w:name="_Toc140497415"/>
      <w:bookmarkStart w:id="38" w:name="_Toc174003638"/>
      <w:r>
        <w:lastRenderedPageBreak/>
        <w:t xml:space="preserve">2. </w:t>
      </w:r>
      <w:r w:rsidR="00635CA5" w:rsidRPr="00603EE9">
        <w:t>Uwarunkowania realizacji projektu</w:t>
      </w:r>
      <w:bookmarkEnd w:id="37"/>
      <w:bookmarkEnd w:id="38"/>
    </w:p>
    <w:p w14:paraId="768E5370" w14:textId="77777777" w:rsidR="00635CA5" w:rsidRPr="00603EE9" w:rsidRDefault="008D58A1" w:rsidP="00E37701">
      <w:pPr>
        <w:pStyle w:val="Nagwek4"/>
      </w:pPr>
      <w:bookmarkStart w:id="39" w:name="_Toc140497416"/>
      <w:bookmarkStart w:id="40" w:name="_Toc174003639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39"/>
      <w:bookmarkEnd w:id="40"/>
    </w:p>
    <w:p w14:paraId="4D23E51A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7518E232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56AA8A81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79057E5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2788CEA6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66C83B5" w14:textId="77777777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C058295" w14:textId="1046EB25" w:rsidR="000429A4" w:rsidRPr="005F416F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</w:t>
      </w:r>
      <w:r w:rsidR="002252C8">
        <w:rPr>
          <w:rFonts w:ascii="Calibri" w:hAnsi="Calibri" w:cs="Calibri"/>
          <w:sz w:val="22"/>
          <w:szCs w:val="22"/>
        </w:rPr>
        <w:t xml:space="preserve"> </w:t>
      </w:r>
      <w:r w:rsidR="005F416F" w:rsidRPr="005F416F">
        <w:rPr>
          <w:rFonts w:ascii="Calibri" w:hAnsi="Calibri" w:cs="Calibri"/>
          <w:sz w:val="22"/>
          <w:szCs w:val="22"/>
        </w:rPr>
        <w:t>(</w:t>
      </w:r>
      <w:r w:rsidRPr="005F416F">
        <w:rPr>
          <w:rFonts w:ascii="Calibri" w:hAnsi="Calibri" w:cs="Calibri"/>
          <w:sz w:val="22"/>
          <w:szCs w:val="22"/>
        </w:rPr>
        <w:t>jeśli dotyczy).</w:t>
      </w:r>
    </w:p>
    <w:p w14:paraId="0A6F6114" w14:textId="77777777" w:rsidR="00635CA5" w:rsidRPr="00603EE9" w:rsidRDefault="008D58A1" w:rsidP="00E37701">
      <w:pPr>
        <w:pStyle w:val="Nagwek4"/>
      </w:pPr>
      <w:bookmarkStart w:id="41" w:name="_Toc140497417"/>
      <w:bookmarkStart w:id="42" w:name="_Toc174003640"/>
      <w:bookmarkStart w:id="43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41"/>
      <w:bookmarkEnd w:id="42"/>
    </w:p>
    <w:bookmarkEnd w:id="43"/>
    <w:p w14:paraId="6DEBF2A9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0FC938A8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358F30DE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51527217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przypadku, gdy wnioskodawca planuje przekazanie zarządzania lub własności powstałego majątku odrębnemu podmiotowi (operatorowi):</w:t>
      </w:r>
    </w:p>
    <w:p w14:paraId="62EFB418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20DCF176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5727EF31" w14:textId="77777777" w:rsidR="000429A4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czy sytuacja finansowa podmiotu, któremu planowane jest przekazanie majątku utworzonego w ramach projektu, zapewnia utrzymanie celów projektu co najmniej w okresie jego trwałości?</w:t>
      </w:r>
    </w:p>
    <w:p w14:paraId="321014E7" w14:textId="77777777" w:rsidR="000E4C68" w:rsidRPr="00603EE9" w:rsidRDefault="008D58A1" w:rsidP="00E37701">
      <w:pPr>
        <w:pStyle w:val="Nagwek4"/>
      </w:pPr>
      <w:bookmarkStart w:id="44" w:name="_Toc140497418"/>
      <w:bookmarkStart w:id="45" w:name="_Toc174003641"/>
      <w:bookmarkStart w:id="46" w:name="_Hlk130541265"/>
      <w:r>
        <w:t xml:space="preserve">2.3. </w:t>
      </w:r>
      <w:r w:rsidR="000E4C68" w:rsidRPr="00603EE9">
        <w:t>Zgodność projektu z zasadami horyzontalnymi</w:t>
      </w:r>
      <w:bookmarkEnd w:id="44"/>
      <w:bookmarkEnd w:id="45"/>
    </w:p>
    <w:bookmarkEnd w:id="46"/>
    <w:p w14:paraId="2DFE9D30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1BE107EA" w14:textId="5CF1790A" w:rsidR="00F7005F" w:rsidRPr="003A0E3B" w:rsidRDefault="007550B7" w:rsidP="003A0E3B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tym dostępności dla osób z niepełnosprawnościami, tj. w szczególności spełnianie przez przedmiot projektu (produkty i usługi) właściwych standardów</w:t>
      </w:r>
      <w:r w:rsidR="005118EB" w:rsidRPr="00A82A84">
        <w:rPr>
          <w:rFonts w:ascii="Calibri" w:hAnsi="Calibri" w:cs="Calibri"/>
          <w:sz w:val="22"/>
          <w:szCs w:val="22"/>
        </w:rPr>
        <w:t xml:space="preserve">, mając na względzie zapisy </w:t>
      </w:r>
      <w:hyperlink r:id="rId9" w:history="1">
        <w:r w:rsidR="0006129C" w:rsidRPr="00A82A84">
          <w:rPr>
            <w:rStyle w:val="Hipercze"/>
            <w:rFonts w:ascii="Calibri" w:hAnsi="Calibri" w:cs="Calibri"/>
            <w:sz w:val="22"/>
            <w:szCs w:val="22"/>
          </w:rPr>
          <w:t>Wytycznych Ministra Funduszy i Polityki Regionalnej dotyczących realizacji zasad równościowych w ramach funduszy unijnych na lata 2021-2027</w:t>
        </w:r>
      </w:hyperlink>
      <w:r w:rsidR="00A84983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5118EB" w:rsidRPr="00A82A84">
        <w:rPr>
          <w:rFonts w:ascii="Calibri" w:hAnsi="Calibri" w:cs="Calibri"/>
          <w:sz w:val="22"/>
          <w:szCs w:val="22"/>
        </w:rPr>
        <w:t xml:space="preserve"> w zakresie właściwym dla EFRR</w:t>
      </w:r>
      <w:r w:rsidRPr="003A0E3B">
        <w:rPr>
          <w:rFonts w:ascii="Calibri" w:hAnsi="Calibri" w:cs="Calibri"/>
          <w:sz w:val="22"/>
          <w:szCs w:val="22"/>
        </w:rPr>
        <w:t>.</w:t>
      </w:r>
      <w:bookmarkStart w:id="48" w:name="_Hlk130473478"/>
    </w:p>
    <w:p w14:paraId="22F96ECE" w14:textId="77777777" w:rsidR="005118EB" w:rsidRPr="00A82A84" w:rsidRDefault="005118EB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561CA3A9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0" w:history="1">
        <w:r w:rsidR="002A0353"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="009033D1" w:rsidRPr="00A82A84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2A0353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 xml:space="preserve">(dalej KPP UE) </w:t>
      </w:r>
      <w:r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</w:t>
      </w:r>
      <w:bookmarkEnd w:id="48"/>
      <w:r w:rsidR="00BD40A1" w:rsidRPr="00A82A84">
        <w:rPr>
          <w:rFonts w:ascii="Calibri" w:hAnsi="Calibri" w:cs="Calibri"/>
          <w:sz w:val="22"/>
          <w:szCs w:val="22"/>
        </w:rPr>
        <w:t>, z uwzględnieniem opisu</w:t>
      </w:r>
      <w:r w:rsidR="0097338B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>działa</w:t>
      </w:r>
      <w:r w:rsidR="00BD40A1" w:rsidRPr="00A82A84">
        <w:rPr>
          <w:rFonts w:ascii="Calibri" w:hAnsi="Calibri" w:cs="Calibri"/>
          <w:sz w:val="22"/>
          <w:szCs w:val="22"/>
        </w:rPr>
        <w:t>ń</w:t>
      </w:r>
      <w:r w:rsidR="00694226" w:rsidRPr="00A82A84">
        <w:rPr>
          <w:rFonts w:ascii="Calibri" w:hAnsi="Calibri" w:cs="Calibri"/>
          <w:sz w:val="22"/>
          <w:szCs w:val="22"/>
        </w:rPr>
        <w:t xml:space="preserve"> na rzecz zapewnienia równości, włączenia społecznego i niedyskryminacji</w:t>
      </w:r>
      <w:r w:rsidR="00BD40A1" w:rsidRPr="00A82A84">
        <w:rPr>
          <w:rFonts w:ascii="Calibri" w:hAnsi="Calibri" w:cs="Calibri"/>
          <w:sz w:val="22"/>
          <w:szCs w:val="22"/>
        </w:rPr>
        <w:t xml:space="preserve">, wskazanych dla poszczególnych </w:t>
      </w:r>
      <w:r w:rsidR="00CB1C9A" w:rsidRPr="00A82A84">
        <w:rPr>
          <w:rFonts w:ascii="Calibri" w:hAnsi="Calibri" w:cs="Calibri"/>
          <w:sz w:val="22"/>
          <w:szCs w:val="22"/>
        </w:rPr>
        <w:t xml:space="preserve">celów szczegółowych </w:t>
      </w:r>
      <w:r w:rsidR="00BD40A1" w:rsidRPr="00A82A84">
        <w:rPr>
          <w:rFonts w:ascii="Calibri" w:hAnsi="Calibri" w:cs="Calibri"/>
          <w:sz w:val="22"/>
          <w:szCs w:val="22"/>
        </w:rPr>
        <w:t>FEP 2021-2027</w:t>
      </w:r>
      <w:r w:rsidR="00694226" w:rsidRPr="00A82A84">
        <w:rPr>
          <w:rFonts w:ascii="Calibri" w:hAnsi="Calibri" w:cs="Calibri"/>
          <w:sz w:val="22"/>
          <w:szCs w:val="22"/>
        </w:rPr>
        <w:t>.</w:t>
      </w:r>
    </w:p>
    <w:p w14:paraId="23BF6788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</w:p>
    <w:p w14:paraId="00F39DC8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3767DB1F" w14:textId="6A014F44" w:rsidR="006531E7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4F4ACBDA" w14:textId="7A385E0A" w:rsidR="00735CDC" w:rsidRDefault="00735CDC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5F7CA9A8" w14:textId="77777777" w:rsidR="00735CDC" w:rsidRPr="00A82A84" w:rsidRDefault="00735CDC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sectPr w:rsidR="00735CDC" w:rsidRPr="00A82A84" w:rsidSect="00445419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ED37" w14:textId="77777777" w:rsidR="00874CD5" w:rsidRDefault="00874CD5">
      <w:r>
        <w:separator/>
      </w:r>
    </w:p>
  </w:endnote>
  <w:endnote w:type="continuationSeparator" w:id="0">
    <w:p w14:paraId="332F20B3" w14:textId="77777777" w:rsidR="00874CD5" w:rsidRDefault="008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828F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083F6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954E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6D88AA6C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BFBE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E3BD3B" wp14:editId="40DF6AAF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E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142EDC9A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60C84C7" wp14:editId="394EB1E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38B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B0B4B60" wp14:editId="1B5769A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CEA2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0B4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3F2CEA2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7D2C53" wp14:editId="741A1AE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4E69A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7D2C53" id="_x0000_s1029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03E4E69A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8871D4F" wp14:editId="627C30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A88D0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871D4F" id="_x0000_s1030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F5A88D0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A523" w14:textId="77777777" w:rsidR="00874CD5" w:rsidRDefault="00874CD5">
      <w:r>
        <w:separator/>
      </w:r>
    </w:p>
  </w:footnote>
  <w:footnote w:type="continuationSeparator" w:id="0">
    <w:p w14:paraId="5CA352E0" w14:textId="77777777" w:rsidR="00874CD5" w:rsidRDefault="00874CD5">
      <w:r>
        <w:continuationSeparator/>
      </w:r>
    </w:p>
  </w:footnote>
  <w:footnote w:id="1">
    <w:p w14:paraId="1B555228" w14:textId="77777777" w:rsidR="00B04241" w:rsidRPr="003A0E3B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bookmarkStart w:id="47" w:name="_Hlk132367056"/>
      <w:r w:rsidRPr="004011B8">
        <w:rPr>
          <w:rFonts w:asciiTheme="minorHAnsi" w:hAnsiTheme="minorHAnsi" w:cstheme="minorHAnsi"/>
          <w:sz w:val="22"/>
          <w:szCs w:val="22"/>
        </w:rPr>
        <w:t xml:space="preserve"> Dokument dostępny pod ad</w:t>
      </w:r>
      <w:r w:rsidRPr="003A0E3B">
        <w:rPr>
          <w:rFonts w:asciiTheme="minorHAnsi" w:hAnsiTheme="minorHAnsi" w:cstheme="minorHAnsi"/>
          <w:sz w:val="22"/>
          <w:szCs w:val="22"/>
        </w:rPr>
        <w:t xml:space="preserve">resem: </w:t>
      </w:r>
      <w:bookmarkEnd w:id="47"/>
      <w:r w:rsidRPr="003A0E3B">
        <w:rPr>
          <w:rFonts w:asciiTheme="minorHAnsi" w:hAnsiTheme="minorHAnsi" w:cstheme="minorHAnsi"/>
          <w:sz w:val="22"/>
          <w:szCs w:val="22"/>
        </w:rPr>
        <w:fldChar w:fldCharType="begin"/>
      </w:r>
      <w:r w:rsidRPr="003A0E3B">
        <w:rPr>
          <w:rFonts w:asciiTheme="minorHAnsi" w:hAnsiTheme="minorHAnsi" w:cstheme="minorHAnsi"/>
          <w:sz w:val="22"/>
          <w:szCs w:val="22"/>
        </w:rPr>
        <w:instrText xml:space="preserve"> HYPERLINK "https://www.funduszeeuropejskie.gov.pl/strony/o-funduszach/fundusze-na-lata-2021-2027/prawo-i-dokumenty/wytyczne/wytyczne-dotyczace-realizacji-zasad-rownosciowych-w-ramach-funduszy-unijnych-na-lata-2021-2027/" </w:instrText>
      </w:r>
      <w:r w:rsidRPr="003A0E3B">
        <w:rPr>
          <w:rFonts w:asciiTheme="minorHAnsi" w:hAnsiTheme="minorHAnsi" w:cstheme="minorHAnsi"/>
          <w:sz w:val="22"/>
          <w:szCs w:val="22"/>
        </w:rPr>
        <w:fldChar w:fldCharType="separate"/>
      </w:r>
      <w:r w:rsidRPr="003A0E3B">
        <w:rPr>
          <w:rStyle w:val="Hipercze"/>
          <w:rFonts w:asciiTheme="minorHAnsi" w:hAnsiTheme="minorHAnsi" w:cstheme="minorHAnsi"/>
          <w:sz w:val="22"/>
          <w:szCs w:val="22"/>
        </w:rPr>
        <w:t>https://www.funduszeeuropejskie.gov.pl/strony/o-funduszach/fundusze-na-lata-2021-2027/prawo-i-dokumenty/wytyczne/wytyczne-dotyczace-realizacji-zasad-rownosciowych-w-ramach-funduszy-unijnych-na-lata-2021-2027/</w:t>
      </w:r>
      <w:r w:rsidRPr="003A0E3B">
        <w:rPr>
          <w:rFonts w:asciiTheme="minorHAnsi" w:hAnsiTheme="minorHAnsi" w:cstheme="minorHAnsi"/>
          <w:sz w:val="22"/>
          <w:szCs w:val="22"/>
        </w:rPr>
        <w:fldChar w:fldCharType="end"/>
      </w:r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2">
    <w:p w14:paraId="333D7C9C" w14:textId="77777777" w:rsidR="00B04241" w:rsidRPr="004011B8" w:rsidRDefault="00B04241" w:rsidP="004011B8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hyperlink r:id="rId1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https://eur-lex.europa.eu/legal-content/PL/TXT/?uri=celex%3A12012P%2FTXT</w:t>
        </w:r>
      </w:hyperlink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094E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37069C0" wp14:editId="2A95A4E5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D9D"/>
    <w:multiLevelType w:val="hybridMultilevel"/>
    <w:tmpl w:val="D070D7C0"/>
    <w:lvl w:ilvl="0" w:tplc="59A20E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AE2"/>
    <w:multiLevelType w:val="hybridMultilevel"/>
    <w:tmpl w:val="4F7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647"/>
    <w:multiLevelType w:val="hybridMultilevel"/>
    <w:tmpl w:val="993AD0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4CC4"/>
    <w:multiLevelType w:val="hybridMultilevel"/>
    <w:tmpl w:val="95568498"/>
    <w:lvl w:ilvl="0" w:tplc="A96ADA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DF4E46"/>
    <w:multiLevelType w:val="multilevel"/>
    <w:tmpl w:val="14E851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2C1D2B"/>
    <w:multiLevelType w:val="hybridMultilevel"/>
    <w:tmpl w:val="0246A49E"/>
    <w:lvl w:ilvl="0" w:tplc="A25C1B5A">
      <w:start w:val="1"/>
      <w:numFmt w:val="decimal"/>
      <w:lvlText w:val="1.4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49491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C2EF1"/>
    <w:multiLevelType w:val="hybridMultilevel"/>
    <w:tmpl w:val="41D8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4CB3"/>
    <w:multiLevelType w:val="multilevel"/>
    <w:tmpl w:val="580AFFE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3C6F42"/>
    <w:multiLevelType w:val="hybridMultilevel"/>
    <w:tmpl w:val="F70AE25A"/>
    <w:lvl w:ilvl="0" w:tplc="FDE28C20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772FE"/>
    <w:multiLevelType w:val="hybridMultilevel"/>
    <w:tmpl w:val="829882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89C"/>
    <w:multiLevelType w:val="hybridMultilevel"/>
    <w:tmpl w:val="89D2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77589"/>
    <w:multiLevelType w:val="multilevel"/>
    <w:tmpl w:val="C9F43A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 w15:restartNumberingAfterBreak="0">
    <w:nsid w:val="5B52261A"/>
    <w:multiLevelType w:val="hybridMultilevel"/>
    <w:tmpl w:val="BD64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50A07BB"/>
    <w:multiLevelType w:val="hybridMultilevel"/>
    <w:tmpl w:val="A0927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17B7"/>
    <w:multiLevelType w:val="hybridMultilevel"/>
    <w:tmpl w:val="12DA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C5D09"/>
    <w:multiLevelType w:val="hybridMultilevel"/>
    <w:tmpl w:val="FDC29CCE"/>
    <w:lvl w:ilvl="0" w:tplc="FDE28C20">
      <w:start w:val="1"/>
      <w:numFmt w:val="bullet"/>
      <w:lvlText w:val="-"/>
      <w:lvlJc w:val="left"/>
      <w:pPr>
        <w:ind w:left="862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FF8230A"/>
    <w:multiLevelType w:val="multilevel"/>
    <w:tmpl w:val="F2E83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2"/>
  </w:num>
  <w:num w:numId="4">
    <w:abstractNumId w:val="6"/>
  </w:num>
  <w:num w:numId="5">
    <w:abstractNumId w:val="5"/>
  </w:num>
  <w:num w:numId="6">
    <w:abstractNumId w:val="1"/>
  </w:num>
  <w:num w:numId="7">
    <w:abstractNumId w:val="21"/>
  </w:num>
  <w:num w:numId="8">
    <w:abstractNumId w:val="9"/>
  </w:num>
  <w:num w:numId="9">
    <w:abstractNumId w:val="20"/>
  </w:num>
  <w:num w:numId="10">
    <w:abstractNumId w:val="16"/>
  </w:num>
  <w:num w:numId="11">
    <w:abstractNumId w:val="17"/>
  </w:num>
  <w:num w:numId="12">
    <w:abstractNumId w:val="14"/>
  </w:num>
  <w:num w:numId="13">
    <w:abstractNumId w:val="0"/>
  </w:num>
  <w:num w:numId="14">
    <w:abstractNumId w:val="23"/>
  </w:num>
  <w:num w:numId="15">
    <w:abstractNumId w:val="2"/>
  </w:num>
  <w:num w:numId="16">
    <w:abstractNumId w:val="4"/>
  </w:num>
  <w:num w:numId="17">
    <w:abstractNumId w:val="13"/>
  </w:num>
  <w:num w:numId="18">
    <w:abstractNumId w:val="25"/>
  </w:num>
  <w:num w:numId="19">
    <w:abstractNumId w:val="27"/>
  </w:num>
  <w:num w:numId="20">
    <w:abstractNumId w:val="19"/>
  </w:num>
  <w:num w:numId="21">
    <w:abstractNumId w:val="7"/>
  </w:num>
  <w:num w:numId="22">
    <w:abstractNumId w:val="8"/>
  </w:num>
  <w:num w:numId="23">
    <w:abstractNumId w:val="15"/>
  </w:num>
  <w:num w:numId="24">
    <w:abstractNumId w:val="11"/>
  </w:num>
  <w:num w:numId="25">
    <w:abstractNumId w:val="24"/>
  </w:num>
  <w:num w:numId="26">
    <w:abstractNumId w:val="3"/>
  </w:num>
  <w:num w:numId="27">
    <w:abstractNumId w:val="12"/>
  </w:num>
  <w:num w:numId="2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9FD99A-363F-46AD-94D3-084B53C3F8E3}"/>
  </w:docVars>
  <w:rsids>
    <w:rsidRoot w:val="00175A9D"/>
    <w:rsid w:val="00000B23"/>
    <w:rsid w:val="00002253"/>
    <w:rsid w:val="000023F5"/>
    <w:rsid w:val="00002F6F"/>
    <w:rsid w:val="0000439B"/>
    <w:rsid w:val="00006562"/>
    <w:rsid w:val="00006A62"/>
    <w:rsid w:val="0000735D"/>
    <w:rsid w:val="00011FA8"/>
    <w:rsid w:val="000137C7"/>
    <w:rsid w:val="00015D02"/>
    <w:rsid w:val="000177B4"/>
    <w:rsid w:val="00023DC5"/>
    <w:rsid w:val="000241F1"/>
    <w:rsid w:val="00025FAA"/>
    <w:rsid w:val="000307AD"/>
    <w:rsid w:val="000315B3"/>
    <w:rsid w:val="00032085"/>
    <w:rsid w:val="00040B5B"/>
    <w:rsid w:val="0004120D"/>
    <w:rsid w:val="000429A4"/>
    <w:rsid w:val="00044443"/>
    <w:rsid w:val="00044592"/>
    <w:rsid w:val="00051D94"/>
    <w:rsid w:val="00052DB9"/>
    <w:rsid w:val="00052E80"/>
    <w:rsid w:val="00054F1B"/>
    <w:rsid w:val="00056F93"/>
    <w:rsid w:val="0006129C"/>
    <w:rsid w:val="00062573"/>
    <w:rsid w:val="00062F61"/>
    <w:rsid w:val="000636F9"/>
    <w:rsid w:val="0006572F"/>
    <w:rsid w:val="0006760E"/>
    <w:rsid w:val="0007086B"/>
    <w:rsid w:val="00071427"/>
    <w:rsid w:val="00072293"/>
    <w:rsid w:val="00073004"/>
    <w:rsid w:val="000825C9"/>
    <w:rsid w:val="00082F68"/>
    <w:rsid w:val="00085845"/>
    <w:rsid w:val="0008661E"/>
    <w:rsid w:val="0009337A"/>
    <w:rsid w:val="00094DAA"/>
    <w:rsid w:val="00096F2E"/>
    <w:rsid w:val="000A156A"/>
    <w:rsid w:val="000A3837"/>
    <w:rsid w:val="000A3ED6"/>
    <w:rsid w:val="000B12BD"/>
    <w:rsid w:val="000B2729"/>
    <w:rsid w:val="000B2734"/>
    <w:rsid w:val="000B6C4B"/>
    <w:rsid w:val="000C1351"/>
    <w:rsid w:val="000C1EC3"/>
    <w:rsid w:val="000C4F27"/>
    <w:rsid w:val="000C6B78"/>
    <w:rsid w:val="000D4C01"/>
    <w:rsid w:val="000E40E1"/>
    <w:rsid w:val="000E4C68"/>
    <w:rsid w:val="000F181D"/>
    <w:rsid w:val="000F4CFF"/>
    <w:rsid w:val="00100A01"/>
    <w:rsid w:val="001011DF"/>
    <w:rsid w:val="00101DEE"/>
    <w:rsid w:val="001060E2"/>
    <w:rsid w:val="001119BC"/>
    <w:rsid w:val="00112623"/>
    <w:rsid w:val="0011278B"/>
    <w:rsid w:val="00112AE5"/>
    <w:rsid w:val="0011481A"/>
    <w:rsid w:val="001159E1"/>
    <w:rsid w:val="001172E2"/>
    <w:rsid w:val="00117D25"/>
    <w:rsid w:val="0012321D"/>
    <w:rsid w:val="001249A5"/>
    <w:rsid w:val="001261A1"/>
    <w:rsid w:val="0012654F"/>
    <w:rsid w:val="00126A89"/>
    <w:rsid w:val="00127110"/>
    <w:rsid w:val="001315B6"/>
    <w:rsid w:val="00132FDA"/>
    <w:rsid w:val="001346B3"/>
    <w:rsid w:val="00134FCA"/>
    <w:rsid w:val="0013587C"/>
    <w:rsid w:val="001358EF"/>
    <w:rsid w:val="00135C72"/>
    <w:rsid w:val="001459BD"/>
    <w:rsid w:val="00145A6F"/>
    <w:rsid w:val="00150401"/>
    <w:rsid w:val="00153C4C"/>
    <w:rsid w:val="001577E4"/>
    <w:rsid w:val="00160B44"/>
    <w:rsid w:val="001615B0"/>
    <w:rsid w:val="00161A76"/>
    <w:rsid w:val="0016239B"/>
    <w:rsid w:val="001633EF"/>
    <w:rsid w:val="00166D14"/>
    <w:rsid w:val="001674B7"/>
    <w:rsid w:val="001744AA"/>
    <w:rsid w:val="0017568E"/>
    <w:rsid w:val="00175A9D"/>
    <w:rsid w:val="00182907"/>
    <w:rsid w:val="001850F9"/>
    <w:rsid w:val="00185962"/>
    <w:rsid w:val="00190A3C"/>
    <w:rsid w:val="0019344D"/>
    <w:rsid w:val="00193B1C"/>
    <w:rsid w:val="00193E0E"/>
    <w:rsid w:val="00195A4D"/>
    <w:rsid w:val="001A05DE"/>
    <w:rsid w:val="001A133F"/>
    <w:rsid w:val="001A1B0A"/>
    <w:rsid w:val="001A22AE"/>
    <w:rsid w:val="001A284F"/>
    <w:rsid w:val="001B012E"/>
    <w:rsid w:val="001B1418"/>
    <w:rsid w:val="001B172C"/>
    <w:rsid w:val="001B2480"/>
    <w:rsid w:val="001C016F"/>
    <w:rsid w:val="001C03F2"/>
    <w:rsid w:val="001C5A32"/>
    <w:rsid w:val="001C6A65"/>
    <w:rsid w:val="001D3277"/>
    <w:rsid w:val="001D5320"/>
    <w:rsid w:val="001D5C74"/>
    <w:rsid w:val="001E0C0A"/>
    <w:rsid w:val="001E14BC"/>
    <w:rsid w:val="001E1E9D"/>
    <w:rsid w:val="001F10FA"/>
    <w:rsid w:val="001F2EF9"/>
    <w:rsid w:val="001F3B11"/>
    <w:rsid w:val="001F69C2"/>
    <w:rsid w:val="001F7408"/>
    <w:rsid w:val="001F7C91"/>
    <w:rsid w:val="002024A3"/>
    <w:rsid w:val="0020258C"/>
    <w:rsid w:val="0020298C"/>
    <w:rsid w:val="00203568"/>
    <w:rsid w:val="0020378C"/>
    <w:rsid w:val="00205BBC"/>
    <w:rsid w:val="0020701E"/>
    <w:rsid w:val="002102A4"/>
    <w:rsid w:val="002151EF"/>
    <w:rsid w:val="002166C3"/>
    <w:rsid w:val="00216929"/>
    <w:rsid w:val="002209A6"/>
    <w:rsid w:val="00224626"/>
    <w:rsid w:val="00224EDF"/>
    <w:rsid w:val="002252C8"/>
    <w:rsid w:val="0022560C"/>
    <w:rsid w:val="00227148"/>
    <w:rsid w:val="00231D20"/>
    <w:rsid w:val="00231E72"/>
    <w:rsid w:val="002362DA"/>
    <w:rsid w:val="00236583"/>
    <w:rsid w:val="00236F29"/>
    <w:rsid w:val="00237060"/>
    <w:rsid w:val="0024657A"/>
    <w:rsid w:val="00250D26"/>
    <w:rsid w:val="0025125D"/>
    <w:rsid w:val="00252C1D"/>
    <w:rsid w:val="00253D01"/>
    <w:rsid w:val="00255069"/>
    <w:rsid w:val="0025661A"/>
    <w:rsid w:val="00257DA9"/>
    <w:rsid w:val="00260A4C"/>
    <w:rsid w:val="00264248"/>
    <w:rsid w:val="0027052D"/>
    <w:rsid w:val="002744FA"/>
    <w:rsid w:val="002766FC"/>
    <w:rsid w:val="00276AFC"/>
    <w:rsid w:val="00276E17"/>
    <w:rsid w:val="002773CA"/>
    <w:rsid w:val="00280B06"/>
    <w:rsid w:val="00280C80"/>
    <w:rsid w:val="00284E0B"/>
    <w:rsid w:val="00291546"/>
    <w:rsid w:val="00291BE6"/>
    <w:rsid w:val="002966CD"/>
    <w:rsid w:val="002A0353"/>
    <w:rsid w:val="002A084E"/>
    <w:rsid w:val="002A39AA"/>
    <w:rsid w:val="002A3FFF"/>
    <w:rsid w:val="002A43B2"/>
    <w:rsid w:val="002A4916"/>
    <w:rsid w:val="002A6BC2"/>
    <w:rsid w:val="002B01A2"/>
    <w:rsid w:val="002B0869"/>
    <w:rsid w:val="002B302B"/>
    <w:rsid w:val="002B42F5"/>
    <w:rsid w:val="002B4830"/>
    <w:rsid w:val="002C00C5"/>
    <w:rsid w:val="002C1767"/>
    <w:rsid w:val="002C274D"/>
    <w:rsid w:val="002C39DD"/>
    <w:rsid w:val="002C4CA2"/>
    <w:rsid w:val="002D2F8A"/>
    <w:rsid w:val="002D681B"/>
    <w:rsid w:val="002D763E"/>
    <w:rsid w:val="002D78FD"/>
    <w:rsid w:val="002E349A"/>
    <w:rsid w:val="002E4B32"/>
    <w:rsid w:val="002E6B89"/>
    <w:rsid w:val="002E7F95"/>
    <w:rsid w:val="002F3100"/>
    <w:rsid w:val="002F3123"/>
    <w:rsid w:val="002F40BF"/>
    <w:rsid w:val="002F5C3D"/>
    <w:rsid w:val="002F64A3"/>
    <w:rsid w:val="002F6EE5"/>
    <w:rsid w:val="00300FE2"/>
    <w:rsid w:val="00302801"/>
    <w:rsid w:val="00304338"/>
    <w:rsid w:val="00311C1E"/>
    <w:rsid w:val="0031252F"/>
    <w:rsid w:val="00320394"/>
    <w:rsid w:val="003246E4"/>
    <w:rsid w:val="00324775"/>
    <w:rsid w:val="00331960"/>
    <w:rsid w:val="00332485"/>
    <w:rsid w:val="003351AA"/>
    <w:rsid w:val="00340031"/>
    <w:rsid w:val="00347B16"/>
    <w:rsid w:val="003505AC"/>
    <w:rsid w:val="00351C4A"/>
    <w:rsid w:val="00355F7A"/>
    <w:rsid w:val="00360278"/>
    <w:rsid w:val="00364B13"/>
    <w:rsid w:val="00371228"/>
    <w:rsid w:val="003717E4"/>
    <w:rsid w:val="00373AA1"/>
    <w:rsid w:val="00374F6A"/>
    <w:rsid w:val="003773F0"/>
    <w:rsid w:val="00381482"/>
    <w:rsid w:val="00381CA4"/>
    <w:rsid w:val="00382266"/>
    <w:rsid w:val="00383A85"/>
    <w:rsid w:val="003877B7"/>
    <w:rsid w:val="00387A02"/>
    <w:rsid w:val="0039008F"/>
    <w:rsid w:val="00392515"/>
    <w:rsid w:val="00394C69"/>
    <w:rsid w:val="00395C71"/>
    <w:rsid w:val="00396264"/>
    <w:rsid w:val="003963E4"/>
    <w:rsid w:val="003967D3"/>
    <w:rsid w:val="00397529"/>
    <w:rsid w:val="00397DFC"/>
    <w:rsid w:val="003A0E3B"/>
    <w:rsid w:val="003A214C"/>
    <w:rsid w:val="003A2F52"/>
    <w:rsid w:val="003A4AE9"/>
    <w:rsid w:val="003A4E4D"/>
    <w:rsid w:val="003A7AFD"/>
    <w:rsid w:val="003B3918"/>
    <w:rsid w:val="003B48BC"/>
    <w:rsid w:val="003B7266"/>
    <w:rsid w:val="003C0A08"/>
    <w:rsid w:val="003C125D"/>
    <w:rsid w:val="003C36EF"/>
    <w:rsid w:val="003C431B"/>
    <w:rsid w:val="003C562B"/>
    <w:rsid w:val="003C5C31"/>
    <w:rsid w:val="003C6EC3"/>
    <w:rsid w:val="003D1E09"/>
    <w:rsid w:val="003D1E45"/>
    <w:rsid w:val="003D36F1"/>
    <w:rsid w:val="003D4B15"/>
    <w:rsid w:val="003D5557"/>
    <w:rsid w:val="003D69AB"/>
    <w:rsid w:val="003D6CA8"/>
    <w:rsid w:val="003E2328"/>
    <w:rsid w:val="003E243E"/>
    <w:rsid w:val="003E49D2"/>
    <w:rsid w:val="003E6CAB"/>
    <w:rsid w:val="003F1336"/>
    <w:rsid w:val="004011B8"/>
    <w:rsid w:val="00401C3C"/>
    <w:rsid w:val="004047ED"/>
    <w:rsid w:val="0040529E"/>
    <w:rsid w:val="00405CE5"/>
    <w:rsid w:val="004068BC"/>
    <w:rsid w:val="0041182A"/>
    <w:rsid w:val="0041320A"/>
    <w:rsid w:val="0041333C"/>
    <w:rsid w:val="00415919"/>
    <w:rsid w:val="0041748C"/>
    <w:rsid w:val="00417E33"/>
    <w:rsid w:val="00422FC4"/>
    <w:rsid w:val="00427302"/>
    <w:rsid w:val="00430F79"/>
    <w:rsid w:val="00432D0B"/>
    <w:rsid w:val="004333FD"/>
    <w:rsid w:val="0043345D"/>
    <w:rsid w:val="00433796"/>
    <w:rsid w:val="00433F2A"/>
    <w:rsid w:val="00435314"/>
    <w:rsid w:val="004360CC"/>
    <w:rsid w:val="00440AE0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5272F"/>
    <w:rsid w:val="00452D50"/>
    <w:rsid w:val="00452F07"/>
    <w:rsid w:val="0046110A"/>
    <w:rsid w:val="0046461A"/>
    <w:rsid w:val="004674D3"/>
    <w:rsid w:val="0047008A"/>
    <w:rsid w:val="004738E7"/>
    <w:rsid w:val="00476B6B"/>
    <w:rsid w:val="004775C0"/>
    <w:rsid w:val="0048208C"/>
    <w:rsid w:val="004828E2"/>
    <w:rsid w:val="00482C5F"/>
    <w:rsid w:val="00483BBF"/>
    <w:rsid w:val="0048459F"/>
    <w:rsid w:val="00486AD4"/>
    <w:rsid w:val="00487FB5"/>
    <w:rsid w:val="00490A86"/>
    <w:rsid w:val="00491561"/>
    <w:rsid w:val="00492897"/>
    <w:rsid w:val="00496B67"/>
    <w:rsid w:val="00497BD9"/>
    <w:rsid w:val="004A16E9"/>
    <w:rsid w:val="004A2B5B"/>
    <w:rsid w:val="004A2E1C"/>
    <w:rsid w:val="004B35FA"/>
    <w:rsid w:val="004B36E0"/>
    <w:rsid w:val="004B3854"/>
    <w:rsid w:val="004B3A9B"/>
    <w:rsid w:val="004B44E2"/>
    <w:rsid w:val="004B45C9"/>
    <w:rsid w:val="004B6872"/>
    <w:rsid w:val="004B750F"/>
    <w:rsid w:val="004C0CEA"/>
    <w:rsid w:val="004C1CFF"/>
    <w:rsid w:val="004C3336"/>
    <w:rsid w:val="004C445C"/>
    <w:rsid w:val="004C4F7A"/>
    <w:rsid w:val="004C54F1"/>
    <w:rsid w:val="004C70BA"/>
    <w:rsid w:val="004C794C"/>
    <w:rsid w:val="004C7E2C"/>
    <w:rsid w:val="004D5049"/>
    <w:rsid w:val="004D7FE3"/>
    <w:rsid w:val="004E111D"/>
    <w:rsid w:val="004E2FB5"/>
    <w:rsid w:val="004E7F56"/>
    <w:rsid w:val="004F2567"/>
    <w:rsid w:val="004F37BD"/>
    <w:rsid w:val="004F3CC6"/>
    <w:rsid w:val="004F737F"/>
    <w:rsid w:val="005007DB"/>
    <w:rsid w:val="0050214F"/>
    <w:rsid w:val="00502296"/>
    <w:rsid w:val="00502FF6"/>
    <w:rsid w:val="00510636"/>
    <w:rsid w:val="00510778"/>
    <w:rsid w:val="005118EB"/>
    <w:rsid w:val="00513DB3"/>
    <w:rsid w:val="005163F6"/>
    <w:rsid w:val="005173BE"/>
    <w:rsid w:val="005217A7"/>
    <w:rsid w:val="005245A3"/>
    <w:rsid w:val="0052511B"/>
    <w:rsid w:val="0052718A"/>
    <w:rsid w:val="005341A7"/>
    <w:rsid w:val="00534BD3"/>
    <w:rsid w:val="00535D01"/>
    <w:rsid w:val="0053625C"/>
    <w:rsid w:val="00536DE3"/>
    <w:rsid w:val="00537F74"/>
    <w:rsid w:val="00541D8C"/>
    <w:rsid w:val="00542FA3"/>
    <w:rsid w:val="00543297"/>
    <w:rsid w:val="00543638"/>
    <w:rsid w:val="0055145D"/>
    <w:rsid w:val="00551D27"/>
    <w:rsid w:val="00553A07"/>
    <w:rsid w:val="005557A7"/>
    <w:rsid w:val="00555961"/>
    <w:rsid w:val="0055746B"/>
    <w:rsid w:val="00561D66"/>
    <w:rsid w:val="00562BE5"/>
    <w:rsid w:val="00562FF2"/>
    <w:rsid w:val="00563021"/>
    <w:rsid w:val="0056543C"/>
    <w:rsid w:val="005655A1"/>
    <w:rsid w:val="00572373"/>
    <w:rsid w:val="00573895"/>
    <w:rsid w:val="00574116"/>
    <w:rsid w:val="0057661F"/>
    <w:rsid w:val="00580CFF"/>
    <w:rsid w:val="00582016"/>
    <w:rsid w:val="005827FA"/>
    <w:rsid w:val="005846AC"/>
    <w:rsid w:val="00584FE7"/>
    <w:rsid w:val="00585A74"/>
    <w:rsid w:val="00587C76"/>
    <w:rsid w:val="00587F6D"/>
    <w:rsid w:val="00591397"/>
    <w:rsid w:val="00591DBB"/>
    <w:rsid w:val="00592ABC"/>
    <w:rsid w:val="00595164"/>
    <w:rsid w:val="00595DD0"/>
    <w:rsid w:val="005964D4"/>
    <w:rsid w:val="00597E9B"/>
    <w:rsid w:val="005A0E05"/>
    <w:rsid w:val="005A0E16"/>
    <w:rsid w:val="005A2BE9"/>
    <w:rsid w:val="005A33C8"/>
    <w:rsid w:val="005A405C"/>
    <w:rsid w:val="005A7050"/>
    <w:rsid w:val="005A778C"/>
    <w:rsid w:val="005B0154"/>
    <w:rsid w:val="005B0ED4"/>
    <w:rsid w:val="005B1ED2"/>
    <w:rsid w:val="005B2158"/>
    <w:rsid w:val="005B63D0"/>
    <w:rsid w:val="005B6EC7"/>
    <w:rsid w:val="005B73E3"/>
    <w:rsid w:val="005C1537"/>
    <w:rsid w:val="005C185E"/>
    <w:rsid w:val="005C5757"/>
    <w:rsid w:val="005C6298"/>
    <w:rsid w:val="005C7026"/>
    <w:rsid w:val="005D3B28"/>
    <w:rsid w:val="005D3B78"/>
    <w:rsid w:val="005D3E60"/>
    <w:rsid w:val="005D4CF3"/>
    <w:rsid w:val="005E2183"/>
    <w:rsid w:val="005E4CC4"/>
    <w:rsid w:val="005E6CD4"/>
    <w:rsid w:val="005E7AD9"/>
    <w:rsid w:val="005F33BD"/>
    <w:rsid w:val="005F416F"/>
    <w:rsid w:val="005F4939"/>
    <w:rsid w:val="005F5463"/>
    <w:rsid w:val="005F71A3"/>
    <w:rsid w:val="006004EF"/>
    <w:rsid w:val="00601721"/>
    <w:rsid w:val="00603EE9"/>
    <w:rsid w:val="00606188"/>
    <w:rsid w:val="00606199"/>
    <w:rsid w:val="00607EDD"/>
    <w:rsid w:val="0061089B"/>
    <w:rsid w:val="00610D68"/>
    <w:rsid w:val="00611924"/>
    <w:rsid w:val="00614127"/>
    <w:rsid w:val="00615EC1"/>
    <w:rsid w:val="00621B96"/>
    <w:rsid w:val="006220D5"/>
    <w:rsid w:val="00625768"/>
    <w:rsid w:val="00630F07"/>
    <w:rsid w:val="00632241"/>
    <w:rsid w:val="0063568B"/>
    <w:rsid w:val="00635CA5"/>
    <w:rsid w:val="00637519"/>
    <w:rsid w:val="006400E3"/>
    <w:rsid w:val="0064012A"/>
    <w:rsid w:val="006407E7"/>
    <w:rsid w:val="0064155F"/>
    <w:rsid w:val="006415EB"/>
    <w:rsid w:val="00641926"/>
    <w:rsid w:val="00642197"/>
    <w:rsid w:val="00643DCB"/>
    <w:rsid w:val="00645F45"/>
    <w:rsid w:val="00647977"/>
    <w:rsid w:val="006531E7"/>
    <w:rsid w:val="006552CC"/>
    <w:rsid w:val="00657B8C"/>
    <w:rsid w:val="00660402"/>
    <w:rsid w:val="006630DD"/>
    <w:rsid w:val="00663EAB"/>
    <w:rsid w:val="00666D66"/>
    <w:rsid w:val="006712C7"/>
    <w:rsid w:val="00671C1F"/>
    <w:rsid w:val="0067407F"/>
    <w:rsid w:val="00674285"/>
    <w:rsid w:val="00675D47"/>
    <w:rsid w:val="00676712"/>
    <w:rsid w:val="00676ED8"/>
    <w:rsid w:val="00682790"/>
    <w:rsid w:val="006851B4"/>
    <w:rsid w:val="00685D72"/>
    <w:rsid w:val="00686C7F"/>
    <w:rsid w:val="00691556"/>
    <w:rsid w:val="00694226"/>
    <w:rsid w:val="006953EB"/>
    <w:rsid w:val="00696455"/>
    <w:rsid w:val="0069772C"/>
    <w:rsid w:val="006A5A5E"/>
    <w:rsid w:val="006A5DCB"/>
    <w:rsid w:val="006A63B8"/>
    <w:rsid w:val="006B038F"/>
    <w:rsid w:val="006B0C51"/>
    <w:rsid w:val="006B15F9"/>
    <w:rsid w:val="006B330E"/>
    <w:rsid w:val="006B5E81"/>
    <w:rsid w:val="006C1460"/>
    <w:rsid w:val="006C14B2"/>
    <w:rsid w:val="006C2D87"/>
    <w:rsid w:val="006C6163"/>
    <w:rsid w:val="006D0400"/>
    <w:rsid w:val="006D0496"/>
    <w:rsid w:val="006D49AD"/>
    <w:rsid w:val="006D7914"/>
    <w:rsid w:val="006E3D34"/>
    <w:rsid w:val="006E4BFD"/>
    <w:rsid w:val="006E4D76"/>
    <w:rsid w:val="006E7EB1"/>
    <w:rsid w:val="006F0E38"/>
    <w:rsid w:val="006F5801"/>
    <w:rsid w:val="006F5E02"/>
    <w:rsid w:val="006F68F0"/>
    <w:rsid w:val="006F7930"/>
    <w:rsid w:val="006F7D0C"/>
    <w:rsid w:val="007034AF"/>
    <w:rsid w:val="007047F6"/>
    <w:rsid w:val="00706986"/>
    <w:rsid w:val="007141EE"/>
    <w:rsid w:val="00715908"/>
    <w:rsid w:val="00715D2A"/>
    <w:rsid w:val="007173D2"/>
    <w:rsid w:val="007222A2"/>
    <w:rsid w:val="00722C74"/>
    <w:rsid w:val="00724C29"/>
    <w:rsid w:val="00726453"/>
    <w:rsid w:val="00726ABF"/>
    <w:rsid w:val="0072764A"/>
    <w:rsid w:val="00733C4A"/>
    <w:rsid w:val="00733D9A"/>
    <w:rsid w:val="0073539E"/>
    <w:rsid w:val="00735CDC"/>
    <w:rsid w:val="00736291"/>
    <w:rsid w:val="00736640"/>
    <w:rsid w:val="007367DC"/>
    <w:rsid w:val="007432BE"/>
    <w:rsid w:val="00743CF1"/>
    <w:rsid w:val="00743D9B"/>
    <w:rsid w:val="00744FAB"/>
    <w:rsid w:val="007477BB"/>
    <w:rsid w:val="00747A1E"/>
    <w:rsid w:val="00747E3C"/>
    <w:rsid w:val="007505EF"/>
    <w:rsid w:val="00753A84"/>
    <w:rsid w:val="007550B7"/>
    <w:rsid w:val="00760EE6"/>
    <w:rsid w:val="00761672"/>
    <w:rsid w:val="00761834"/>
    <w:rsid w:val="00764600"/>
    <w:rsid w:val="00765AAD"/>
    <w:rsid w:val="0076698D"/>
    <w:rsid w:val="007670D9"/>
    <w:rsid w:val="0077199D"/>
    <w:rsid w:val="00776684"/>
    <w:rsid w:val="00777DCC"/>
    <w:rsid w:val="00783C25"/>
    <w:rsid w:val="00784DF6"/>
    <w:rsid w:val="00785928"/>
    <w:rsid w:val="00787E5D"/>
    <w:rsid w:val="0079054D"/>
    <w:rsid w:val="00791026"/>
    <w:rsid w:val="00796126"/>
    <w:rsid w:val="00796A88"/>
    <w:rsid w:val="007A0275"/>
    <w:rsid w:val="007A083B"/>
    <w:rsid w:val="007A682C"/>
    <w:rsid w:val="007A7155"/>
    <w:rsid w:val="007B2200"/>
    <w:rsid w:val="007B3722"/>
    <w:rsid w:val="007B4B0D"/>
    <w:rsid w:val="007B4BC2"/>
    <w:rsid w:val="007B6614"/>
    <w:rsid w:val="007B688D"/>
    <w:rsid w:val="007B7B72"/>
    <w:rsid w:val="007C6141"/>
    <w:rsid w:val="007D10A5"/>
    <w:rsid w:val="007D3537"/>
    <w:rsid w:val="007D3F8B"/>
    <w:rsid w:val="007D412E"/>
    <w:rsid w:val="007D53EB"/>
    <w:rsid w:val="007D7546"/>
    <w:rsid w:val="007E08AC"/>
    <w:rsid w:val="007E6229"/>
    <w:rsid w:val="007E7786"/>
    <w:rsid w:val="007E78FA"/>
    <w:rsid w:val="007F0A47"/>
    <w:rsid w:val="007F1831"/>
    <w:rsid w:val="007F1DC1"/>
    <w:rsid w:val="007F2BFC"/>
    <w:rsid w:val="007F3463"/>
    <w:rsid w:val="007F3981"/>
    <w:rsid w:val="007F4ABF"/>
    <w:rsid w:val="007F7193"/>
    <w:rsid w:val="008011FD"/>
    <w:rsid w:val="00801A69"/>
    <w:rsid w:val="0080397C"/>
    <w:rsid w:val="00803EF9"/>
    <w:rsid w:val="008077EC"/>
    <w:rsid w:val="008107CD"/>
    <w:rsid w:val="00810ABB"/>
    <w:rsid w:val="008149E2"/>
    <w:rsid w:val="008156E9"/>
    <w:rsid w:val="00820C30"/>
    <w:rsid w:val="0082116A"/>
    <w:rsid w:val="008223D9"/>
    <w:rsid w:val="00823B64"/>
    <w:rsid w:val="008261EB"/>
    <w:rsid w:val="00831FE5"/>
    <w:rsid w:val="00833D81"/>
    <w:rsid w:val="00840276"/>
    <w:rsid w:val="0084032B"/>
    <w:rsid w:val="00840822"/>
    <w:rsid w:val="00842664"/>
    <w:rsid w:val="0084428A"/>
    <w:rsid w:val="008556B4"/>
    <w:rsid w:val="008625C6"/>
    <w:rsid w:val="00864459"/>
    <w:rsid w:val="008654FD"/>
    <w:rsid w:val="00866CEA"/>
    <w:rsid w:val="0087127A"/>
    <w:rsid w:val="0087181F"/>
    <w:rsid w:val="008727A0"/>
    <w:rsid w:val="008728EB"/>
    <w:rsid w:val="00873463"/>
    <w:rsid w:val="00874CD5"/>
    <w:rsid w:val="00874E08"/>
    <w:rsid w:val="00877838"/>
    <w:rsid w:val="00877E6B"/>
    <w:rsid w:val="00884A36"/>
    <w:rsid w:val="00891FA3"/>
    <w:rsid w:val="0089254B"/>
    <w:rsid w:val="008927B2"/>
    <w:rsid w:val="00893FD7"/>
    <w:rsid w:val="008950C1"/>
    <w:rsid w:val="008A033E"/>
    <w:rsid w:val="008A317A"/>
    <w:rsid w:val="008A3ADD"/>
    <w:rsid w:val="008A53FE"/>
    <w:rsid w:val="008B3673"/>
    <w:rsid w:val="008B4A7C"/>
    <w:rsid w:val="008B4D53"/>
    <w:rsid w:val="008B522C"/>
    <w:rsid w:val="008B5E52"/>
    <w:rsid w:val="008B6B13"/>
    <w:rsid w:val="008B7490"/>
    <w:rsid w:val="008C2AD4"/>
    <w:rsid w:val="008C7176"/>
    <w:rsid w:val="008D1F84"/>
    <w:rsid w:val="008D25B0"/>
    <w:rsid w:val="008D3EDA"/>
    <w:rsid w:val="008D58A1"/>
    <w:rsid w:val="008D6A54"/>
    <w:rsid w:val="008D6B37"/>
    <w:rsid w:val="008E287E"/>
    <w:rsid w:val="008E535D"/>
    <w:rsid w:val="008E6B2C"/>
    <w:rsid w:val="008F063D"/>
    <w:rsid w:val="008F1E38"/>
    <w:rsid w:val="008F218F"/>
    <w:rsid w:val="008F28DF"/>
    <w:rsid w:val="008F3BE5"/>
    <w:rsid w:val="008F472B"/>
    <w:rsid w:val="008F473B"/>
    <w:rsid w:val="008F75E0"/>
    <w:rsid w:val="009033D1"/>
    <w:rsid w:val="00903FA6"/>
    <w:rsid w:val="009051E9"/>
    <w:rsid w:val="00905E6C"/>
    <w:rsid w:val="00906B30"/>
    <w:rsid w:val="00906CBC"/>
    <w:rsid w:val="009077B9"/>
    <w:rsid w:val="009121DB"/>
    <w:rsid w:val="00912513"/>
    <w:rsid w:val="009134DB"/>
    <w:rsid w:val="0091530B"/>
    <w:rsid w:val="00917A26"/>
    <w:rsid w:val="00922439"/>
    <w:rsid w:val="0092397C"/>
    <w:rsid w:val="00924115"/>
    <w:rsid w:val="00933D09"/>
    <w:rsid w:val="009348CD"/>
    <w:rsid w:val="00936930"/>
    <w:rsid w:val="00936AB8"/>
    <w:rsid w:val="00941FD6"/>
    <w:rsid w:val="00946687"/>
    <w:rsid w:val="009505D9"/>
    <w:rsid w:val="00950DC6"/>
    <w:rsid w:val="00951527"/>
    <w:rsid w:val="009519B5"/>
    <w:rsid w:val="009541AA"/>
    <w:rsid w:val="00957D29"/>
    <w:rsid w:val="0096004B"/>
    <w:rsid w:val="009621A5"/>
    <w:rsid w:val="00963761"/>
    <w:rsid w:val="009678FA"/>
    <w:rsid w:val="00967CCD"/>
    <w:rsid w:val="0097338B"/>
    <w:rsid w:val="00975EBD"/>
    <w:rsid w:val="00977066"/>
    <w:rsid w:val="009801FB"/>
    <w:rsid w:val="00983A92"/>
    <w:rsid w:val="00984BCF"/>
    <w:rsid w:val="00984E64"/>
    <w:rsid w:val="009868CB"/>
    <w:rsid w:val="00986B87"/>
    <w:rsid w:val="009929C1"/>
    <w:rsid w:val="0099382F"/>
    <w:rsid w:val="00996819"/>
    <w:rsid w:val="009A07A0"/>
    <w:rsid w:val="009A2012"/>
    <w:rsid w:val="009A3B97"/>
    <w:rsid w:val="009A6F6E"/>
    <w:rsid w:val="009A767D"/>
    <w:rsid w:val="009B024F"/>
    <w:rsid w:val="009B16FB"/>
    <w:rsid w:val="009B5416"/>
    <w:rsid w:val="009C0C52"/>
    <w:rsid w:val="009C5470"/>
    <w:rsid w:val="009C5898"/>
    <w:rsid w:val="009C6C2A"/>
    <w:rsid w:val="009C6E3A"/>
    <w:rsid w:val="009C788F"/>
    <w:rsid w:val="009D12FB"/>
    <w:rsid w:val="009D6193"/>
    <w:rsid w:val="009D7054"/>
    <w:rsid w:val="009E1A58"/>
    <w:rsid w:val="009E522A"/>
    <w:rsid w:val="009E6DF5"/>
    <w:rsid w:val="009F1646"/>
    <w:rsid w:val="009F375F"/>
    <w:rsid w:val="009F3FBC"/>
    <w:rsid w:val="009F4257"/>
    <w:rsid w:val="009F5ABC"/>
    <w:rsid w:val="009F71DC"/>
    <w:rsid w:val="009F7DAF"/>
    <w:rsid w:val="00A032E7"/>
    <w:rsid w:val="00A03F44"/>
    <w:rsid w:val="00A054B5"/>
    <w:rsid w:val="00A073FB"/>
    <w:rsid w:val="00A10134"/>
    <w:rsid w:val="00A10866"/>
    <w:rsid w:val="00A11081"/>
    <w:rsid w:val="00A112F7"/>
    <w:rsid w:val="00A1157F"/>
    <w:rsid w:val="00A24E42"/>
    <w:rsid w:val="00A251AA"/>
    <w:rsid w:val="00A258FD"/>
    <w:rsid w:val="00A25DAE"/>
    <w:rsid w:val="00A265CE"/>
    <w:rsid w:val="00A273F7"/>
    <w:rsid w:val="00A27E7D"/>
    <w:rsid w:val="00A30791"/>
    <w:rsid w:val="00A32097"/>
    <w:rsid w:val="00A324A1"/>
    <w:rsid w:val="00A3588E"/>
    <w:rsid w:val="00A41D80"/>
    <w:rsid w:val="00A44021"/>
    <w:rsid w:val="00A44E59"/>
    <w:rsid w:val="00A46DBD"/>
    <w:rsid w:val="00A50517"/>
    <w:rsid w:val="00A51DCF"/>
    <w:rsid w:val="00A51FCF"/>
    <w:rsid w:val="00A53AFF"/>
    <w:rsid w:val="00A54DA7"/>
    <w:rsid w:val="00A54E27"/>
    <w:rsid w:val="00A607E2"/>
    <w:rsid w:val="00A65B4F"/>
    <w:rsid w:val="00A665D8"/>
    <w:rsid w:val="00A67BA3"/>
    <w:rsid w:val="00A7144B"/>
    <w:rsid w:val="00A71E31"/>
    <w:rsid w:val="00A72B19"/>
    <w:rsid w:val="00A73A3D"/>
    <w:rsid w:val="00A75910"/>
    <w:rsid w:val="00A7617C"/>
    <w:rsid w:val="00A768AE"/>
    <w:rsid w:val="00A76E4B"/>
    <w:rsid w:val="00A76FB8"/>
    <w:rsid w:val="00A777CB"/>
    <w:rsid w:val="00A77E2F"/>
    <w:rsid w:val="00A82A84"/>
    <w:rsid w:val="00A82D27"/>
    <w:rsid w:val="00A84983"/>
    <w:rsid w:val="00A879D7"/>
    <w:rsid w:val="00A905E9"/>
    <w:rsid w:val="00A93FE0"/>
    <w:rsid w:val="00A97A8F"/>
    <w:rsid w:val="00A97D6D"/>
    <w:rsid w:val="00AA11F9"/>
    <w:rsid w:val="00AA3D9E"/>
    <w:rsid w:val="00AA686D"/>
    <w:rsid w:val="00AA6A41"/>
    <w:rsid w:val="00AB5237"/>
    <w:rsid w:val="00AC0B5D"/>
    <w:rsid w:val="00AC29D7"/>
    <w:rsid w:val="00AC3F79"/>
    <w:rsid w:val="00AC7339"/>
    <w:rsid w:val="00AD11FE"/>
    <w:rsid w:val="00AD1330"/>
    <w:rsid w:val="00AD37C9"/>
    <w:rsid w:val="00AD6A57"/>
    <w:rsid w:val="00AD7FEE"/>
    <w:rsid w:val="00AE03C7"/>
    <w:rsid w:val="00AE1F1F"/>
    <w:rsid w:val="00AE3DEA"/>
    <w:rsid w:val="00AE4C25"/>
    <w:rsid w:val="00AE54F7"/>
    <w:rsid w:val="00AE6581"/>
    <w:rsid w:val="00AF05A2"/>
    <w:rsid w:val="00AF0E9D"/>
    <w:rsid w:val="00AF2EC8"/>
    <w:rsid w:val="00B005AD"/>
    <w:rsid w:val="00B00FE2"/>
    <w:rsid w:val="00B033EF"/>
    <w:rsid w:val="00B04241"/>
    <w:rsid w:val="00B04AD3"/>
    <w:rsid w:val="00B07272"/>
    <w:rsid w:val="00B1059C"/>
    <w:rsid w:val="00B1099A"/>
    <w:rsid w:val="00B15C4E"/>
    <w:rsid w:val="00B15EA3"/>
    <w:rsid w:val="00B20D63"/>
    <w:rsid w:val="00B22D72"/>
    <w:rsid w:val="00B27A20"/>
    <w:rsid w:val="00B3344B"/>
    <w:rsid w:val="00B338AE"/>
    <w:rsid w:val="00B33F1E"/>
    <w:rsid w:val="00B34232"/>
    <w:rsid w:val="00B344C0"/>
    <w:rsid w:val="00B36BFD"/>
    <w:rsid w:val="00B3768A"/>
    <w:rsid w:val="00B37FAF"/>
    <w:rsid w:val="00B41AD3"/>
    <w:rsid w:val="00B42758"/>
    <w:rsid w:val="00B42C1B"/>
    <w:rsid w:val="00B45662"/>
    <w:rsid w:val="00B50194"/>
    <w:rsid w:val="00B509CF"/>
    <w:rsid w:val="00B50AE9"/>
    <w:rsid w:val="00B5253B"/>
    <w:rsid w:val="00B57D2B"/>
    <w:rsid w:val="00B60E42"/>
    <w:rsid w:val="00B61358"/>
    <w:rsid w:val="00B62131"/>
    <w:rsid w:val="00B627FF"/>
    <w:rsid w:val="00B64D09"/>
    <w:rsid w:val="00B66534"/>
    <w:rsid w:val="00B66870"/>
    <w:rsid w:val="00B671EE"/>
    <w:rsid w:val="00B70FB5"/>
    <w:rsid w:val="00B71DAD"/>
    <w:rsid w:val="00B73E5E"/>
    <w:rsid w:val="00B76446"/>
    <w:rsid w:val="00B77B0B"/>
    <w:rsid w:val="00B77EB2"/>
    <w:rsid w:val="00B80790"/>
    <w:rsid w:val="00B81C23"/>
    <w:rsid w:val="00B81CC0"/>
    <w:rsid w:val="00B826F1"/>
    <w:rsid w:val="00B8478F"/>
    <w:rsid w:val="00B87EB9"/>
    <w:rsid w:val="00B900B2"/>
    <w:rsid w:val="00B918AC"/>
    <w:rsid w:val="00B91985"/>
    <w:rsid w:val="00B91EA1"/>
    <w:rsid w:val="00B976AE"/>
    <w:rsid w:val="00BA4DF5"/>
    <w:rsid w:val="00BA6938"/>
    <w:rsid w:val="00BB118D"/>
    <w:rsid w:val="00BB1474"/>
    <w:rsid w:val="00BB3F00"/>
    <w:rsid w:val="00BB4600"/>
    <w:rsid w:val="00BB4F05"/>
    <w:rsid w:val="00BB5389"/>
    <w:rsid w:val="00BB5FD4"/>
    <w:rsid w:val="00BB686A"/>
    <w:rsid w:val="00BB6DFB"/>
    <w:rsid w:val="00BC29A8"/>
    <w:rsid w:val="00BC6C68"/>
    <w:rsid w:val="00BD40A1"/>
    <w:rsid w:val="00BD6947"/>
    <w:rsid w:val="00BD7EF5"/>
    <w:rsid w:val="00BE0A03"/>
    <w:rsid w:val="00BE0E54"/>
    <w:rsid w:val="00BE137F"/>
    <w:rsid w:val="00BE25C3"/>
    <w:rsid w:val="00BE4B58"/>
    <w:rsid w:val="00BE6008"/>
    <w:rsid w:val="00BE7DB6"/>
    <w:rsid w:val="00BF2B34"/>
    <w:rsid w:val="00BF5A52"/>
    <w:rsid w:val="00BF75AB"/>
    <w:rsid w:val="00C02732"/>
    <w:rsid w:val="00C028DA"/>
    <w:rsid w:val="00C02CD4"/>
    <w:rsid w:val="00C103B0"/>
    <w:rsid w:val="00C10F32"/>
    <w:rsid w:val="00C11CCF"/>
    <w:rsid w:val="00C13288"/>
    <w:rsid w:val="00C1397D"/>
    <w:rsid w:val="00C16E07"/>
    <w:rsid w:val="00C17F02"/>
    <w:rsid w:val="00C21B2C"/>
    <w:rsid w:val="00C224E6"/>
    <w:rsid w:val="00C23244"/>
    <w:rsid w:val="00C23EFE"/>
    <w:rsid w:val="00C27C4E"/>
    <w:rsid w:val="00C34F1B"/>
    <w:rsid w:val="00C364E4"/>
    <w:rsid w:val="00C41A42"/>
    <w:rsid w:val="00C4209B"/>
    <w:rsid w:val="00C42E8D"/>
    <w:rsid w:val="00C44256"/>
    <w:rsid w:val="00C44EDF"/>
    <w:rsid w:val="00C53824"/>
    <w:rsid w:val="00C53C28"/>
    <w:rsid w:val="00C567E7"/>
    <w:rsid w:val="00C57A71"/>
    <w:rsid w:val="00C61A11"/>
    <w:rsid w:val="00C62BB9"/>
    <w:rsid w:val="00C64EBD"/>
    <w:rsid w:val="00C6535E"/>
    <w:rsid w:val="00C65F96"/>
    <w:rsid w:val="00C74B31"/>
    <w:rsid w:val="00C76B21"/>
    <w:rsid w:val="00C76F02"/>
    <w:rsid w:val="00C7701A"/>
    <w:rsid w:val="00C77080"/>
    <w:rsid w:val="00C77D58"/>
    <w:rsid w:val="00C80CF7"/>
    <w:rsid w:val="00C83246"/>
    <w:rsid w:val="00C83E5D"/>
    <w:rsid w:val="00C85D48"/>
    <w:rsid w:val="00C86BBC"/>
    <w:rsid w:val="00C90E79"/>
    <w:rsid w:val="00C915BA"/>
    <w:rsid w:val="00C96CFA"/>
    <w:rsid w:val="00CA0B1D"/>
    <w:rsid w:val="00CA2111"/>
    <w:rsid w:val="00CA2483"/>
    <w:rsid w:val="00CA6693"/>
    <w:rsid w:val="00CB1C9A"/>
    <w:rsid w:val="00CB60F2"/>
    <w:rsid w:val="00CB691D"/>
    <w:rsid w:val="00CC03D6"/>
    <w:rsid w:val="00CC3732"/>
    <w:rsid w:val="00CC3EDC"/>
    <w:rsid w:val="00CC4380"/>
    <w:rsid w:val="00CC4B0F"/>
    <w:rsid w:val="00CC52D0"/>
    <w:rsid w:val="00CD01DC"/>
    <w:rsid w:val="00CD0423"/>
    <w:rsid w:val="00CD2DAF"/>
    <w:rsid w:val="00CD3F15"/>
    <w:rsid w:val="00CD4352"/>
    <w:rsid w:val="00CD55E1"/>
    <w:rsid w:val="00CD68C3"/>
    <w:rsid w:val="00CE2929"/>
    <w:rsid w:val="00CE5177"/>
    <w:rsid w:val="00CF0295"/>
    <w:rsid w:val="00CF7BA6"/>
    <w:rsid w:val="00D002DC"/>
    <w:rsid w:val="00D00B00"/>
    <w:rsid w:val="00D05A16"/>
    <w:rsid w:val="00D1160D"/>
    <w:rsid w:val="00D11D43"/>
    <w:rsid w:val="00D16B52"/>
    <w:rsid w:val="00D234CD"/>
    <w:rsid w:val="00D24D4E"/>
    <w:rsid w:val="00D25458"/>
    <w:rsid w:val="00D25EF8"/>
    <w:rsid w:val="00D32A11"/>
    <w:rsid w:val="00D338A7"/>
    <w:rsid w:val="00D34220"/>
    <w:rsid w:val="00D40467"/>
    <w:rsid w:val="00D443C4"/>
    <w:rsid w:val="00D45F25"/>
    <w:rsid w:val="00D463EF"/>
    <w:rsid w:val="00D469BB"/>
    <w:rsid w:val="00D47782"/>
    <w:rsid w:val="00D511C2"/>
    <w:rsid w:val="00D5186E"/>
    <w:rsid w:val="00D53204"/>
    <w:rsid w:val="00D5542C"/>
    <w:rsid w:val="00D579B6"/>
    <w:rsid w:val="00D60BAC"/>
    <w:rsid w:val="00D64CC3"/>
    <w:rsid w:val="00D66CD2"/>
    <w:rsid w:val="00D67655"/>
    <w:rsid w:val="00D7028E"/>
    <w:rsid w:val="00D70481"/>
    <w:rsid w:val="00D74EA7"/>
    <w:rsid w:val="00D772C1"/>
    <w:rsid w:val="00D81329"/>
    <w:rsid w:val="00D81D80"/>
    <w:rsid w:val="00D8355E"/>
    <w:rsid w:val="00D84B4F"/>
    <w:rsid w:val="00D85040"/>
    <w:rsid w:val="00D97519"/>
    <w:rsid w:val="00D979F3"/>
    <w:rsid w:val="00DA1F40"/>
    <w:rsid w:val="00DA4FFC"/>
    <w:rsid w:val="00DA753F"/>
    <w:rsid w:val="00DA7FC2"/>
    <w:rsid w:val="00DB0BA5"/>
    <w:rsid w:val="00DB2DA5"/>
    <w:rsid w:val="00DB2EE7"/>
    <w:rsid w:val="00DB3524"/>
    <w:rsid w:val="00DB5281"/>
    <w:rsid w:val="00DB556F"/>
    <w:rsid w:val="00DB576D"/>
    <w:rsid w:val="00DB6871"/>
    <w:rsid w:val="00DB7700"/>
    <w:rsid w:val="00DC1EE0"/>
    <w:rsid w:val="00DC7A95"/>
    <w:rsid w:val="00DC7C67"/>
    <w:rsid w:val="00DD2058"/>
    <w:rsid w:val="00DD5390"/>
    <w:rsid w:val="00DD653A"/>
    <w:rsid w:val="00DE1F1F"/>
    <w:rsid w:val="00DE2C4D"/>
    <w:rsid w:val="00DE416F"/>
    <w:rsid w:val="00DE4B1F"/>
    <w:rsid w:val="00DE5EC4"/>
    <w:rsid w:val="00DE78DC"/>
    <w:rsid w:val="00DE7FCA"/>
    <w:rsid w:val="00DF0F27"/>
    <w:rsid w:val="00DF1255"/>
    <w:rsid w:val="00DF2151"/>
    <w:rsid w:val="00DF41DD"/>
    <w:rsid w:val="00DF4535"/>
    <w:rsid w:val="00DF4E79"/>
    <w:rsid w:val="00E00B23"/>
    <w:rsid w:val="00E124C2"/>
    <w:rsid w:val="00E12B7F"/>
    <w:rsid w:val="00E1417E"/>
    <w:rsid w:val="00E14E62"/>
    <w:rsid w:val="00E15D7D"/>
    <w:rsid w:val="00E15E96"/>
    <w:rsid w:val="00E20FF7"/>
    <w:rsid w:val="00E223C7"/>
    <w:rsid w:val="00E238E7"/>
    <w:rsid w:val="00E239F1"/>
    <w:rsid w:val="00E23A39"/>
    <w:rsid w:val="00E26914"/>
    <w:rsid w:val="00E31D01"/>
    <w:rsid w:val="00E35547"/>
    <w:rsid w:val="00E37701"/>
    <w:rsid w:val="00E40A6C"/>
    <w:rsid w:val="00E421E9"/>
    <w:rsid w:val="00E45B5B"/>
    <w:rsid w:val="00E45C76"/>
    <w:rsid w:val="00E4667F"/>
    <w:rsid w:val="00E470ED"/>
    <w:rsid w:val="00E47EDF"/>
    <w:rsid w:val="00E502D3"/>
    <w:rsid w:val="00E51CF9"/>
    <w:rsid w:val="00E571B2"/>
    <w:rsid w:val="00E638F4"/>
    <w:rsid w:val="00E66E03"/>
    <w:rsid w:val="00E6758D"/>
    <w:rsid w:val="00E72D50"/>
    <w:rsid w:val="00E757F0"/>
    <w:rsid w:val="00E86326"/>
    <w:rsid w:val="00E96121"/>
    <w:rsid w:val="00E97386"/>
    <w:rsid w:val="00E97CBA"/>
    <w:rsid w:val="00EA1CB1"/>
    <w:rsid w:val="00EA267D"/>
    <w:rsid w:val="00EA4B5E"/>
    <w:rsid w:val="00EA5614"/>
    <w:rsid w:val="00EA75DA"/>
    <w:rsid w:val="00EB0C85"/>
    <w:rsid w:val="00EB49DD"/>
    <w:rsid w:val="00EB513E"/>
    <w:rsid w:val="00EB5496"/>
    <w:rsid w:val="00EB57D9"/>
    <w:rsid w:val="00EB5F98"/>
    <w:rsid w:val="00EB7652"/>
    <w:rsid w:val="00EC037A"/>
    <w:rsid w:val="00EC4D28"/>
    <w:rsid w:val="00EC5F20"/>
    <w:rsid w:val="00EC5F48"/>
    <w:rsid w:val="00EC6433"/>
    <w:rsid w:val="00EC6C0A"/>
    <w:rsid w:val="00EC7EDB"/>
    <w:rsid w:val="00ED01C4"/>
    <w:rsid w:val="00ED09F5"/>
    <w:rsid w:val="00ED2C1A"/>
    <w:rsid w:val="00ED2FFB"/>
    <w:rsid w:val="00ED41B7"/>
    <w:rsid w:val="00ED6EE8"/>
    <w:rsid w:val="00EE097D"/>
    <w:rsid w:val="00EE0B11"/>
    <w:rsid w:val="00EE22AD"/>
    <w:rsid w:val="00EE2EFF"/>
    <w:rsid w:val="00EE3788"/>
    <w:rsid w:val="00EE4ECD"/>
    <w:rsid w:val="00EE661F"/>
    <w:rsid w:val="00EF03BA"/>
    <w:rsid w:val="00EF5EDB"/>
    <w:rsid w:val="00EF7AB1"/>
    <w:rsid w:val="00F01536"/>
    <w:rsid w:val="00F1111F"/>
    <w:rsid w:val="00F115D6"/>
    <w:rsid w:val="00F11A55"/>
    <w:rsid w:val="00F13BAA"/>
    <w:rsid w:val="00F14274"/>
    <w:rsid w:val="00F155BB"/>
    <w:rsid w:val="00F158B3"/>
    <w:rsid w:val="00F17F2C"/>
    <w:rsid w:val="00F2064D"/>
    <w:rsid w:val="00F25829"/>
    <w:rsid w:val="00F25C1F"/>
    <w:rsid w:val="00F26191"/>
    <w:rsid w:val="00F27A33"/>
    <w:rsid w:val="00F306E9"/>
    <w:rsid w:val="00F30AF3"/>
    <w:rsid w:val="00F319DA"/>
    <w:rsid w:val="00F36727"/>
    <w:rsid w:val="00F37F80"/>
    <w:rsid w:val="00F41652"/>
    <w:rsid w:val="00F43CC5"/>
    <w:rsid w:val="00F449A8"/>
    <w:rsid w:val="00F453B4"/>
    <w:rsid w:val="00F468EA"/>
    <w:rsid w:val="00F519DD"/>
    <w:rsid w:val="00F53A4A"/>
    <w:rsid w:val="00F55491"/>
    <w:rsid w:val="00F559CD"/>
    <w:rsid w:val="00F61243"/>
    <w:rsid w:val="00F628C3"/>
    <w:rsid w:val="00F6400A"/>
    <w:rsid w:val="00F6542A"/>
    <w:rsid w:val="00F6543D"/>
    <w:rsid w:val="00F66528"/>
    <w:rsid w:val="00F668D3"/>
    <w:rsid w:val="00F7005F"/>
    <w:rsid w:val="00F75A8F"/>
    <w:rsid w:val="00F77274"/>
    <w:rsid w:val="00F80681"/>
    <w:rsid w:val="00F83691"/>
    <w:rsid w:val="00F83901"/>
    <w:rsid w:val="00F84AD0"/>
    <w:rsid w:val="00F84C5F"/>
    <w:rsid w:val="00F86120"/>
    <w:rsid w:val="00F86A9D"/>
    <w:rsid w:val="00F87E9B"/>
    <w:rsid w:val="00F90872"/>
    <w:rsid w:val="00F92355"/>
    <w:rsid w:val="00F93D72"/>
    <w:rsid w:val="00F95CF7"/>
    <w:rsid w:val="00FA0F2F"/>
    <w:rsid w:val="00FA386E"/>
    <w:rsid w:val="00FA5550"/>
    <w:rsid w:val="00FB0814"/>
    <w:rsid w:val="00FB25FF"/>
    <w:rsid w:val="00FB526F"/>
    <w:rsid w:val="00FC0A1F"/>
    <w:rsid w:val="00FC1465"/>
    <w:rsid w:val="00FC2997"/>
    <w:rsid w:val="00FC2DA5"/>
    <w:rsid w:val="00FC37FA"/>
    <w:rsid w:val="00FC6057"/>
    <w:rsid w:val="00FC78FE"/>
    <w:rsid w:val="00FD2116"/>
    <w:rsid w:val="00FD7DD0"/>
    <w:rsid w:val="00FE07BA"/>
    <w:rsid w:val="00FE1CD2"/>
    <w:rsid w:val="00FE386E"/>
    <w:rsid w:val="00FE5FF9"/>
    <w:rsid w:val="00FE6614"/>
    <w:rsid w:val="00FE6ECB"/>
    <w:rsid w:val="00FE7ED5"/>
    <w:rsid w:val="00FF08A5"/>
    <w:rsid w:val="00FF2646"/>
    <w:rsid w:val="00FF2E2A"/>
    <w:rsid w:val="00FF3109"/>
    <w:rsid w:val="00FF68D4"/>
    <w:rsid w:val="00FF7B30"/>
    <w:rsid w:val="00FF7BA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0468F639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3D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  <w:style w:type="paragraph" w:styleId="Tekstprzypisukocowego">
    <w:name w:val="endnote text"/>
    <w:basedOn w:val="Normalny"/>
    <w:link w:val="TekstprzypisukocowegoZnak"/>
    <w:rsid w:val="000B1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12BD"/>
  </w:style>
  <w:style w:type="character" w:styleId="Odwoanieprzypisukocowego">
    <w:name w:val="endnote reference"/>
    <w:basedOn w:val="Domylnaczcionkaakapitu"/>
    <w:rsid w:val="000B1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PL/TXT/?uri=celex%3A12012P%2FTX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?uri=celex%3A12012P%2FT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FD99A-363F-46AD-94D3-084B53C3F8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514D848-C39F-4CBF-B779-17E2BD14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10</Pages>
  <Words>2228</Words>
  <Characters>16938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1013/12/24 ZWP z dn. 01.08.2024 r.</vt:lpstr>
    </vt:vector>
  </TitlesOfParts>
  <Company>UMWP</Company>
  <LinksUpToDate>false</LinksUpToDate>
  <CharactersWithSpaces>19128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1221/29/24 ZWP z dn. 03.10.2024 r.</dc:title>
  <dc:subject>Regulamin wyboru projektów - nabór dla Dz. 2.9. - Instrukcja SW (sys. monitorowania i służby ratownicze)</dc:subject>
  <dc:creator>jkowalczuk</dc:creator>
  <cp:keywords>uchwała ZWP; regulamin wyboru projektów</cp:keywords>
  <dc:description/>
  <cp:lastModifiedBy>Mróz Agata</cp:lastModifiedBy>
  <cp:revision>278</cp:revision>
  <cp:lastPrinted>2024-08-06T11:15:00Z</cp:lastPrinted>
  <dcterms:created xsi:type="dcterms:W3CDTF">2023-10-26T09:40:00Z</dcterms:created>
  <dcterms:modified xsi:type="dcterms:W3CDTF">2024-10-03T12:48:00Z</dcterms:modified>
</cp:coreProperties>
</file>