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4B6B9624" w:rsidR="005876C3" w:rsidRPr="00416622" w:rsidRDefault="00373D9D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F27A58">
        <w:rPr>
          <w:rFonts w:asciiTheme="minorHAnsi" w:hAnsiTheme="minorHAnsi" w:cstheme="minorHAnsi"/>
        </w:rPr>
        <w:t>8</w:t>
      </w:r>
      <w:r w:rsidR="00F32499">
        <w:rPr>
          <w:rFonts w:asciiTheme="minorHAnsi" w:hAnsiTheme="minorHAnsi" w:cstheme="minorHAnsi"/>
        </w:rPr>
        <w:t>.</w:t>
      </w:r>
      <w:r w:rsidR="007A69C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25286E0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93906">
        <w:rPr>
          <w:rFonts w:asciiTheme="minorHAnsi" w:hAnsiTheme="minorHAnsi" w:cstheme="minorHAnsi"/>
        </w:rPr>
        <w:t>latforma Microsoft Teams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3303157F" w14:textId="30F304A5" w:rsidR="00993906" w:rsidRPr="00993906" w:rsidRDefault="00993906" w:rsidP="00993906">
      <w:pPr>
        <w:rPr>
          <w:rFonts w:ascii="Calibri" w:hAnsi="Calibri" w:cs="Calibri"/>
          <w:b/>
          <w:bCs/>
        </w:rPr>
      </w:pPr>
      <w:r w:rsidRPr="00993906">
        <w:rPr>
          <w:rFonts w:ascii="Calibri" w:hAnsi="Calibri" w:cs="Calibri"/>
          <w:b/>
          <w:bCs/>
        </w:rPr>
        <w:t xml:space="preserve">Webinarium:  </w:t>
      </w:r>
      <w:r w:rsidR="00C94A98" w:rsidRPr="00C94A98">
        <w:rPr>
          <w:rFonts w:ascii="Calibri" w:hAnsi="Calibri" w:cs="Calibri"/>
          <w:b/>
          <w:bCs/>
        </w:rPr>
        <w:t>Fundusze Europejskie na energochłonność</w:t>
      </w:r>
    </w:p>
    <w:p w14:paraId="185C8A79" w14:textId="77777777" w:rsidR="00993906" w:rsidRPr="00993906" w:rsidRDefault="00993906" w:rsidP="00993906">
      <w:pPr>
        <w:spacing w:line="22" w:lineRule="atLeast"/>
        <w:rPr>
          <w:rFonts w:ascii="Calibri" w:hAnsi="Calibri" w:cs="Calibri"/>
          <w:b/>
        </w:rPr>
      </w:pPr>
    </w:p>
    <w:p w14:paraId="3138F590" w14:textId="77777777" w:rsidR="00993906" w:rsidRPr="00993906" w:rsidRDefault="00993906" w:rsidP="0099390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 xml:space="preserve">10:00 </w:t>
      </w:r>
      <w:bookmarkStart w:id="0" w:name="_Hlk160101734"/>
      <w:r w:rsidRPr="00993906">
        <w:rPr>
          <w:rFonts w:ascii="Calibri" w:hAnsi="Calibri"/>
          <w:b/>
        </w:rPr>
        <w:t>–</w:t>
      </w:r>
      <w:bookmarkEnd w:id="0"/>
      <w:r w:rsidRPr="00993906">
        <w:rPr>
          <w:rFonts w:ascii="Calibri" w:hAnsi="Calibri"/>
          <w:b/>
        </w:rPr>
        <w:t xml:space="preserve"> 10:05</w:t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</w:rPr>
        <w:t xml:space="preserve">Przywitanie uczestników. Wprowadzenie w tematykę webinarium.  </w:t>
      </w:r>
    </w:p>
    <w:p w14:paraId="7131523A" w14:textId="77777777" w:rsidR="00993906" w:rsidRPr="00993906" w:rsidRDefault="00993906" w:rsidP="00993906">
      <w:pPr>
        <w:spacing w:line="264" w:lineRule="auto"/>
        <w:jc w:val="both"/>
        <w:rPr>
          <w:rFonts w:ascii="Calibri" w:hAnsi="Calibri"/>
        </w:rPr>
      </w:pPr>
    </w:p>
    <w:p w14:paraId="1FA1F3B4" w14:textId="666B0819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Cs/>
        </w:rPr>
      </w:pPr>
      <w:r w:rsidRPr="00993906">
        <w:rPr>
          <w:rFonts w:ascii="Calibri" w:hAnsi="Calibri"/>
          <w:b/>
        </w:rPr>
        <w:t>10:05 – 10:15</w:t>
      </w:r>
      <w:r w:rsidRPr="00993906">
        <w:rPr>
          <w:rFonts w:ascii="Calibri" w:hAnsi="Calibri"/>
          <w:b/>
        </w:rPr>
        <w:tab/>
      </w:r>
      <w:bookmarkStart w:id="1" w:name="_Hlk131507023"/>
      <w:r w:rsidRPr="00993906">
        <w:rPr>
          <w:rFonts w:ascii="Calibri" w:hAnsi="Calibri"/>
          <w:bCs/>
        </w:rPr>
        <w:t xml:space="preserve">Oferta Lokalnego Punktu Informacyjnego Funduszy Europejskich w </w:t>
      </w:r>
      <w:bookmarkEnd w:id="1"/>
      <w:r>
        <w:rPr>
          <w:rFonts w:ascii="Calibri" w:hAnsi="Calibri"/>
          <w:bCs/>
        </w:rPr>
        <w:t>Chojnicach</w:t>
      </w:r>
    </w:p>
    <w:p w14:paraId="230EF119" w14:textId="77777777" w:rsidR="00993906" w:rsidRPr="00993906" w:rsidRDefault="00993906" w:rsidP="00993906">
      <w:pPr>
        <w:ind w:left="708" w:firstLine="708"/>
        <w:rPr>
          <w:rFonts w:ascii="Calibri" w:hAnsi="Calibri" w:cs="Calibri"/>
          <w:bCs/>
          <w:i/>
          <w:iCs/>
        </w:rPr>
      </w:pPr>
    </w:p>
    <w:p w14:paraId="5AED5469" w14:textId="77777777" w:rsidR="00C55E2E" w:rsidRDefault="00993906" w:rsidP="00F27A58">
      <w:pPr>
        <w:rPr>
          <w:rFonts w:ascii="Calibri" w:hAnsi="Calibri" w:cs="Calibri"/>
          <w:b/>
        </w:rPr>
      </w:pPr>
      <w:r w:rsidRPr="00993906">
        <w:rPr>
          <w:rFonts w:ascii="Calibri" w:hAnsi="Calibri" w:cs="Calibri"/>
          <w:b/>
        </w:rPr>
        <w:t>10:15 – 1</w:t>
      </w:r>
      <w:r w:rsidR="00F27A58">
        <w:rPr>
          <w:rFonts w:ascii="Calibri" w:hAnsi="Calibri" w:cs="Calibri"/>
          <w:b/>
        </w:rPr>
        <w:t>1:00       Prelegent: Tomasz Kręcicki</w:t>
      </w:r>
      <w:r w:rsidR="00C55E2E">
        <w:rPr>
          <w:rFonts w:ascii="Calibri" w:hAnsi="Calibri" w:cs="Calibri"/>
          <w:b/>
        </w:rPr>
        <w:t xml:space="preserve"> – doradca energetyczny   </w:t>
      </w:r>
    </w:p>
    <w:p w14:paraId="43F37FB1" w14:textId="00446744" w:rsidR="00F27A58" w:rsidRDefault="00C55E2E" w:rsidP="00F27A5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</w:t>
      </w:r>
      <w:proofErr w:type="spellStart"/>
      <w:r>
        <w:rPr>
          <w:rFonts w:ascii="Calibri" w:hAnsi="Calibri" w:cs="Calibri"/>
          <w:b/>
        </w:rPr>
        <w:t>WFOŚiGW</w:t>
      </w:r>
      <w:proofErr w:type="spellEnd"/>
      <w:r>
        <w:rPr>
          <w:rFonts w:ascii="Calibri" w:hAnsi="Calibri" w:cs="Calibri"/>
          <w:b/>
        </w:rPr>
        <w:t xml:space="preserve"> w Gdańsku</w:t>
      </w:r>
    </w:p>
    <w:p w14:paraId="26991F33" w14:textId="77777777" w:rsidR="006C4B44" w:rsidRPr="006C4B44" w:rsidRDefault="00767A3F" w:rsidP="006C4B44">
      <w:pPr>
        <w:pStyle w:val="Akapitzlist"/>
        <w:numPr>
          <w:ilvl w:val="0"/>
          <w:numId w:val="20"/>
        </w:numPr>
        <w:spacing w:line="360" w:lineRule="auto"/>
        <w:ind w:left="884" w:hanging="357"/>
        <w:rPr>
          <w:sz w:val="24"/>
          <w:szCs w:val="24"/>
        </w:rPr>
      </w:pPr>
      <w:r w:rsidRPr="006C4B44">
        <w:rPr>
          <w:sz w:val="24"/>
          <w:szCs w:val="24"/>
        </w:rPr>
        <w:t>Finansowanie inwestycji energetycznych dla przedsiębiorców w sektorze EE i OZE</w:t>
      </w:r>
    </w:p>
    <w:p w14:paraId="5D25EED7" w14:textId="77777777" w:rsidR="006C4B44" w:rsidRPr="006C4B44" w:rsidRDefault="00944A2F" w:rsidP="006C4B44">
      <w:pPr>
        <w:pStyle w:val="Akapitzlist"/>
        <w:numPr>
          <w:ilvl w:val="0"/>
          <w:numId w:val="20"/>
        </w:numPr>
        <w:spacing w:line="360" w:lineRule="auto"/>
        <w:ind w:left="884" w:hanging="357"/>
        <w:rPr>
          <w:sz w:val="24"/>
          <w:szCs w:val="24"/>
        </w:rPr>
      </w:pPr>
      <w:r w:rsidRPr="006C4B44">
        <w:rPr>
          <w:sz w:val="24"/>
          <w:szCs w:val="24"/>
        </w:rPr>
        <w:t xml:space="preserve">programy Narodowego Funduszu Ochrony Środowiska i Gospodarki Wodnej </w:t>
      </w:r>
    </w:p>
    <w:p w14:paraId="1D3B73E2" w14:textId="77777777" w:rsidR="006C4B44" w:rsidRPr="006C4B44" w:rsidRDefault="00944A2F" w:rsidP="006C4B44">
      <w:pPr>
        <w:pStyle w:val="Akapitzlist"/>
        <w:numPr>
          <w:ilvl w:val="0"/>
          <w:numId w:val="20"/>
        </w:numPr>
        <w:spacing w:line="360" w:lineRule="auto"/>
        <w:ind w:left="884" w:hanging="357"/>
        <w:rPr>
          <w:sz w:val="24"/>
          <w:szCs w:val="24"/>
        </w:rPr>
      </w:pPr>
      <w:r w:rsidRPr="006C4B44">
        <w:rPr>
          <w:sz w:val="24"/>
          <w:szCs w:val="24"/>
        </w:rPr>
        <w:t>programy Wojewódzkiego Funduszu Ochrony Środowiska i Gospodarki Wodnej w Gdańsku</w:t>
      </w:r>
    </w:p>
    <w:p w14:paraId="39438C91" w14:textId="5E91DF96" w:rsidR="00F27A58" w:rsidRPr="006C4B44" w:rsidRDefault="00F27A58" w:rsidP="006C4B44">
      <w:pPr>
        <w:pStyle w:val="Akapitzlist"/>
        <w:numPr>
          <w:ilvl w:val="0"/>
          <w:numId w:val="20"/>
        </w:numPr>
        <w:spacing w:line="360" w:lineRule="auto"/>
        <w:ind w:left="884" w:hanging="357"/>
        <w:rPr>
          <w:sz w:val="24"/>
          <w:szCs w:val="24"/>
        </w:rPr>
      </w:pPr>
      <w:r w:rsidRPr="006C4B44">
        <w:rPr>
          <w:sz w:val="24"/>
          <w:szCs w:val="24"/>
        </w:rPr>
        <w:t xml:space="preserve">pozostałe źródła finansowania </w:t>
      </w:r>
    </w:p>
    <w:p w14:paraId="3CF63C86" w14:textId="6F7477A1" w:rsidR="00993906" w:rsidRPr="00F27A58" w:rsidRDefault="00993906" w:rsidP="00F27A58">
      <w:pPr>
        <w:rPr>
          <w:rFonts w:ascii="Calibri" w:hAnsi="Calibri" w:cs="Calibri"/>
          <w:i/>
          <w:iCs/>
        </w:rPr>
      </w:pPr>
    </w:p>
    <w:p w14:paraId="4D7CAAA2" w14:textId="5278BB8F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>1</w:t>
      </w:r>
      <w:r w:rsidR="00F27A58">
        <w:rPr>
          <w:rFonts w:ascii="Calibri" w:hAnsi="Calibri"/>
          <w:b/>
        </w:rPr>
        <w:t>1</w:t>
      </w:r>
      <w:r w:rsidRPr="00993906">
        <w:rPr>
          <w:rFonts w:ascii="Calibri" w:hAnsi="Calibri"/>
          <w:b/>
        </w:rPr>
        <w:t>:</w:t>
      </w:r>
      <w:r w:rsidR="00F27A58">
        <w:rPr>
          <w:rFonts w:ascii="Calibri" w:hAnsi="Calibri"/>
          <w:b/>
        </w:rPr>
        <w:t>00</w:t>
      </w:r>
      <w:r w:rsidRPr="00993906">
        <w:rPr>
          <w:rFonts w:ascii="Calibri" w:hAnsi="Calibri"/>
          <w:b/>
        </w:rPr>
        <w:t>– 11:</w:t>
      </w:r>
      <w:r w:rsidR="00F27A58">
        <w:rPr>
          <w:rFonts w:ascii="Calibri" w:hAnsi="Calibri"/>
          <w:b/>
        </w:rPr>
        <w:t>3</w:t>
      </w:r>
      <w:r w:rsidRPr="00993906">
        <w:rPr>
          <w:rFonts w:ascii="Calibri" w:hAnsi="Calibri"/>
          <w:b/>
        </w:rPr>
        <w:t xml:space="preserve">0         </w:t>
      </w:r>
      <w:r w:rsidRPr="00993906">
        <w:rPr>
          <w:rFonts w:ascii="Calibri" w:hAnsi="Calibri"/>
          <w:bCs/>
        </w:rPr>
        <w:t>Pytania i odpowiedzi</w:t>
      </w:r>
      <w:r w:rsidRPr="00993906">
        <w:rPr>
          <w:rFonts w:ascii="Calibri" w:hAnsi="Calibri"/>
          <w:b/>
        </w:rPr>
        <w:t xml:space="preserve"> </w:t>
      </w:r>
    </w:p>
    <w:p w14:paraId="42AAED68" w14:textId="77777777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</w:rPr>
      </w:pPr>
    </w:p>
    <w:p w14:paraId="3525A4F0" w14:textId="7610E8E5" w:rsidR="00776434" w:rsidRDefault="00993906" w:rsidP="0099390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993906">
        <w:rPr>
          <w:rFonts w:ascii="Calibri" w:hAnsi="Calibri"/>
          <w:b/>
        </w:rPr>
        <w:t>11:</w:t>
      </w:r>
      <w:r w:rsidR="00F27A58">
        <w:rPr>
          <w:rFonts w:ascii="Calibri" w:hAnsi="Calibri"/>
          <w:b/>
        </w:rPr>
        <w:t>3</w:t>
      </w:r>
      <w:r w:rsidRPr="00993906">
        <w:rPr>
          <w:rFonts w:ascii="Calibri" w:hAnsi="Calibri"/>
          <w:b/>
        </w:rPr>
        <w:t>0</w:t>
      </w:r>
      <w:r w:rsidRPr="00993906">
        <w:rPr>
          <w:rFonts w:ascii="Calibri" w:hAnsi="Calibri"/>
          <w:b/>
        </w:rPr>
        <w:tab/>
        <w:t xml:space="preserve">    </w:t>
      </w:r>
      <w:r w:rsidRPr="00993906">
        <w:rPr>
          <w:rFonts w:ascii="Calibri" w:hAnsi="Calibri"/>
          <w:bCs/>
        </w:rPr>
        <w:t>Zakończenie webinarium</w:t>
      </w: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5BA75" w14:textId="77777777" w:rsidR="00A44788" w:rsidRDefault="00A44788">
      <w:r>
        <w:separator/>
      </w:r>
    </w:p>
  </w:endnote>
  <w:endnote w:type="continuationSeparator" w:id="0">
    <w:p w14:paraId="0354DFB2" w14:textId="77777777" w:rsidR="00A44788" w:rsidRDefault="00A44788">
      <w:r>
        <w:continuationSeparator/>
      </w:r>
    </w:p>
  </w:endnote>
  <w:endnote w:type="continuationNotice" w:id="1">
    <w:p w14:paraId="782B2AA5" w14:textId="77777777" w:rsidR="00A44788" w:rsidRDefault="00A447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88CAD" w14:textId="77777777" w:rsidR="00A44788" w:rsidRDefault="00A44788">
      <w:r>
        <w:separator/>
      </w:r>
    </w:p>
  </w:footnote>
  <w:footnote w:type="continuationSeparator" w:id="0">
    <w:p w14:paraId="24190144" w14:textId="77777777" w:rsidR="00A44788" w:rsidRDefault="00A44788">
      <w:r>
        <w:continuationSeparator/>
      </w:r>
    </w:p>
  </w:footnote>
  <w:footnote w:type="continuationNotice" w:id="1">
    <w:p w14:paraId="66DFF942" w14:textId="77777777" w:rsidR="00A44788" w:rsidRDefault="00A447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1B26"/>
    <w:multiLevelType w:val="hybridMultilevel"/>
    <w:tmpl w:val="71DEEA6C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8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9"/>
  </w:num>
  <w:num w:numId="3" w16cid:durableId="52001332">
    <w:abstractNumId w:val="5"/>
  </w:num>
  <w:num w:numId="4" w16cid:durableId="1212689065">
    <w:abstractNumId w:val="17"/>
  </w:num>
  <w:num w:numId="5" w16cid:durableId="733313843">
    <w:abstractNumId w:val="13"/>
  </w:num>
  <w:num w:numId="6" w16cid:durableId="417094487">
    <w:abstractNumId w:val="4"/>
  </w:num>
  <w:num w:numId="7" w16cid:durableId="1910728206">
    <w:abstractNumId w:val="1"/>
  </w:num>
  <w:num w:numId="8" w16cid:durableId="870458800">
    <w:abstractNumId w:val="16"/>
  </w:num>
  <w:num w:numId="9" w16cid:durableId="1617835552">
    <w:abstractNumId w:val="14"/>
  </w:num>
  <w:num w:numId="10" w16cid:durableId="1583293897">
    <w:abstractNumId w:val="2"/>
  </w:num>
  <w:num w:numId="11" w16cid:durableId="894390534">
    <w:abstractNumId w:val="10"/>
  </w:num>
  <w:num w:numId="12" w16cid:durableId="1147623712">
    <w:abstractNumId w:val="7"/>
  </w:num>
  <w:num w:numId="13" w16cid:durableId="192890257">
    <w:abstractNumId w:val="3"/>
  </w:num>
  <w:num w:numId="14" w16cid:durableId="1483501479">
    <w:abstractNumId w:val="6"/>
  </w:num>
  <w:num w:numId="15" w16cid:durableId="414480592">
    <w:abstractNumId w:val="12"/>
  </w:num>
  <w:num w:numId="16" w16cid:durableId="1968201823">
    <w:abstractNumId w:val="8"/>
  </w:num>
  <w:num w:numId="17" w16cid:durableId="1295914473">
    <w:abstractNumId w:val="18"/>
  </w:num>
  <w:num w:numId="18" w16cid:durableId="1935631475">
    <w:abstractNumId w:val="15"/>
  </w:num>
  <w:num w:numId="19" w16cid:durableId="113408787">
    <w:abstractNumId w:val="11"/>
  </w:num>
  <w:num w:numId="20" w16cid:durableId="1650865135">
    <w:abstractNumId w:val="0"/>
  </w:num>
  <w:num w:numId="21" w16cid:durableId="103477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41913"/>
    <w:rsid w:val="000540F6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D1AC7"/>
    <w:rsid w:val="000D283E"/>
    <w:rsid w:val="000D5135"/>
    <w:rsid w:val="000E0454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3572B"/>
    <w:rsid w:val="00140BA2"/>
    <w:rsid w:val="001433DF"/>
    <w:rsid w:val="00154E5C"/>
    <w:rsid w:val="00157428"/>
    <w:rsid w:val="00177B02"/>
    <w:rsid w:val="001816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B3FD8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47CA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73D9D"/>
    <w:rsid w:val="0039077A"/>
    <w:rsid w:val="00395164"/>
    <w:rsid w:val="00395631"/>
    <w:rsid w:val="00395729"/>
    <w:rsid w:val="00395D7E"/>
    <w:rsid w:val="003A4A19"/>
    <w:rsid w:val="003A6CE3"/>
    <w:rsid w:val="003B3D13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03B1A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1FC4"/>
    <w:rsid w:val="00515942"/>
    <w:rsid w:val="005322A4"/>
    <w:rsid w:val="00533279"/>
    <w:rsid w:val="0053425D"/>
    <w:rsid w:val="0053560F"/>
    <w:rsid w:val="005369F2"/>
    <w:rsid w:val="00537DC7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2540"/>
    <w:rsid w:val="005876C3"/>
    <w:rsid w:val="00594464"/>
    <w:rsid w:val="00596BCE"/>
    <w:rsid w:val="00597F29"/>
    <w:rsid w:val="005A0D87"/>
    <w:rsid w:val="005B489A"/>
    <w:rsid w:val="005B6731"/>
    <w:rsid w:val="005B7D2B"/>
    <w:rsid w:val="005C155A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25C96"/>
    <w:rsid w:val="00627936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6742"/>
    <w:rsid w:val="00687E4D"/>
    <w:rsid w:val="00690ACC"/>
    <w:rsid w:val="00692BD8"/>
    <w:rsid w:val="0069621B"/>
    <w:rsid w:val="006A0378"/>
    <w:rsid w:val="006A0440"/>
    <w:rsid w:val="006A19D7"/>
    <w:rsid w:val="006A4FDC"/>
    <w:rsid w:val="006C4B44"/>
    <w:rsid w:val="006D1A2C"/>
    <w:rsid w:val="006D1A7C"/>
    <w:rsid w:val="006D1ABA"/>
    <w:rsid w:val="006D5482"/>
    <w:rsid w:val="006E27F0"/>
    <w:rsid w:val="006E36E9"/>
    <w:rsid w:val="006E6B78"/>
    <w:rsid w:val="006F209E"/>
    <w:rsid w:val="006F2944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67A3F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C4891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62A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5484A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2655F"/>
    <w:rsid w:val="00931BE4"/>
    <w:rsid w:val="00932179"/>
    <w:rsid w:val="00934F48"/>
    <w:rsid w:val="00942DBF"/>
    <w:rsid w:val="00944005"/>
    <w:rsid w:val="00944A2F"/>
    <w:rsid w:val="00946D22"/>
    <w:rsid w:val="00953B18"/>
    <w:rsid w:val="0096297A"/>
    <w:rsid w:val="0096452A"/>
    <w:rsid w:val="00966509"/>
    <w:rsid w:val="00972137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44788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B725E"/>
    <w:rsid w:val="00AC20A8"/>
    <w:rsid w:val="00AC5DBD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2EF4"/>
    <w:rsid w:val="00B3412E"/>
    <w:rsid w:val="00B40858"/>
    <w:rsid w:val="00B40A6E"/>
    <w:rsid w:val="00B41633"/>
    <w:rsid w:val="00B430D3"/>
    <w:rsid w:val="00B43367"/>
    <w:rsid w:val="00B4579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06B06"/>
    <w:rsid w:val="00C12C95"/>
    <w:rsid w:val="00C343F2"/>
    <w:rsid w:val="00C34AEF"/>
    <w:rsid w:val="00C443DF"/>
    <w:rsid w:val="00C45940"/>
    <w:rsid w:val="00C46E3D"/>
    <w:rsid w:val="00C54955"/>
    <w:rsid w:val="00C55E2E"/>
    <w:rsid w:val="00C56D6A"/>
    <w:rsid w:val="00C57161"/>
    <w:rsid w:val="00C57298"/>
    <w:rsid w:val="00C62C24"/>
    <w:rsid w:val="00C635B6"/>
    <w:rsid w:val="00C65650"/>
    <w:rsid w:val="00C71204"/>
    <w:rsid w:val="00C814FB"/>
    <w:rsid w:val="00C84B1C"/>
    <w:rsid w:val="00C84E6D"/>
    <w:rsid w:val="00C8796B"/>
    <w:rsid w:val="00C9361B"/>
    <w:rsid w:val="00C94A98"/>
    <w:rsid w:val="00C9602D"/>
    <w:rsid w:val="00CA4A78"/>
    <w:rsid w:val="00CB298F"/>
    <w:rsid w:val="00CB71CB"/>
    <w:rsid w:val="00CC02D8"/>
    <w:rsid w:val="00CC0C99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82705"/>
    <w:rsid w:val="00D91E62"/>
    <w:rsid w:val="00D91EE4"/>
    <w:rsid w:val="00D96769"/>
    <w:rsid w:val="00DA1681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4269C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72D1"/>
    <w:rsid w:val="00E97D5F"/>
    <w:rsid w:val="00EA5C16"/>
    <w:rsid w:val="00EB33C4"/>
    <w:rsid w:val="00EB656B"/>
    <w:rsid w:val="00EC3A54"/>
    <w:rsid w:val="00EC568C"/>
    <w:rsid w:val="00EC6327"/>
    <w:rsid w:val="00ED1D9C"/>
    <w:rsid w:val="00ED335F"/>
    <w:rsid w:val="00ED6588"/>
    <w:rsid w:val="00EE0E9F"/>
    <w:rsid w:val="00EE3E51"/>
    <w:rsid w:val="00EF000D"/>
    <w:rsid w:val="00EF444E"/>
    <w:rsid w:val="00F04571"/>
    <w:rsid w:val="00F27A58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6ECC"/>
    <w:rsid w:val="00F773DB"/>
    <w:rsid w:val="00F8418E"/>
    <w:rsid w:val="00F8457E"/>
    <w:rsid w:val="00F91751"/>
    <w:rsid w:val="00F92221"/>
    <w:rsid w:val="00F94261"/>
    <w:rsid w:val="00F96063"/>
    <w:rsid w:val="00F97912"/>
    <w:rsid w:val="00FA19C5"/>
    <w:rsid w:val="00FA1AB6"/>
    <w:rsid w:val="00FA3676"/>
    <w:rsid w:val="00FA6759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2</TotalTime>
  <Pages>1</Pages>
  <Words>104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Lokalny Punkt Informacyjny</cp:lastModifiedBy>
  <cp:revision>2</cp:revision>
  <cp:lastPrinted>2023-07-24T08:43:00Z</cp:lastPrinted>
  <dcterms:created xsi:type="dcterms:W3CDTF">2024-12-09T10:25:00Z</dcterms:created>
  <dcterms:modified xsi:type="dcterms:W3CDTF">2024-12-09T10:25:00Z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