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0C440" w14:textId="36F21B20" w:rsidR="00BB14C1" w:rsidRDefault="00BB14C1" w:rsidP="00291258">
      <w:pPr>
        <w:tabs>
          <w:tab w:val="right" w:pos="9072"/>
        </w:tabs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Toc53578004"/>
      <w:bookmarkStart w:id="1" w:name="_Toc53577686"/>
      <w:bookmarkStart w:id="2" w:name="_Toc56442099"/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C86DC3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2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06160EB3" w:rsidR="00747A65" w:rsidRPr="00747A65" w:rsidRDefault="00747A65" w:rsidP="003E6484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  <w:r w:rsidR="003E6484">
        <w:rPr>
          <w:rFonts w:ascii="Calibri" w:eastAsia="Calibri" w:hAnsi="Calibri"/>
          <w:bCs/>
          <w:sz w:val="22"/>
          <w:szCs w:val="22"/>
          <w:lang w:eastAsia="en-US"/>
        </w:rPr>
        <w:tab/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155CA235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0F03B0">
        <w:rPr>
          <w:rFonts w:ascii="Calibri" w:hAnsi="Calibri" w:cs="Tahoma"/>
          <w:bCs/>
          <w:color w:val="000000"/>
          <w:sz w:val="22"/>
          <w:szCs w:val="22"/>
        </w:rPr>
        <w:t>, z późn. zm.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3"/>
    </w:p>
    <w:p w14:paraId="43F00F41" w14:textId="448867EE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 xml:space="preserve">Działania </w:t>
      </w:r>
      <w:bookmarkStart w:id="4" w:name="_Hlk140822113"/>
      <w:r w:rsidR="009D7C8E">
        <w:rPr>
          <w:rFonts w:ascii="Calibri" w:hAnsi="Calibri"/>
          <w:sz w:val="22"/>
          <w:szCs w:val="22"/>
        </w:rPr>
        <w:t>5.</w:t>
      </w:r>
      <w:bookmarkEnd w:id="4"/>
      <w:r w:rsidR="00C86DC3">
        <w:rPr>
          <w:rFonts w:ascii="Calibri" w:hAnsi="Calibri"/>
          <w:sz w:val="22"/>
          <w:szCs w:val="22"/>
        </w:rPr>
        <w:t>14. Integracja migrantów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3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6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7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0DFAADA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6AA87391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666D01">
        <w:rPr>
          <w:rFonts w:ascii="Calibri" w:eastAsia="Calibri" w:hAnsi="Calibri"/>
          <w:color w:val="000000"/>
          <w:sz w:val="22"/>
          <w:szCs w:val="22"/>
          <w:lang w:eastAsia="en-US"/>
        </w:rPr>
        <w:t>4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1</w:t>
      </w:r>
      <w:r w:rsidR="00666D01">
        <w:rPr>
          <w:rFonts w:ascii="Calibri" w:eastAsia="Calibri" w:hAnsi="Calibri"/>
          <w:color w:val="000000"/>
          <w:sz w:val="22"/>
          <w:szCs w:val="22"/>
          <w:lang w:eastAsia="en-US"/>
        </w:rPr>
        <w:t>320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B464F6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565F99">
        <w:rPr>
          <w:rFonts w:ascii="Calibri" w:eastAsia="Calibri" w:hAnsi="Calibri"/>
          <w:sz w:val="22"/>
        </w:rPr>
        <w:t>przygotowania i przeprowadzenia postępowania o udzielenie</w:t>
      </w:r>
      <w:r w:rsidR="00CE020B" w:rsidRPr="00565F99">
        <w:rPr>
          <w:rFonts w:ascii="Calibri" w:eastAsia="Calibri" w:hAnsi="Calibri"/>
          <w:sz w:val="22"/>
        </w:rPr>
        <w:t xml:space="preserve"> zamówienia w ramach Projektu w </w:t>
      </w:r>
      <w:r w:rsidRPr="00565F99">
        <w:rPr>
          <w:rFonts w:ascii="Calibri" w:eastAsia="Calibri" w:hAnsi="Calibri"/>
          <w:sz w:val="22"/>
        </w:rPr>
        <w:t>sposób</w:t>
      </w:r>
      <w:r w:rsidR="00D92B8B" w:rsidRPr="00565F99">
        <w:rPr>
          <w:rFonts w:ascii="Calibri" w:eastAsia="Calibri" w:hAnsi="Calibri"/>
          <w:sz w:val="22"/>
        </w:rPr>
        <w:t xml:space="preserve"> przejrzysty i </w:t>
      </w:r>
      <w:r w:rsidR="00153CDD" w:rsidRPr="00565F99">
        <w:rPr>
          <w:rFonts w:ascii="Calibri" w:eastAsia="Calibri" w:hAnsi="Calibri"/>
          <w:sz w:val="22"/>
        </w:rPr>
        <w:t>proporcjonalny</w:t>
      </w:r>
      <w:r w:rsidR="00D92B8B" w:rsidRPr="00565F99">
        <w:rPr>
          <w:rFonts w:ascii="Calibri" w:eastAsia="Calibri" w:hAnsi="Calibri"/>
          <w:sz w:val="22"/>
        </w:rPr>
        <w:t>,</w:t>
      </w:r>
      <w:r w:rsidRPr="00565F99">
        <w:rPr>
          <w:rFonts w:ascii="Calibri" w:eastAsia="Calibri" w:hAnsi="Calibri"/>
          <w:sz w:val="22"/>
        </w:rPr>
        <w:t xml:space="preserve"> zapewniający zachowanie  uczciwej konkurencji </w:t>
      </w:r>
      <w:r w:rsidR="0020072D" w:rsidRPr="00565F99">
        <w:rPr>
          <w:rFonts w:ascii="Calibri" w:eastAsia="Calibri" w:hAnsi="Calibri"/>
          <w:sz w:val="22"/>
        </w:rPr>
        <w:t xml:space="preserve">oraz </w:t>
      </w:r>
      <w:r w:rsidRPr="00565F99">
        <w:rPr>
          <w:rFonts w:ascii="Calibri" w:eastAsia="Calibri" w:hAnsi="Calibri"/>
          <w:sz w:val="22"/>
        </w:rPr>
        <w:t xml:space="preserve"> równe traktowani</w:t>
      </w:r>
      <w:r w:rsidR="0020072D" w:rsidRPr="00565F99">
        <w:rPr>
          <w:rFonts w:ascii="Calibri" w:eastAsia="Calibri" w:hAnsi="Calibri"/>
          <w:sz w:val="22"/>
        </w:rPr>
        <w:t>e</w:t>
      </w:r>
      <w:r w:rsidRPr="00565F99">
        <w:rPr>
          <w:rFonts w:ascii="Calibri" w:eastAsia="Calibri" w:hAnsi="Calibri"/>
          <w:sz w:val="22"/>
        </w:rPr>
        <w:t xml:space="preserve"> wykonawców</w:t>
      </w:r>
      <w:r w:rsidR="00153CDD">
        <w:rPr>
          <w:rFonts w:ascii="Calibri" w:hAnsi="Calibri"/>
          <w:color w:val="000000"/>
          <w:sz w:val="22"/>
          <w:szCs w:val="22"/>
        </w:rPr>
        <w:t>.</w:t>
      </w:r>
      <w:r w:rsidR="00153CDD" w:rsidRPr="00565F99">
        <w:rPr>
          <w:rFonts w:ascii="Calibri" w:eastAsia="Calibri" w:hAnsi="Calibri"/>
          <w:sz w:val="22"/>
        </w:rPr>
        <w:t xml:space="preserve"> </w:t>
      </w:r>
      <w:r w:rsidR="00153CDD" w:rsidRPr="00AD7B29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>
        <w:rPr>
          <w:rFonts w:ascii="Calibri" w:hAnsi="Calibri" w:cs="Calibri"/>
          <w:sz w:val="22"/>
          <w:szCs w:val="22"/>
        </w:rPr>
        <w:t>P</w:t>
      </w:r>
      <w:r w:rsidR="00153CDD" w:rsidRPr="00AD7B29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B464F6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B252F5C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>usług cateringowych</w:t>
      </w:r>
      <w:r w:rsidR="007A7830">
        <w:rPr>
          <w:rFonts w:ascii="Calibri" w:hAnsi="Calibri" w:cs="Tahoma"/>
          <w:sz w:val="22"/>
          <w:szCs w:val="22"/>
        </w:rPr>
        <w:t xml:space="preserve"> oraz</w:t>
      </w:r>
      <w:r w:rsidR="0042242D" w:rsidRPr="00D47DAC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6D12218D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8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CE670E">
        <w:rPr>
          <w:rFonts w:ascii="Calibri" w:hAnsi="Calibri" w:cs="Tahoma"/>
          <w:sz w:val="22"/>
          <w:szCs w:val="22"/>
        </w:rPr>
        <w:t>;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3C9D5A19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6D7E9E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73D110A5" w14:textId="77777777" w:rsidR="002E6E1F" w:rsidRPr="00801D7F" w:rsidRDefault="002E6E1F" w:rsidP="002E6E1F">
      <w:pPr>
        <w:pStyle w:val="Akapitzlist"/>
        <w:numPr>
          <w:ilvl w:val="1"/>
          <w:numId w:val="22"/>
        </w:numPr>
        <w:tabs>
          <w:tab w:val="clear" w:pos="1353"/>
        </w:tabs>
        <w:spacing w:before="200" w:after="3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405486">
        <w:rPr>
          <w:rFonts w:ascii="Calibri" w:hAnsi="Calibri"/>
          <w:sz w:val="22"/>
          <w:szCs w:val="22"/>
        </w:rPr>
        <w:t>wprowadzenia i bieżącego aktualizowania na oficjalnej stronie internetowej, jeśli ją</w:t>
      </w:r>
      <w:r>
        <w:rPr>
          <w:rFonts w:ascii="Calibri" w:hAnsi="Calibri"/>
          <w:sz w:val="22"/>
          <w:szCs w:val="22"/>
        </w:rPr>
        <w:t xml:space="preserve"> </w:t>
      </w:r>
      <w:r w:rsidRPr="00405486">
        <w:rPr>
          <w:rFonts w:ascii="Calibri" w:hAnsi="Calibri"/>
          <w:sz w:val="22"/>
          <w:szCs w:val="22"/>
        </w:rPr>
        <w:t xml:space="preserve">posiadają lub na stronach mediów społecznościowych, harmonogramu wsparcia udzielanego w ramach realizowanego Projektu [miejsce i termin (data, godzina) </w:t>
      </w:r>
      <w:r w:rsidRPr="00405486">
        <w:rPr>
          <w:rFonts w:ascii="Calibri" w:hAnsi="Calibri"/>
          <w:sz w:val="22"/>
          <w:szCs w:val="22"/>
        </w:rPr>
        <w:lastRenderedPageBreak/>
        <w:t xml:space="preserve">szkoleń/kursów/staży itp.] niezwłocznie po jego ustaleniu, lecz nie później niż w terminach ich rozpoczęcia. Dane zawarte w harmonogramie powinny odzwierciedlać zaplanowane wsparcie co najmniej na okres kolejnych 2 miesięcy. 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Harmonogram wsparcia udzielonego w ramach </w:t>
      </w:r>
      <w:r w:rsidRPr="00405486">
        <w:rPr>
          <w:rFonts w:ascii="Calibri" w:hAnsi="Calibri"/>
          <w:sz w:val="22"/>
          <w:szCs w:val="22"/>
        </w:rPr>
        <w:t>realizowanego Projektu poszczególni Partnerzy przekazują również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 Partnerowi wiodącemu, który zamieszcza i aktualizuje harmonogram</w:t>
      </w:r>
      <w:r w:rsidRPr="00405486">
        <w:rPr>
          <w:rFonts w:ascii="Calibri" w:hAnsi="Calibri"/>
          <w:sz w:val="22"/>
          <w:szCs w:val="22"/>
        </w:rPr>
        <w:t>, zgodnie z warunkami określonymi w umowie o dofinansowanie Projektu.</w:t>
      </w:r>
    </w:p>
    <w:p w14:paraId="61222F1D" w14:textId="77777777" w:rsidR="002E6E1F" w:rsidRDefault="002E6E1F" w:rsidP="00F80570">
      <w:pPr>
        <w:pStyle w:val="Akapitzlist"/>
        <w:spacing w:after="120" w:line="276" w:lineRule="auto"/>
        <w:ind w:left="850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1F39197B" w14:textId="4F2418A6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>:</w:t>
      </w:r>
      <w:r w:rsidR="00B70B33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</w:t>
      </w:r>
      <w:hyperlink r:id="rId10" w:history="1">
        <w:r w:rsidR="002E6E1F" w:rsidRPr="00B151DD">
          <w:rPr>
            <w:rFonts w:ascii="Calibri" w:hAnsi="Calibri" w:cs="Calibri"/>
            <w:color w:val="0563C1"/>
            <w:sz w:val="22"/>
            <w:szCs w:val="22"/>
            <w:u w:val="single"/>
          </w:rPr>
          <w:t>www.funduszeuepomorskie.pl</w:t>
        </w:r>
      </w:hyperlink>
      <w:r w:rsidR="002E6E1F"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hyperlink w:history="1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0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0"/>
    </w:p>
    <w:p w14:paraId="72F83884" w14:textId="5DB61916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1" w:name="_Toc56442105"/>
      <w:r w:rsidRPr="00747A65">
        <w:rPr>
          <w:rFonts w:eastAsia="Calibri"/>
          <w:lang w:eastAsia="en-US"/>
        </w:rPr>
        <w:lastRenderedPageBreak/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9"/>
      </w:r>
      <w:bookmarkEnd w:id="11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1"/>
      </w:r>
      <w:r w:rsidRPr="00747A65">
        <w:rPr>
          <w:rFonts w:ascii="Calibri" w:hAnsi="Calibri"/>
          <w:sz w:val="22"/>
          <w:szCs w:val="22"/>
        </w:rPr>
        <w:t xml:space="preserve">. </w:t>
      </w:r>
      <w:r w:rsidRPr="00747A65">
        <w:rPr>
          <w:rFonts w:ascii="Calibri" w:hAnsi="Calibri"/>
          <w:sz w:val="22"/>
          <w:szCs w:val="22"/>
        </w:rPr>
        <w:lastRenderedPageBreak/>
        <w:t xml:space="preserve">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2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3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4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5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5CF1EAE6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Instytucja Zarządzająca występuje z 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7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B666807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2" w:name="_Toc56442106"/>
      <w:r w:rsidRPr="00747A65">
        <w:t>§ 8.</w:t>
      </w:r>
      <w:r w:rsidR="008F5653">
        <w:br/>
      </w:r>
      <w:r w:rsidRPr="00747A65">
        <w:t>Ochrona danych osobowych</w:t>
      </w:r>
      <w:bookmarkEnd w:id="12"/>
    </w:p>
    <w:p w14:paraId="247769CB" w14:textId="65E6D7F3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 CST2021 lub z rejestrów publicznych, o których mowa w art. 92 ust. 2 ustawy wdrożeniowej odbywa się zgodnie z zasadami określonymi w rozdziale 18 ustawy wdrożeniowej</w:t>
      </w:r>
    </w:p>
    <w:p w14:paraId="75B5E712" w14:textId="4A3A15FC" w:rsidR="00354EA9" w:rsidRDefault="002E6E1F" w:rsidP="00354EA9">
      <w:pPr>
        <w:spacing w:after="60" w:line="276" w:lineRule="auto"/>
        <w:ind w:left="360"/>
        <w:rPr>
          <w:rFonts w:ascii="Calibri" w:hAnsi="Calibri" w:cs="Calibri"/>
          <w:sz w:val="22"/>
          <w:szCs w:val="22"/>
        </w:rPr>
      </w:pPr>
      <w:bookmarkStart w:id="13" w:name="_Hlk128393856"/>
      <w:r>
        <w:rPr>
          <w:rFonts w:ascii="Calibri" w:hAnsi="Calibri"/>
          <w:sz w:val="22"/>
          <w:szCs w:val="22"/>
        </w:rPr>
        <w:lastRenderedPageBreak/>
        <w:t xml:space="preserve">i rozporządzeniem </w:t>
      </w:r>
      <w:r w:rsidR="009D2E78" w:rsidRPr="00266762">
        <w:rPr>
          <w:rFonts w:ascii="Calibri" w:hAnsi="Calibri"/>
          <w:sz w:val="22"/>
          <w:szCs w:val="22"/>
        </w:rPr>
        <w:t>Parlamentu Europejskiego i Rady (UE) 2016/679 z dnia 27 kwietnia 2016 r. w sprawie ochrony osób fizycznych z związku z przetwarzaniem danych osobowych i w sprawie swobodnego przepływu takich danych oraz uchylenia dyrektywy 95/46/WE (ogólne rozporządzenie o ochronie danych)</w:t>
      </w:r>
      <w:r w:rsidR="009D2E78">
        <w:rPr>
          <w:rFonts w:ascii="Calibri" w:hAnsi="Calibri"/>
          <w:sz w:val="22"/>
          <w:szCs w:val="22"/>
        </w:rPr>
        <w:t xml:space="preserve"> (Dz. Urz. UE L 119 z 04.05.2016, str. 1), zwan</w:t>
      </w:r>
      <w:r>
        <w:rPr>
          <w:rFonts w:ascii="Calibri" w:hAnsi="Calibri"/>
          <w:sz w:val="22"/>
          <w:szCs w:val="22"/>
        </w:rPr>
        <w:t>ym</w:t>
      </w:r>
      <w:r w:rsidR="009D2E78">
        <w:rPr>
          <w:rFonts w:ascii="Calibri" w:hAnsi="Calibri"/>
          <w:sz w:val="22"/>
          <w:szCs w:val="22"/>
        </w:rPr>
        <w:t xml:space="preserve"> dalej „RODO”</w:t>
      </w:r>
      <w:r>
        <w:rPr>
          <w:rFonts w:ascii="Calibri" w:hAnsi="Calibri"/>
          <w:sz w:val="22"/>
          <w:szCs w:val="22"/>
        </w:rPr>
        <w:t>.</w:t>
      </w:r>
    </w:p>
    <w:p w14:paraId="10AA9FF5" w14:textId="5116E0AB" w:rsidR="002E6E1F" w:rsidRPr="0001371A" w:rsidRDefault="002E6E1F" w:rsidP="00893029">
      <w:pPr>
        <w:spacing w:after="60"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2E6E1F">
        <w:rPr>
          <w:rFonts w:ascii="Calibri" w:hAnsi="Calibri" w:cs="Calibri"/>
          <w:sz w:val="22"/>
          <w:szCs w:val="22"/>
        </w:rPr>
        <w:t>2.</w:t>
      </w:r>
      <w:r w:rsidRPr="002E6E1F">
        <w:rPr>
          <w:rFonts w:ascii="Calibri" w:hAnsi="Calibri" w:cs="Calibri"/>
          <w:sz w:val="22"/>
          <w:szCs w:val="22"/>
        </w:rPr>
        <w:tab/>
        <w:t>Partner wiodący jako Administrator danych osobowych w rozumieniu RODO jest zobowiązany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02B1B308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powierzenia</w:t>
      </w:r>
      <w:r w:rsidR="002E6E1F" w:rsidRPr="002E6E1F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D47DAC">
        <w:rPr>
          <w:rFonts w:ascii="Calibri" w:hAnsi="Calibri" w:cs="Tahoma"/>
          <w:sz w:val="22"/>
          <w:szCs w:val="22"/>
        </w:rPr>
        <w:t xml:space="preserve"> 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</w:t>
      </w:r>
      <w:r w:rsidRPr="00D47DAC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rojektu, zgodnie z art. 28 RODO.</w:t>
      </w:r>
    </w:p>
    <w:p w14:paraId="448459D7" w14:textId="2C8D08CA" w:rsidR="002946B7" w:rsidRPr="00B0167D" w:rsidRDefault="002E6E1F" w:rsidP="00893029">
      <w:pPr>
        <w:spacing w:after="60"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3. </w:t>
      </w:r>
      <w:r w:rsidR="002946B7"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4"/>
    </w:p>
    <w:p w14:paraId="5FED60B1" w14:textId="2EF3DE10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5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5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6" w:name="_Toc56442108"/>
      <w:r w:rsidRPr="00747A65">
        <w:t>§ 10.</w:t>
      </w:r>
      <w:r w:rsidR="007870A5">
        <w:br/>
      </w:r>
      <w:r w:rsidR="00F9057E">
        <w:t>Promocja Projektu</w:t>
      </w:r>
      <w:bookmarkEnd w:id="16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</w:t>
      </w:r>
      <w:r w:rsidR="00044453" w:rsidRPr="00B0167D">
        <w:rPr>
          <w:rFonts w:asciiTheme="minorHAnsi" w:hAnsiTheme="minorHAnsi" w:cstheme="minorHAnsi"/>
          <w:sz w:val="22"/>
          <w:szCs w:val="22"/>
        </w:rPr>
        <w:lastRenderedPageBreak/>
        <w:t>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późn.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7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7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8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2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9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20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lastRenderedPageBreak/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3C9C9D5F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19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3" w:history="1">
        <w:r w:rsidR="002E6E1F" w:rsidRPr="00DF45B1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2E6E1F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2266AA5D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 w:rsidR="00ED52BE">
        <w:rPr>
          <w:rFonts w:ascii="Calibri" w:eastAsia="Calibri" w:hAnsi="Calibri" w:cs="Arial"/>
          <w:sz w:val="22"/>
          <w:szCs w:val="22"/>
          <w:lang w:eastAsia="en-US"/>
        </w:rPr>
        <w:t>5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="00ED52BE">
        <w:rPr>
          <w:rFonts w:ascii="Calibri" w:eastAsia="Calibri" w:hAnsi="Calibri" w:cs="Arial"/>
          <w:sz w:val="22"/>
          <w:szCs w:val="22"/>
          <w:lang w:eastAsia="en-US"/>
        </w:rPr>
        <w:t>4</w:t>
      </w:r>
      <w:bookmarkStart w:id="20" w:name="_GoBack"/>
      <w:bookmarkEnd w:id="20"/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>, ulotki, prezentacje 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późn.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1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21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7801C829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W przypadku gdy Projekt objęty jest pomocą </w:t>
      </w:r>
      <w:r w:rsidR="007F1890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28304E8B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01D35A67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 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243FD5DF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 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2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2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3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4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3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5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4"/>
      <w:r w:rsidRPr="00747A65">
        <w:rPr>
          <w:bCs/>
        </w:rPr>
        <w:lastRenderedPageBreak/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6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7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8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8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9" w:name="_Toc56442117"/>
      <w:r w:rsidRPr="00747A65">
        <w:rPr>
          <w:rFonts w:eastAsia="Calibri"/>
          <w:lang w:eastAsia="en-US"/>
        </w:rPr>
        <w:t>Załączniki :</w:t>
      </w:r>
      <w:bookmarkEnd w:id="29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30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4"/>
      </w:r>
    </w:p>
    <w:p w14:paraId="495C9F72" w14:textId="732CED4C" w:rsidR="00216C07" w:rsidRPr="00075746" w:rsidRDefault="00216C07" w:rsidP="004C5803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1" w:name="_Hlk138148345"/>
            <w:bookmarkStart w:id="32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1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2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D758C7">
      <w:headerReference w:type="first" r:id="rId14"/>
      <w:footerReference w:type="first" r:id="rId15"/>
      <w:footnotePr>
        <w:numStart w:val="2"/>
      </w:footnotePr>
      <w:pgSz w:w="11906" w:h="16838" w:code="9"/>
      <w:pgMar w:top="1418" w:right="1418" w:bottom="1134" w:left="1418" w:header="284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25C65" w14:textId="77777777" w:rsidR="00F80570" w:rsidRDefault="00F80570">
      <w:r>
        <w:separator/>
      </w:r>
    </w:p>
  </w:endnote>
  <w:endnote w:type="continuationSeparator" w:id="0">
    <w:p w14:paraId="32D0E37D" w14:textId="77777777" w:rsidR="00F80570" w:rsidRDefault="00F80570">
      <w:r>
        <w:continuationSeparator/>
      </w:r>
    </w:p>
  </w:endnote>
  <w:endnote w:type="continuationNotice" w:id="1">
    <w:p w14:paraId="4AFAEA15" w14:textId="77777777" w:rsidR="00F80570" w:rsidRDefault="00F80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3EEC1" w14:textId="77777777" w:rsidR="00F80570" w:rsidRDefault="00F80570">
      <w:r>
        <w:separator/>
      </w:r>
    </w:p>
  </w:footnote>
  <w:footnote w:type="continuationSeparator" w:id="0">
    <w:p w14:paraId="5BD98283" w14:textId="77777777" w:rsidR="00F80570" w:rsidRDefault="00F80570">
      <w:r>
        <w:continuationSeparator/>
      </w:r>
    </w:p>
  </w:footnote>
  <w:footnote w:type="continuationNotice" w:id="1">
    <w:p w14:paraId="5A81BF2D" w14:textId="77777777" w:rsidR="00F80570" w:rsidRDefault="00F80570"/>
  </w:footnote>
  <w:footnote w:id="2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3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4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5">
    <w:p w14:paraId="30F35D2B" w14:textId="77777777" w:rsidR="00BE7C53" w:rsidRPr="00B7236C" w:rsidRDefault="00BE7C53" w:rsidP="00147D31">
      <w:pPr>
        <w:pStyle w:val="Tekstprzypisu1"/>
        <w:rPr>
          <w:rFonts w:ascii="Calibri" w:hAnsi="Calibri"/>
          <w:sz w:val="22"/>
          <w:szCs w:val="22"/>
        </w:rPr>
      </w:pPr>
      <w:r w:rsidRPr="00B7236C">
        <w:rPr>
          <w:rStyle w:val="Odwoanieprzypisudolnego"/>
          <w:rFonts w:ascii="Calibri" w:hAnsi="Calibri"/>
          <w:sz w:val="22"/>
          <w:szCs w:val="22"/>
        </w:rPr>
        <w:footnoteRef/>
      </w:r>
      <w:r w:rsidRPr="00B7236C">
        <w:rPr>
          <w:rFonts w:ascii="Calibri" w:hAnsi="Calibri"/>
          <w:sz w:val="22"/>
          <w:szCs w:val="22"/>
        </w:rPr>
        <w:t xml:space="preserve"> Wykreślić jeśli nie dotyczy.</w:t>
      </w:r>
    </w:p>
  </w:footnote>
  <w:footnote w:id="6">
    <w:p w14:paraId="034A0DDF" w14:textId="77777777" w:rsidR="00BE7C53" w:rsidRPr="00B7236C" w:rsidRDefault="00BE7C53" w:rsidP="00E13F31">
      <w:pPr>
        <w:pStyle w:val="Tekstprzypisu1"/>
        <w:ind w:left="142" w:hanging="142"/>
        <w:rPr>
          <w:rFonts w:ascii="Calibri" w:hAnsi="Calibri"/>
          <w:sz w:val="22"/>
          <w:szCs w:val="22"/>
        </w:rPr>
      </w:pPr>
      <w:r w:rsidRPr="00B7236C">
        <w:rPr>
          <w:rStyle w:val="Odwoanieprzypisudolnego"/>
          <w:rFonts w:ascii="Calibri" w:hAnsi="Calibri"/>
          <w:sz w:val="22"/>
          <w:szCs w:val="22"/>
        </w:rPr>
        <w:footnoteRef/>
      </w:r>
      <w:r w:rsidRPr="00B7236C">
        <w:rPr>
          <w:rFonts w:ascii="Calibri" w:hAnsi="Calibri"/>
          <w:sz w:val="22"/>
          <w:szCs w:val="22"/>
        </w:rPr>
        <w:t xml:space="preserve"> W przypadku otrzymywania środków w formie zaliczki Partner ma obowiązek otwarcia wyodrębnionego rachunku bankowego.</w:t>
      </w:r>
    </w:p>
  </w:footnote>
  <w:footnote w:id="7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B7236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7236C">
        <w:rPr>
          <w:sz w:val="22"/>
          <w:szCs w:val="22"/>
        </w:rPr>
        <w:t xml:space="preserve"> </w:t>
      </w:r>
      <w:r w:rsidRPr="00B7236C">
        <w:rPr>
          <w:rFonts w:asciiTheme="minorHAnsi" w:hAnsiTheme="minorHAnsi" w:cstheme="minorHAnsi"/>
          <w:sz w:val="22"/>
          <w:szCs w:val="22"/>
        </w:rPr>
        <w:t>Dotyczy przypadku gdy całkowita wartość Projektu jest równa lub większa niż równowartość w PLN kwoty 5 000 000,00 EUR (włączając podatek od towarów i usług), przeliczonej zgodnie z miesięcznym obrachunkowym kursem wymiany walut stosowanym przez Komisję Europejską, aktualnym w dniu zawarcia umowy o dofinansowanie oraz gdy Partner będzie kwalifikował koszt podatku od towarów i usług.</w:t>
      </w:r>
    </w:p>
  </w:footnote>
  <w:footnote w:id="8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późn. zm.) oraz zapisów ustawy Pzp.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9">
    <w:p w14:paraId="2D2F13CB" w14:textId="25AAEEBA" w:rsidR="00BE7C53" w:rsidRPr="00565F99" w:rsidRDefault="00BE7C53" w:rsidP="00E13F31">
      <w:pPr>
        <w:pStyle w:val="Tekstprzypisu1"/>
        <w:rPr>
          <w:rFonts w:ascii="Calibri" w:hAnsi="Calibri"/>
        </w:rPr>
      </w:pPr>
      <w:r w:rsidRPr="00B7236C">
        <w:rPr>
          <w:rStyle w:val="Odwoanieprzypisudolnego"/>
          <w:rFonts w:ascii="Calibri" w:hAnsi="Calibri"/>
          <w:sz w:val="22"/>
        </w:rPr>
        <w:footnoteRef/>
      </w:r>
      <w:r w:rsidRPr="00B7236C">
        <w:rPr>
          <w:rFonts w:ascii="Calibri" w:hAnsi="Calibri"/>
          <w:sz w:val="22"/>
        </w:rPr>
        <w:t xml:space="preserve"> </w:t>
      </w:r>
      <w:r w:rsidRPr="00565F99">
        <w:rPr>
          <w:rFonts w:ascii="Calibri" w:hAnsi="Calibri"/>
          <w:sz w:val="22"/>
        </w:rPr>
        <w:t xml:space="preserve">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10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1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2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3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4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5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6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7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8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9">
    <w:p w14:paraId="6D55A34A" w14:textId="7AA61124" w:rsidR="00BE7C53" w:rsidRPr="00565F99" w:rsidRDefault="00BE7C53" w:rsidP="00F9057E">
      <w:pPr>
        <w:pStyle w:val="Tekstprzypisudolnego"/>
        <w:rPr>
          <w:rFonts w:ascii="Calibri" w:hAnsi="Calibri"/>
          <w:sz w:val="22"/>
        </w:rPr>
      </w:pPr>
      <w:r w:rsidRPr="00565F99">
        <w:rPr>
          <w:rStyle w:val="Odwoanieprzypisudolnego"/>
          <w:rFonts w:ascii="Calibri" w:hAnsi="Calibri"/>
        </w:rPr>
        <w:footnoteRef/>
      </w:r>
      <w:r w:rsidRPr="00565F99">
        <w:rPr>
          <w:rFonts w:ascii="Calibri" w:hAnsi="Calibri"/>
        </w:rPr>
        <w:t xml:space="preserve"> Nie dotyczy</w:t>
      </w:r>
      <w:r w:rsidRPr="00565F99">
        <w:rPr>
          <w:rFonts w:ascii="Calibri" w:hAnsi="Calibri"/>
          <w:sz w:val="22"/>
        </w:rPr>
        <w:t xml:space="preserve"> przypadku, gdy Projekt nie jest ani przedsięwzięciem strategicznym wymienionym w Aneksie 3 do FEP 2021-2027, ani też gdy całkowity koszt jego realizacji, nie przekracza równowartości 10 000 000,00 EUR.</w:t>
      </w:r>
      <w:r w:rsidRPr="00565F99">
        <w:t xml:space="preserve"> </w:t>
      </w:r>
      <w:r w:rsidRPr="00565F99">
        <w:rPr>
          <w:rFonts w:ascii="Calibri" w:hAnsi="Calibri"/>
          <w:sz w:val="22"/>
        </w:rPr>
        <w:t xml:space="preserve">Koszt ten przelicza się według kursu Europejskiego Banku Centralnego z przedostatniego dnia pracy Komisji Europejskiej w miesiącu poprzedzającym miesiąc podpisania umowy o dofinansowanie. Kurs, o którym mowa w poprzednim zdaniu jest publikowany na stronie internetowej: </w:t>
      </w:r>
      <w:hyperlink r:id="rId2" w:history="1">
        <w:r w:rsidRPr="009A7C20">
          <w:rPr>
            <w:rStyle w:val="Hipercze"/>
            <w:rFonts w:ascii="Calibri" w:hAnsi="Calibri" w:cs="Calibri"/>
            <w:sz w:val="22"/>
            <w:szCs w:val="22"/>
          </w:rPr>
          <w:t>www.ecb.europa.eu</w:t>
        </w:r>
      </w:hyperlink>
      <w:r w:rsidRPr="00C73DDC">
        <w:rPr>
          <w:rFonts w:ascii="Calibri" w:hAnsi="Calibri" w:cs="Calibri"/>
          <w:sz w:val="22"/>
          <w:szCs w:val="22"/>
        </w:rPr>
        <w:t>.</w:t>
      </w:r>
    </w:p>
  </w:footnote>
  <w:footnote w:id="20">
    <w:p w14:paraId="09662DA5" w14:textId="77777777" w:rsidR="00BE7C53" w:rsidRPr="00BF01D1" w:rsidRDefault="00BE7C53" w:rsidP="00F9057E">
      <w:pPr>
        <w:pStyle w:val="Tekstprzypisudolnego"/>
        <w:rPr>
          <w:rFonts w:ascii="Calibri" w:hAnsi="Calibri"/>
          <w:sz w:val="22"/>
        </w:rPr>
      </w:pPr>
      <w:r w:rsidRPr="00B7236C">
        <w:rPr>
          <w:rStyle w:val="Odwoanieprzypisudolnego"/>
          <w:rFonts w:asciiTheme="minorHAnsi" w:hAnsiTheme="minorHAnsi"/>
          <w:sz w:val="22"/>
        </w:rPr>
        <w:footnoteRef/>
      </w:r>
      <w:r w:rsidRPr="00B7236C">
        <w:rPr>
          <w:rFonts w:asciiTheme="minorHAnsi" w:hAnsiTheme="minorHAnsi"/>
          <w:sz w:val="22"/>
        </w:rPr>
        <w:t xml:space="preserve"> </w:t>
      </w:r>
      <w:r w:rsidRPr="00BF01D1">
        <w:rPr>
          <w:rFonts w:ascii="Calibri" w:hAnsi="Calibri"/>
          <w:sz w:val="22"/>
        </w:rPr>
        <w:t>Koszt Projektu należy przeliczyć według kursu Europejskiego Banku Centralnego z przedostatniego dnia pracy Komisji Europejskiej w miesiącu poprzedzającym miesiąc podpisania umowy o dofinansowanie.</w:t>
      </w:r>
      <w:r w:rsidRPr="00BF01D1">
        <w:rPr>
          <w:rFonts w:ascii="Calibri" w:eastAsia="Calibri" w:hAnsi="Calibri"/>
          <w:sz w:val="22"/>
        </w:rPr>
        <w:t xml:space="preserve"> Kurs, o którym mowa w poprzednim zdaniu jest publikowany na stronie internetowej: </w:t>
      </w:r>
      <w:hyperlink r:id="rId3" w:history="1">
        <w:r w:rsidRPr="00BF01D1">
          <w:rPr>
            <w:rStyle w:val="Hipercze"/>
            <w:rFonts w:ascii="Calibri" w:eastAsia="Calibri" w:hAnsi="Calibri"/>
            <w:sz w:val="22"/>
          </w:rPr>
          <w:t>www.ecb.europa.eu</w:t>
        </w:r>
      </w:hyperlink>
      <w:r w:rsidRPr="00BF01D1">
        <w:rPr>
          <w:rFonts w:ascii="Calibri" w:hAnsi="Calibri"/>
          <w:sz w:val="22"/>
        </w:rPr>
        <w:t>.</w:t>
      </w:r>
    </w:p>
  </w:footnote>
  <w:footnote w:id="21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2">
    <w:p w14:paraId="74625902" w14:textId="5521FA2A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3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4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0547" w14:textId="54F9281E" w:rsidR="003626A3" w:rsidRDefault="003626A3">
    <w:pPr>
      <w:pStyle w:val="Nagwek"/>
    </w:pPr>
    <w:r>
      <w:rPr>
        <w:noProof/>
      </w:rPr>
      <w:drawing>
        <wp:inline distT="0" distB="0" distL="0" distR="0" wp14:anchorId="7584F0FE" wp14:editId="42F8CCF6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trackRevisions/>
  <w:defaultTabStop w:val="709"/>
  <w:hyphenationZone w:val="425"/>
  <w:characterSpacingControl w:val="doNotCompress"/>
  <w:hdrShapeDefaults>
    <o:shapedefaults v:ext="edit" spidmax="47105"/>
  </w:hdrShapeDefaults>
  <w:footnotePr>
    <w:numStart w:val="2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3AD23D9-8361-47C0-840D-B13C3FE5D597}"/>
  </w:docVars>
  <w:rsids>
    <w:rsidRoot w:val="001A02A1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347B"/>
    <w:rsid w:val="00074154"/>
    <w:rsid w:val="0007627B"/>
    <w:rsid w:val="0007696E"/>
    <w:rsid w:val="00077AF1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19CB"/>
    <w:rsid w:val="000B32CD"/>
    <w:rsid w:val="000B7961"/>
    <w:rsid w:val="000C23B5"/>
    <w:rsid w:val="000D0C17"/>
    <w:rsid w:val="000D1BD0"/>
    <w:rsid w:val="000D283E"/>
    <w:rsid w:val="000D5070"/>
    <w:rsid w:val="000E099A"/>
    <w:rsid w:val="000E2669"/>
    <w:rsid w:val="000E4B27"/>
    <w:rsid w:val="000E4E78"/>
    <w:rsid w:val="000E5CAB"/>
    <w:rsid w:val="000E6193"/>
    <w:rsid w:val="000F03B0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63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E2E97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258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E6E1F"/>
    <w:rsid w:val="002F02ED"/>
    <w:rsid w:val="002F276F"/>
    <w:rsid w:val="002F27E3"/>
    <w:rsid w:val="002F2C79"/>
    <w:rsid w:val="002F369B"/>
    <w:rsid w:val="002F759E"/>
    <w:rsid w:val="00300366"/>
    <w:rsid w:val="0030221E"/>
    <w:rsid w:val="00303206"/>
    <w:rsid w:val="00303355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4EA9"/>
    <w:rsid w:val="00355183"/>
    <w:rsid w:val="003562A2"/>
    <w:rsid w:val="00356C06"/>
    <w:rsid w:val="00360158"/>
    <w:rsid w:val="003619F2"/>
    <w:rsid w:val="0036219C"/>
    <w:rsid w:val="003626A3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304"/>
    <w:rsid w:val="00383519"/>
    <w:rsid w:val="00385360"/>
    <w:rsid w:val="00387E79"/>
    <w:rsid w:val="003932BF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484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3832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63601"/>
    <w:rsid w:val="00565F99"/>
    <w:rsid w:val="005760A9"/>
    <w:rsid w:val="00576CA0"/>
    <w:rsid w:val="00576E7A"/>
    <w:rsid w:val="00577C9F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D3211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29A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4023"/>
    <w:rsid w:val="0066599A"/>
    <w:rsid w:val="00666D01"/>
    <w:rsid w:val="00670499"/>
    <w:rsid w:val="00674927"/>
    <w:rsid w:val="00674E87"/>
    <w:rsid w:val="006832C6"/>
    <w:rsid w:val="00684870"/>
    <w:rsid w:val="006850D4"/>
    <w:rsid w:val="006851DD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D7E9E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4DD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A7830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1890"/>
    <w:rsid w:val="007F2284"/>
    <w:rsid w:val="007F2631"/>
    <w:rsid w:val="007F3623"/>
    <w:rsid w:val="007F5869"/>
    <w:rsid w:val="008038D2"/>
    <w:rsid w:val="00804A82"/>
    <w:rsid w:val="008050AF"/>
    <w:rsid w:val="008050DB"/>
    <w:rsid w:val="0081005A"/>
    <w:rsid w:val="008106C2"/>
    <w:rsid w:val="00811B6D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5390"/>
    <w:rsid w:val="00846B35"/>
    <w:rsid w:val="00851D39"/>
    <w:rsid w:val="00852563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3029"/>
    <w:rsid w:val="008945D9"/>
    <w:rsid w:val="008A0760"/>
    <w:rsid w:val="008A1E92"/>
    <w:rsid w:val="008A408D"/>
    <w:rsid w:val="008A4950"/>
    <w:rsid w:val="008A4A75"/>
    <w:rsid w:val="008B1D9D"/>
    <w:rsid w:val="008B4BD2"/>
    <w:rsid w:val="008B5D7E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084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4CFB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A7C20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FB0"/>
    <w:rsid w:val="00A77075"/>
    <w:rsid w:val="00A8311B"/>
    <w:rsid w:val="00A92C7F"/>
    <w:rsid w:val="00A9520D"/>
    <w:rsid w:val="00A95F8F"/>
    <w:rsid w:val="00AA47E8"/>
    <w:rsid w:val="00AA57B1"/>
    <w:rsid w:val="00AA5A8F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DD0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619AF"/>
    <w:rsid w:val="00B6637D"/>
    <w:rsid w:val="00B674F3"/>
    <w:rsid w:val="00B70B33"/>
    <w:rsid w:val="00B71A9A"/>
    <w:rsid w:val="00B7236C"/>
    <w:rsid w:val="00B73887"/>
    <w:rsid w:val="00B77FD6"/>
    <w:rsid w:val="00B81CE1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363C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1D1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3B5A"/>
    <w:rsid w:val="00C44496"/>
    <w:rsid w:val="00C45A61"/>
    <w:rsid w:val="00C469C4"/>
    <w:rsid w:val="00C470E7"/>
    <w:rsid w:val="00C50C7B"/>
    <w:rsid w:val="00C52646"/>
    <w:rsid w:val="00C54B54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6DC3"/>
    <w:rsid w:val="00C87E5D"/>
    <w:rsid w:val="00C9164B"/>
    <w:rsid w:val="00C9202D"/>
    <w:rsid w:val="00C93077"/>
    <w:rsid w:val="00C956BB"/>
    <w:rsid w:val="00C95982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5B13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4F10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58C7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26FD"/>
    <w:rsid w:val="00D92B8B"/>
    <w:rsid w:val="00D96291"/>
    <w:rsid w:val="00DA19D0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67"/>
    <w:rsid w:val="00DE7C6E"/>
    <w:rsid w:val="00DF20C3"/>
    <w:rsid w:val="00DF57BE"/>
    <w:rsid w:val="00DF664F"/>
    <w:rsid w:val="00E0006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1B57"/>
    <w:rsid w:val="00E32199"/>
    <w:rsid w:val="00E334E5"/>
    <w:rsid w:val="00E33FF0"/>
    <w:rsid w:val="00E33FF2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93052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2BE"/>
    <w:rsid w:val="00ED57C4"/>
    <w:rsid w:val="00ED672D"/>
    <w:rsid w:val="00ED6EB8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45899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0570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683"/>
    <w:rsid w:val="00F97B35"/>
    <w:rsid w:val="00FA0260"/>
    <w:rsid w:val="00FA6C42"/>
    <w:rsid w:val="00FA7EB0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E1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057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pomorski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fs@pomorski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PL-B5-UNIT@ec.europa.e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funduszeuepomorskie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file:///C:\Users\aidec\AppData\Local\Microsoft\Windows\INetCache\Content.Outlook\SJ4IGBI4\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D23D9-8361-47C0-840D-B13C3FE5D59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13FDDBC-B3A0-4266-8FA0-88167FE111E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7F9B045A-C1E2-4951-ACC4-D91B01DC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4</TotalTime>
  <Pages>20</Pages>
  <Words>5627</Words>
  <Characters>37380</Characters>
  <Application>Microsoft Office Word</Application>
  <DocSecurity>0</DocSecurity>
  <Lines>311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partnerstwie</vt:lpstr>
    </vt:vector>
  </TitlesOfParts>
  <Company>UMWP</Company>
  <LinksUpToDate>false</LinksUpToDate>
  <CharactersWithSpaces>42922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partnerstwie</dc:title>
  <dc:subject>ZWP 2023</dc:subject>
  <dc:creator>Twardokus Marcin</dc:creator>
  <cp:keywords>wzór;umowa;partnerstwo;regulamin;załacznik</cp:keywords>
  <dc:description/>
  <cp:lastModifiedBy>Idec Anna</cp:lastModifiedBy>
  <cp:revision>5</cp:revision>
  <cp:lastPrinted>2017-12-12T12:43:00Z</cp:lastPrinted>
  <dcterms:created xsi:type="dcterms:W3CDTF">2025-01-22T08:48:00Z</dcterms:created>
  <dcterms:modified xsi:type="dcterms:W3CDTF">2025-02-11T10:40:00Z</dcterms:modified>
</cp:coreProperties>
</file>