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1763C" w14:textId="67A173C4" w:rsidR="002A43B9" w:rsidRPr="002A43B9" w:rsidRDefault="002A43B9" w:rsidP="002A43B9">
      <w:pPr>
        <w:rPr>
          <w:rFonts w:asciiTheme="minorHAnsi" w:hAnsiTheme="minorHAnsi" w:cstheme="minorHAnsi"/>
          <w:sz w:val="22"/>
          <w:szCs w:val="22"/>
        </w:rPr>
      </w:pPr>
      <w:bookmarkStart w:id="0" w:name="_Hlk140048875"/>
      <w:r w:rsidRPr="002A43B9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1356CD">
        <w:rPr>
          <w:rFonts w:asciiTheme="minorHAnsi" w:hAnsiTheme="minorHAnsi" w:cstheme="minorHAnsi"/>
          <w:sz w:val="22"/>
          <w:szCs w:val="22"/>
        </w:rPr>
        <w:t xml:space="preserve">nr 8.4 </w:t>
      </w:r>
      <w:r w:rsidRPr="002A43B9">
        <w:rPr>
          <w:rFonts w:asciiTheme="minorHAnsi" w:hAnsiTheme="minorHAnsi" w:cstheme="minorHAnsi"/>
          <w:sz w:val="22"/>
          <w:szCs w:val="22"/>
        </w:rPr>
        <w:t xml:space="preserve">do Instrukcji stanowiącej Załącznik nr 1 do Regulaminu wyboru projektów przyjętego uchwałą </w:t>
      </w:r>
      <w:bookmarkEnd w:id="0"/>
      <w:r w:rsidR="001356CD" w:rsidRPr="002A43B9">
        <w:rPr>
          <w:rFonts w:asciiTheme="minorHAnsi" w:hAnsiTheme="minorHAnsi" w:cstheme="minorHAnsi"/>
          <w:sz w:val="22"/>
          <w:szCs w:val="22"/>
        </w:rPr>
        <w:t>nr</w:t>
      </w:r>
      <w:r w:rsidR="001356CD">
        <w:rPr>
          <w:rFonts w:asciiTheme="minorHAnsi" w:hAnsiTheme="minorHAnsi" w:cstheme="minorHAnsi"/>
          <w:sz w:val="22"/>
          <w:szCs w:val="22"/>
        </w:rPr>
        <w:t xml:space="preserve"> 268</w:t>
      </w:r>
      <w:r w:rsidRPr="002A43B9">
        <w:rPr>
          <w:rFonts w:asciiTheme="minorHAnsi" w:hAnsiTheme="minorHAnsi" w:cstheme="minorHAnsi"/>
          <w:sz w:val="22"/>
          <w:szCs w:val="22"/>
        </w:rPr>
        <w:t>/</w:t>
      </w:r>
      <w:r w:rsidR="001356CD">
        <w:rPr>
          <w:rFonts w:asciiTheme="minorHAnsi" w:hAnsiTheme="minorHAnsi" w:cstheme="minorHAnsi"/>
          <w:sz w:val="22"/>
          <w:szCs w:val="22"/>
        </w:rPr>
        <w:t>72</w:t>
      </w:r>
      <w:r w:rsidRPr="002A43B9">
        <w:rPr>
          <w:rFonts w:asciiTheme="minorHAnsi" w:hAnsiTheme="minorHAnsi" w:cstheme="minorHAnsi"/>
          <w:sz w:val="22"/>
          <w:szCs w:val="22"/>
        </w:rPr>
        <w:t>/</w:t>
      </w:r>
      <w:r w:rsidRPr="00592424">
        <w:rPr>
          <w:rFonts w:asciiTheme="minorHAnsi" w:hAnsiTheme="minorHAnsi" w:cstheme="minorHAnsi"/>
          <w:sz w:val="22"/>
          <w:szCs w:val="22"/>
        </w:rPr>
        <w:t xml:space="preserve">25 </w:t>
      </w:r>
      <w:r w:rsidRPr="002A43B9">
        <w:rPr>
          <w:rFonts w:asciiTheme="minorHAnsi" w:hAnsiTheme="minorHAnsi" w:cstheme="minorHAnsi"/>
          <w:sz w:val="22"/>
          <w:szCs w:val="22"/>
        </w:rPr>
        <w:t xml:space="preserve">Zarządu Województwa Pomorskiego z </w:t>
      </w:r>
      <w:r w:rsidR="001356CD" w:rsidRPr="002A43B9">
        <w:rPr>
          <w:rFonts w:asciiTheme="minorHAnsi" w:hAnsiTheme="minorHAnsi" w:cstheme="minorHAnsi"/>
          <w:sz w:val="22"/>
          <w:szCs w:val="22"/>
        </w:rPr>
        <w:t>dnia</w:t>
      </w:r>
      <w:r w:rsidR="001356CD">
        <w:rPr>
          <w:rFonts w:asciiTheme="minorHAnsi" w:hAnsiTheme="minorHAnsi" w:cstheme="minorHAnsi"/>
          <w:sz w:val="22"/>
          <w:szCs w:val="22"/>
        </w:rPr>
        <w:t xml:space="preserve"> 6 marca </w:t>
      </w:r>
      <w:bookmarkStart w:id="1" w:name="_GoBack"/>
      <w:bookmarkEnd w:id="1"/>
      <w:r w:rsidRPr="002A43B9">
        <w:rPr>
          <w:rFonts w:asciiTheme="minorHAnsi" w:hAnsiTheme="minorHAnsi" w:cstheme="minorHAnsi"/>
          <w:sz w:val="22"/>
          <w:szCs w:val="22"/>
        </w:rPr>
        <w:t>202</w:t>
      </w:r>
      <w:r w:rsidRPr="00592424">
        <w:rPr>
          <w:rFonts w:asciiTheme="minorHAnsi" w:hAnsiTheme="minorHAnsi" w:cstheme="minorHAnsi"/>
          <w:sz w:val="22"/>
          <w:szCs w:val="22"/>
        </w:rPr>
        <w:t>5</w:t>
      </w:r>
      <w:r w:rsidRPr="002A43B9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74E704CD" w14:textId="77777777" w:rsidR="002A43B9" w:rsidRPr="00592424" w:rsidRDefault="002A43B9" w:rsidP="002A43B9">
      <w:pPr>
        <w:keepNext/>
        <w:spacing w:before="240" w:after="240"/>
        <w:jc w:val="center"/>
        <w:outlineLvl w:val="1"/>
        <w:rPr>
          <w:rFonts w:asciiTheme="minorHAnsi" w:eastAsia="Calibri" w:hAnsiTheme="minorHAnsi" w:cstheme="minorHAnsi"/>
          <w:b/>
          <w:bCs/>
          <w:iCs/>
          <w:noProof/>
          <w:sz w:val="28"/>
          <w:szCs w:val="28"/>
          <w:lang w:eastAsia="en-US"/>
        </w:rPr>
      </w:pPr>
    </w:p>
    <w:p w14:paraId="1FE1A77A" w14:textId="2A128001" w:rsidR="002A43B9" w:rsidRPr="002A43B9" w:rsidRDefault="002A43B9" w:rsidP="002A43B9">
      <w:pPr>
        <w:keepNext/>
        <w:spacing w:before="240" w:after="240"/>
        <w:jc w:val="center"/>
        <w:outlineLvl w:val="1"/>
        <w:rPr>
          <w:rFonts w:asciiTheme="minorHAnsi" w:eastAsia="Calibri" w:hAnsiTheme="minorHAnsi" w:cstheme="minorHAnsi"/>
          <w:bCs/>
          <w:iCs/>
          <w:noProof/>
          <w:sz w:val="28"/>
          <w:szCs w:val="28"/>
          <w:lang w:eastAsia="en-US"/>
        </w:rPr>
      </w:pPr>
      <w:r w:rsidRPr="002A43B9">
        <w:rPr>
          <w:rFonts w:asciiTheme="minorHAnsi" w:eastAsia="Calibri" w:hAnsiTheme="minorHAnsi" w:cstheme="minorHAnsi"/>
          <w:b/>
          <w:bCs/>
          <w:iCs/>
          <w:noProof/>
          <w:sz w:val="28"/>
          <w:szCs w:val="28"/>
          <w:lang w:eastAsia="en-US"/>
        </w:rPr>
        <w:t xml:space="preserve">Załącznik nr </w:t>
      </w:r>
      <w:r w:rsidR="00C379E8">
        <w:rPr>
          <w:rFonts w:asciiTheme="minorHAnsi" w:eastAsia="Calibri" w:hAnsiTheme="minorHAnsi" w:cstheme="minorHAnsi"/>
          <w:b/>
          <w:bCs/>
          <w:iCs/>
          <w:noProof/>
          <w:sz w:val="28"/>
          <w:szCs w:val="28"/>
          <w:lang w:eastAsia="en-US"/>
        </w:rPr>
        <w:t>8</w:t>
      </w:r>
      <w:r w:rsidRPr="002A43B9">
        <w:rPr>
          <w:rFonts w:asciiTheme="minorHAnsi" w:eastAsia="Calibri" w:hAnsiTheme="minorHAnsi" w:cstheme="minorHAnsi"/>
          <w:b/>
          <w:bCs/>
          <w:iCs/>
          <w:noProof/>
          <w:sz w:val="28"/>
          <w:szCs w:val="28"/>
          <w:lang w:eastAsia="en-US"/>
        </w:rPr>
        <w:t xml:space="preserve">.4 </w:t>
      </w:r>
      <w:bookmarkStart w:id="2" w:name="_Toc67295545"/>
      <w:r w:rsidRPr="002A43B9">
        <w:rPr>
          <w:rFonts w:asciiTheme="minorHAnsi" w:eastAsia="Calibri" w:hAnsiTheme="minorHAnsi" w:cstheme="minorHAnsi"/>
          <w:sz w:val="28"/>
          <w:szCs w:val="28"/>
          <w:lang w:eastAsia="en-US"/>
        </w:rPr>
        <w:t>Oświadczenie wnioskodawcy o niedokonaniu przeniesienia zakładu oraz zobowiązanie do niedokonywania przeniesienia zakładu</w:t>
      </w:r>
      <w:bookmarkEnd w:id="2"/>
    </w:p>
    <w:p w14:paraId="2EE2B855" w14:textId="77777777" w:rsidR="002A43B9" w:rsidRPr="002A43B9" w:rsidRDefault="002A43B9" w:rsidP="002A43B9">
      <w:pPr>
        <w:spacing w:before="360" w:after="120"/>
        <w:rPr>
          <w:rFonts w:asciiTheme="minorHAnsi" w:hAnsiTheme="minorHAnsi" w:cstheme="minorHAnsi"/>
          <w:sz w:val="22"/>
        </w:rPr>
      </w:pPr>
      <w:r w:rsidRPr="002A43B9">
        <w:rPr>
          <w:rFonts w:asciiTheme="minorHAnsi" w:eastAsia="Calibri" w:hAnsiTheme="minorHAnsi" w:cstheme="minorHAnsi"/>
          <w:sz w:val="22"/>
          <w:szCs w:val="22"/>
          <w:lang w:eastAsia="en-US"/>
        </w:rPr>
        <w:t>Ja, niżej podpisany</w:t>
      </w:r>
      <w:r w:rsidRPr="002A43B9">
        <w:rPr>
          <w:rFonts w:asciiTheme="minorHAnsi" w:eastAsia="Calibri" w:hAnsiTheme="minorHAnsi" w:cstheme="minorHAnsi"/>
          <w:sz w:val="22"/>
          <w:szCs w:val="22"/>
          <w:vertAlign w:val="superscript"/>
          <w:lang w:eastAsia="en-US"/>
        </w:rPr>
        <w:footnoteReference w:id="1"/>
      </w:r>
      <w:r w:rsidRPr="002A43B9">
        <w:rPr>
          <w:rFonts w:asciiTheme="minorHAnsi" w:eastAsia="Calibri" w:hAnsiTheme="minorHAnsi" w:cstheme="minorHAnsi"/>
          <w:sz w:val="22"/>
          <w:szCs w:val="22"/>
          <w:lang w:eastAsia="en-US"/>
        </w:rPr>
        <w:t>, …, działając w imieniu</w:t>
      </w:r>
      <w:r w:rsidRPr="002A43B9">
        <w:rPr>
          <w:rFonts w:asciiTheme="minorHAnsi" w:eastAsia="Calibri" w:hAnsiTheme="minorHAnsi" w:cstheme="minorHAnsi"/>
          <w:sz w:val="22"/>
          <w:szCs w:val="22"/>
          <w:vertAlign w:val="superscript"/>
          <w:lang w:eastAsia="en-US"/>
        </w:rPr>
        <w:footnoteReference w:id="2"/>
      </w:r>
      <w:r w:rsidRPr="002A43B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…  z siedzibą w</w:t>
      </w:r>
      <w:r w:rsidRPr="002A43B9">
        <w:rPr>
          <w:rFonts w:asciiTheme="minorHAnsi" w:eastAsia="Calibri" w:hAnsiTheme="minorHAnsi" w:cstheme="minorHAnsi"/>
          <w:sz w:val="22"/>
          <w:szCs w:val="22"/>
          <w:vertAlign w:val="superscript"/>
          <w:lang w:eastAsia="en-US"/>
        </w:rPr>
        <w:footnoteReference w:id="3"/>
      </w:r>
      <w:r w:rsidRPr="002A43B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…, zarejestrowanego w … pod numerem …, zwanego dalej </w:t>
      </w:r>
      <w:r w:rsidRPr="002A43B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Wnioskodawcą</w:t>
      </w:r>
      <w:r w:rsidRPr="002A43B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w związku z faktem, że Wnioskodawca ubiega się o udzielenie regionalnej pomocy inwestycyjnej zgodnie z art. 14 rozporządzenia Komisji (UE) z dnia 17 czerwca 2014 r. nr 651/2014 uznającego niektóre rodzaje pomocy za zgodne z rynkiem wewnętrznym w zastosowaniu art. 107 i 108 Traktatu (Dz. Urz. UE L 187 z 26.06.2014 r., s. 1, ze zm.), niniejszym oświadczam, że Wnioskodawca </w:t>
      </w:r>
      <w:r w:rsidRPr="002A43B9">
        <w:rPr>
          <w:rFonts w:asciiTheme="minorHAnsi" w:hAnsiTheme="minorHAnsi" w:cstheme="minorHAnsi"/>
          <w:sz w:val="22"/>
          <w:szCs w:val="22"/>
        </w:rPr>
        <w:t>nie dokonał przeniesienia do zakładu, w którym ma zostać dokonana inwestycja początkowa, której dotyczy wniosek o dofinansowanie, w ciągu dwóch lat poprzedzających złożenie wniosku o dofinansowanie.</w:t>
      </w:r>
    </w:p>
    <w:p w14:paraId="4AC65385" w14:textId="77777777" w:rsidR="002A43B9" w:rsidRPr="002A43B9" w:rsidRDefault="002A43B9" w:rsidP="002A43B9">
      <w:pPr>
        <w:spacing w:before="240" w:after="120"/>
        <w:rPr>
          <w:rFonts w:asciiTheme="minorHAnsi" w:hAnsiTheme="minorHAnsi" w:cstheme="minorHAnsi"/>
          <w:spacing w:val="-6"/>
          <w:sz w:val="22"/>
          <w:szCs w:val="22"/>
        </w:rPr>
      </w:pPr>
      <w:r w:rsidRPr="002A43B9">
        <w:rPr>
          <w:rFonts w:asciiTheme="minorHAnsi" w:hAnsiTheme="minorHAnsi" w:cstheme="minorHAnsi"/>
          <w:sz w:val="22"/>
          <w:szCs w:val="22"/>
        </w:rPr>
        <w:t>Jednocześnie Wnioskodawca zobowiązuje się, że nie dokona takiego przeniesienia przez okres dwóch lat od zakończenia inwestycji początkowej, której dotyczy wniosek o dofinansowanie.</w:t>
      </w:r>
    </w:p>
    <w:p w14:paraId="357EE976" w14:textId="77777777" w:rsidR="002A43B9" w:rsidRPr="002A43B9" w:rsidRDefault="002A43B9" w:rsidP="002A43B9">
      <w:pPr>
        <w:spacing w:before="240" w:after="120"/>
        <w:rPr>
          <w:rFonts w:asciiTheme="minorHAnsi" w:hAnsiTheme="minorHAnsi" w:cstheme="minorHAnsi"/>
          <w:spacing w:val="-6"/>
          <w:sz w:val="22"/>
          <w:szCs w:val="22"/>
        </w:rPr>
      </w:pPr>
      <w:r w:rsidRPr="002A43B9">
        <w:rPr>
          <w:rFonts w:asciiTheme="minorHAnsi" w:hAnsiTheme="minorHAnsi" w:cstheme="minorHAnsi"/>
          <w:spacing w:val="-6"/>
          <w:sz w:val="22"/>
          <w:szCs w:val="22"/>
        </w:rPr>
        <w:t xml:space="preserve">Przeniesienie oznacza </w:t>
      </w:r>
      <w:r w:rsidRPr="002A43B9">
        <w:rPr>
          <w:rFonts w:asciiTheme="minorHAnsi" w:hAnsiTheme="minorHAnsi" w:cstheme="minorHAnsi"/>
          <w:sz w:val="22"/>
          <w:szCs w:val="22"/>
        </w:rPr>
        <w:t>przeniesienie tej samej lub podobnej działalności lub jej części z zakładu na terenie jednej umawiającej się strony Porozumienia EOG (zakład pierwotny) do zakładu, w którym dokonuje się inwestycji objętej pomocą i który znajduje się na terenie innej umawiającej się strony Porozumienia EOG (zakład objęty pomocą). Przeniesienie występuje wówczas, gdy produkt lub usługa w zakładzie pierwotnym i zakładzie objętym pomocą służy przynajmniej częściowo do tych samych celów oraz zaspokaja wymagania lub potrzeby tej samej kategorii klientów oraz w jednym z pierwotnych zakładów beneficjenta w EOG nastąpiła likwidacja miejsc pracy związanych z taką samą lub podobną działalnością.</w:t>
      </w:r>
    </w:p>
    <w:p w14:paraId="60CF2D08" w14:textId="77777777" w:rsidR="002A43B9" w:rsidRPr="002A43B9" w:rsidRDefault="002A43B9" w:rsidP="002A43B9">
      <w:pPr>
        <w:spacing w:line="240" w:lineRule="auto"/>
        <w:rPr>
          <w:rFonts w:asciiTheme="minorHAnsi" w:hAnsiTheme="minorHAnsi" w:cstheme="minorHAnsi"/>
        </w:rPr>
      </w:pPr>
    </w:p>
    <w:p w14:paraId="7D5E1860" w14:textId="77777777" w:rsidR="002938A3" w:rsidRPr="00592424" w:rsidRDefault="002938A3" w:rsidP="002A43B9">
      <w:pPr>
        <w:rPr>
          <w:rFonts w:asciiTheme="minorHAnsi" w:hAnsiTheme="minorHAnsi" w:cstheme="minorHAnsi"/>
        </w:rPr>
      </w:pPr>
    </w:p>
    <w:sectPr w:rsidR="002938A3" w:rsidRPr="00592424" w:rsidSect="005138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9" w:right="1416" w:bottom="1560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62AFA" w14:textId="77777777" w:rsidR="00792A33" w:rsidRDefault="00792A33">
      <w:r>
        <w:separator/>
      </w:r>
    </w:p>
  </w:endnote>
  <w:endnote w:type="continuationSeparator" w:id="0">
    <w:p w14:paraId="3143D60E" w14:textId="77777777" w:rsidR="00792A33" w:rsidRDefault="00792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C9BDE" w14:textId="77777777" w:rsidR="00101527" w:rsidRDefault="001015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4F631" w14:textId="29414FC3" w:rsidR="009E32CC" w:rsidRPr="002A43B9" w:rsidRDefault="00101527" w:rsidP="009E32CC">
    <w:pPr>
      <w:pStyle w:val="Stopka"/>
      <w:ind w:left="-709" w:hanging="284"/>
      <w:rPr>
        <w:rFonts w:ascii="Calibri" w:hAnsi="Calibri" w:cs="Calibri"/>
        <w:b/>
        <w:bCs/>
      </w:rPr>
    </w:pPr>
    <w:r w:rsidRPr="002A43B9">
      <w:rPr>
        <w:rFonts w:ascii="Calibri" w:hAnsi="Calibri" w:cs="Calibri"/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5D3766" wp14:editId="32F6D0C0">
              <wp:simplePos x="0" y="0"/>
              <wp:positionH relativeFrom="column">
                <wp:posOffset>-723900</wp:posOffset>
              </wp:positionH>
              <wp:positionV relativeFrom="paragraph">
                <wp:posOffset>213360</wp:posOffset>
              </wp:positionV>
              <wp:extent cx="4953000" cy="876300"/>
              <wp:effectExtent l="0" t="0" r="0" b="0"/>
              <wp:wrapNone/>
              <wp:docPr id="1606744574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3000" cy="876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A682D6" w14:textId="77777777" w:rsidR="00101527" w:rsidRPr="002A43B9" w:rsidRDefault="00101527" w:rsidP="00101527">
                          <w:pPr>
                            <w:spacing w:line="240" w:lineRule="auto"/>
                            <w:rPr>
                              <w:rFonts w:ascii="Calibri" w:eastAsia="Calibri" w:hAnsi="Calibri"/>
                              <w:b/>
                              <w:bCs/>
                              <w:color w:val="000000"/>
                              <w:kern w:val="24"/>
                              <w:sz w:val="14"/>
                              <w:szCs w:val="14"/>
                            </w:rPr>
                          </w:pPr>
                          <w:r w:rsidRPr="002A43B9">
                            <w:rPr>
                              <w:rFonts w:ascii="Calibri" w:eastAsia="Calibri" w:hAnsi="Calibri"/>
                              <w:b/>
                              <w:bCs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Agencja Rozwoju Pomorza  S.A. Al. Grunwaldzka 472 D I 80-309 Gdańsk  </w:t>
                          </w:r>
                          <w:r w:rsidRPr="002A43B9">
                            <w:rPr>
                              <w:rFonts w:ascii="Calibri" w:eastAsia="Calibri" w:hAnsi="Calibri"/>
                              <w:b/>
                              <w:bCs/>
                              <w:color w:val="000000"/>
                              <w:kern w:val="24"/>
                              <w:sz w:val="14"/>
                              <w:szCs w:val="14"/>
                            </w:rPr>
                            <w:br/>
                            <w:t xml:space="preserve">tel. 58 32 33 100 I </w:t>
                          </w:r>
                          <w:hyperlink r:id="rId1" w:history="1">
                            <w:r w:rsidRPr="00CE3FA0">
                              <w:rPr>
                                <w:rStyle w:val="Hipercze"/>
                                <w:rFonts w:ascii="Calibri" w:eastAsia="Calibri" w:hAnsi="Calibri"/>
                                <w:b/>
                                <w:bCs/>
                                <w:color w:val="294D7A"/>
                                <w:kern w:val="24"/>
                                <w:sz w:val="14"/>
                                <w:szCs w:val="14"/>
                              </w:rPr>
                              <w:t>sekretariat@arp.gda.pl</w:t>
                            </w:r>
                          </w:hyperlink>
                          <w:r w:rsidRPr="002A43B9">
                            <w:rPr>
                              <w:rFonts w:ascii="Calibri" w:eastAsia="Calibri" w:hAnsi="Calibri"/>
                              <w:b/>
                              <w:bCs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 I </w:t>
                          </w:r>
                          <w:hyperlink r:id="rId2" w:history="1">
                            <w:r w:rsidRPr="00CE3FA0">
                              <w:rPr>
                                <w:rStyle w:val="Hipercze"/>
                                <w:rFonts w:ascii="Calibri" w:eastAsia="Calibri" w:hAnsi="Calibri"/>
                                <w:b/>
                                <w:bCs/>
                                <w:color w:val="294D7A"/>
                                <w:kern w:val="24"/>
                                <w:sz w:val="14"/>
                                <w:szCs w:val="14"/>
                              </w:rPr>
                              <w:t>www.arp.gda.pl</w:t>
                            </w:r>
                          </w:hyperlink>
                          <w:r w:rsidRPr="002A43B9">
                            <w:rPr>
                              <w:rFonts w:ascii="Calibri" w:eastAsia="Calibri" w:hAnsi="Calibri"/>
                              <w:b/>
                              <w:bCs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7CF62E1F" w14:textId="77777777" w:rsidR="00101527" w:rsidRPr="002A43B9" w:rsidRDefault="00101527" w:rsidP="00101527">
                          <w:pPr>
                            <w:spacing w:line="240" w:lineRule="auto"/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</w:pPr>
                          <w:r w:rsidRPr="002A43B9"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Zarząd: Sławomir Kosakowski – Prezes Zarządu, Rafał Dubel – Wiceprezes Zarządu, Piotr Ciechowicz – Wiceprezes Zarządu</w:t>
                          </w:r>
                          <w:r w:rsidRPr="002A43B9"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br/>
                            <w:t xml:space="preserve">ARP S.A. zarejestrowana w Sądzie Rejonowym Gdańsk – Północ w Gdańsku VII Wydział Gospodarczy Krajowego Rejestru Sądowego </w:t>
                          </w:r>
                          <w:r w:rsidRPr="002A43B9"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br/>
                            <w:t>w Rejestrze Przedsiębiorców pod nr KRS 4441,  NIP: 583-000-20-02,  Regon: 190044530</w:t>
                          </w:r>
                          <w:r w:rsidRPr="002A43B9"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br/>
                            <w:t>Kapitał zakładowy: 26.320.000,00 zł, Kapitał wpłacony: 26.320.000,00 zł.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B5D3766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left:0;text-align:left;margin-left:-57pt;margin-top:16.8pt;width:390pt;height:6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" filled="f" stroked="f">
              <v:textbox style="mso-fit-shape-to-text:t">
                <w:txbxContent>
                  <w:p w14:paraId="46A682D6" w14:textId="77777777" w:rsidR="00101527" w:rsidRPr="002A43B9" w:rsidRDefault="00101527" w:rsidP="00101527">
                    <w:pPr>
                      <w:spacing w:line="240" w:lineRule="auto"/>
                      <w:rPr>
                        <w:rFonts w:ascii="Calibri" w:eastAsia="Calibri" w:hAnsi="Calibri"/>
                        <w:b/>
                        <w:bCs/>
                        <w:color w:val="000000"/>
                        <w:kern w:val="24"/>
                        <w:sz w:val="14"/>
                        <w:szCs w:val="14"/>
                      </w:rPr>
                    </w:pPr>
                    <w:r w:rsidRPr="002A43B9">
                      <w:rPr>
                        <w:rFonts w:ascii="Calibri" w:eastAsia="Calibri" w:hAnsi="Calibri"/>
                        <w:b/>
                        <w:bCs/>
                        <w:color w:val="000000"/>
                        <w:kern w:val="24"/>
                        <w:sz w:val="14"/>
                        <w:szCs w:val="14"/>
                      </w:rPr>
                      <w:t xml:space="preserve">Agencja Rozwoju Pomorza  S.A. Al. Grunwaldzka 472 D I 80-309 Gdańsk  </w:t>
                    </w:r>
                    <w:r w:rsidRPr="002A43B9">
                      <w:rPr>
                        <w:rFonts w:ascii="Calibri" w:eastAsia="Calibri" w:hAnsi="Calibri"/>
                        <w:b/>
                        <w:bCs/>
                        <w:color w:val="000000"/>
                        <w:kern w:val="24"/>
                        <w:sz w:val="14"/>
                        <w:szCs w:val="14"/>
                      </w:rPr>
                      <w:br/>
                      <w:t xml:space="preserve">tel. 58 32 33 100 I </w:t>
                    </w:r>
                    <w:hyperlink r:id="rId3" w:history="1">
                      <w:r w:rsidRPr="00CE3FA0">
                        <w:rPr>
                          <w:rStyle w:val="Hipercze"/>
                          <w:rFonts w:ascii="Calibri" w:eastAsia="Calibri" w:hAnsi="Calibri"/>
                          <w:b/>
                          <w:bCs/>
                          <w:color w:val="294D7A"/>
                          <w:kern w:val="24"/>
                          <w:sz w:val="14"/>
                          <w:szCs w:val="14"/>
                        </w:rPr>
                        <w:t>sekretariat@arp.gda.pl</w:t>
                      </w:r>
                    </w:hyperlink>
                    <w:r w:rsidRPr="002A43B9">
                      <w:rPr>
                        <w:rFonts w:ascii="Calibri" w:eastAsia="Calibri" w:hAnsi="Calibri"/>
                        <w:b/>
                        <w:bCs/>
                        <w:color w:val="000000"/>
                        <w:kern w:val="24"/>
                        <w:sz w:val="14"/>
                        <w:szCs w:val="14"/>
                      </w:rPr>
                      <w:t xml:space="preserve"> I </w:t>
                    </w:r>
                    <w:hyperlink r:id="rId4" w:history="1">
                      <w:r w:rsidRPr="00CE3FA0">
                        <w:rPr>
                          <w:rStyle w:val="Hipercze"/>
                          <w:rFonts w:ascii="Calibri" w:eastAsia="Calibri" w:hAnsi="Calibri"/>
                          <w:b/>
                          <w:bCs/>
                          <w:color w:val="294D7A"/>
                          <w:kern w:val="24"/>
                          <w:sz w:val="14"/>
                          <w:szCs w:val="14"/>
                        </w:rPr>
                        <w:t>www.arp.gda.pl</w:t>
                      </w:r>
                    </w:hyperlink>
                    <w:r w:rsidRPr="002A43B9">
                      <w:rPr>
                        <w:rFonts w:ascii="Calibri" w:eastAsia="Calibri" w:hAnsi="Calibri"/>
                        <w:b/>
                        <w:bCs/>
                        <w:color w:val="000000"/>
                        <w:kern w:val="24"/>
                        <w:sz w:val="14"/>
                        <w:szCs w:val="14"/>
                      </w:rPr>
                      <w:t xml:space="preserve"> </w:t>
                    </w:r>
                  </w:p>
                  <w:p w14:paraId="7CF62E1F" w14:textId="77777777" w:rsidR="00101527" w:rsidRPr="002A43B9" w:rsidRDefault="00101527" w:rsidP="00101527">
                    <w:pPr>
                      <w:spacing w:line="240" w:lineRule="auto"/>
                      <w:rPr>
                        <w:rFonts w:ascii="Calibri" w:eastAsia="Calibri" w:hAnsi="Calibri"/>
                        <w:color w:val="000000"/>
                        <w:kern w:val="24"/>
                        <w:sz w:val="14"/>
                        <w:szCs w:val="14"/>
                      </w:rPr>
                    </w:pPr>
                    <w:r w:rsidRPr="002A43B9">
                      <w:rPr>
                        <w:rFonts w:ascii="Calibri" w:eastAsia="Calibri" w:hAnsi="Calibri"/>
                        <w:color w:val="000000"/>
                        <w:kern w:val="24"/>
                        <w:sz w:val="14"/>
                        <w:szCs w:val="14"/>
                      </w:rPr>
                      <w:t>Zarząd: Sławomir Kosakowski – Prezes Zarządu, Rafał Dubel – Wiceprezes Zarządu, Piotr Ciechowicz – Wiceprezes Zarządu</w:t>
                    </w:r>
                    <w:r w:rsidRPr="002A43B9">
                      <w:rPr>
                        <w:rFonts w:ascii="Calibri" w:eastAsia="Calibri" w:hAnsi="Calibri"/>
                        <w:color w:val="000000"/>
                        <w:kern w:val="24"/>
                        <w:sz w:val="14"/>
                        <w:szCs w:val="14"/>
                      </w:rPr>
                      <w:br/>
                      <w:t xml:space="preserve">ARP S.A. zarejestrowana w Sądzie Rejonowym Gdańsk – Północ w Gdańsku VII Wydział Gospodarczy Krajowego Rejestru Sądowego </w:t>
                    </w:r>
                    <w:r w:rsidRPr="002A43B9">
                      <w:rPr>
                        <w:rFonts w:ascii="Calibri" w:eastAsia="Calibri" w:hAnsi="Calibri"/>
                        <w:color w:val="000000"/>
                        <w:kern w:val="24"/>
                        <w:sz w:val="14"/>
                        <w:szCs w:val="14"/>
                      </w:rPr>
                      <w:br/>
                      <w:t>w Rejestrze Przedsiębiorców pod nr KRS 4441,  NIP: 583-000-20-02,  Regon: 190044530</w:t>
                    </w:r>
                    <w:r w:rsidRPr="002A43B9">
                      <w:rPr>
                        <w:rFonts w:ascii="Calibri" w:eastAsia="Calibri" w:hAnsi="Calibri"/>
                        <w:color w:val="000000"/>
                        <w:kern w:val="24"/>
                        <w:sz w:val="14"/>
                        <w:szCs w:val="14"/>
                      </w:rPr>
                      <w:br/>
                      <w:t>Kapitał zakładowy: 26.320.000,00 zł, Kapitał wpłacony: 26.320.000,00 zł.</w:t>
                    </w:r>
                  </w:p>
                </w:txbxContent>
              </v:textbox>
            </v:shape>
          </w:pict>
        </mc:Fallback>
      </mc:AlternateContent>
    </w:r>
    <w:r w:rsidR="009E32CC">
      <w:rPr>
        <w:noProof/>
      </w:rPr>
      <mc:AlternateContent>
        <mc:Choice Requires="wps">
          <w:drawing>
            <wp:inline distT="0" distB="0" distL="0" distR="0" wp14:anchorId="141D086B" wp14:editId="5A9152F2">
              <wp:extent cx="7113270" cy="0"/>
              <wp:effectExtent l="0" t="0" r="0" b="0"/>
              <wp:docPr id="1895346796" name="Łącznik prosty 189534679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1327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1462A643" id="Łącznik prosty 189534679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0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  <w:p w14:paraId="2B01A4AF" w14:textId="5BF6E1CD" w:rsidR="007B2500" w:rsidRPr="00124D4A" w:rsidRDefault="009E32CC" w:rsidP="00101527">
    <w:pPr>
      <w:pStyle w:val="Stopka"/>
      <w:tabs>
        <w:tab w:val="clear" w:pos="9072"/>
      </w:tabs>
      <w:ind w:right="-851"/>
      <w:jc w:val="right"/>
    </w:pPr>
    <w:r w:rsidRPr="009E32CC">
      <w:rPr>
        <w:noProof/>
      </w:rPr>
      <w:drawing>
        <wp:inline distT="0" distB="0" distL="0" distR="0" wp14:anchorId="1302ACD8" wp14:editId="503B376A">
          <wp:extent cx="1722455" cy="865985"/>
          <wp:effectExtent l="0" t="0" r="0" b="0"/>
          <wp:docPr id="443884452" name="Obraz 443884452" descr="Obraz zawierający zieleń, zrzut ekranu, Wielobarwność, linia">
            <a:extLst xmlns:a="http://schemas.openxmlformats.org/drawingml/2006/main">
              <a:ext uri="{FF2B5EF4-FFF2-40B4-BE49-F238E27FC236}">
                <a16:creationId xmlns:a16="http://schemas.microsoft.com/office/drawing/2014/main" id="{276985D2-AB35-4A62-8E3D-B88BEA7DBAE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884452" name="Obraz 443884452" descr="Obraz zawierający zieleń, zrzut ekranu, Wielobarwność, linia">
                    <a:extLst>
                      <a:ext uri="{FF2B5EF4-FFF2-40B4-BE49-F238E27FC236}">
                        <a16:creationId xmlns:a16="http://schemas.microsoft.com/office/drawing/2014/main" id="{276985D2-AB35-4A62-8E3D-B88BEA7DBAE1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375" cy="8765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C0C38" w14:textId="748D3827" w:rsidR="009E32CC" w:rsidRPr="00A912FC" w:rsidRDefault="000A3836" w:rsidP="00A912FC">
    <w:pPr>
      <w:pStyle w:val="Stopka"/>
      <w:ind w:left="-1134"/>
      <w:jc w:val="center"/>
    </w:pPr>
    <w:r>
      <w:rPr>
        <w:noProof/>
      </w:rPr>
      <mc:AlternateContent>
        <mc:Choice Requires="wps">
          <w:drawing>
            <wp:inline distT="0" distB="0" distL="0" distR="0" wp14:anchorId="15F61904" wp14:editId="1D2A6EAB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20222A1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" strokecolor="black [3213]" strokeweight=".25pt">
              <v:stroke joinstyle="miter"/>
              <w10:anchorlock/>
            </v:line>
          </w:pict>
        </mc:Fallback>
      </mc:AlternateContent>
    </w:r>
    <w:r w:rsidR="009E32CC" w:rsidRPr="002A43B9">
      <w:rPr>
        <w:rFonts w:ascii="Calibri" w:hAnsi="Calibri" w:cs="Calibri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10346" wp14:editId="2B175A0A">
              <wp:simplePos x="0" y="0"/>
              <wp:positionH relativeFrom="column">
                <wp:posOffset>-719455</wp:posOffset>
              </wp:positionH>
              <wp:positionV relativeFrom="paragraph">
                <wp:posOffset>197485</wp:posOffset>
              </wp:positionV>
              <wp:extent cx="4953000" cy="876300"/>
              <wp:effectExtent l="0" t="0" r="0" b="0"/>
              <wp:wrapNone/>
              <wp:docPr id="13" name="pole tekstowe 12">
                <a:extLst xmlns:a="http://schemas.openxmlformats.org/drawingml/2006/main">
                  <a:ext uri="{FF2B5EF4-FFF2-40B4-BE49-F238E27FC236}">
                    <a16:creationId xmlns:a16="http://schemas.microsoft.com/office/drawing/2014/main" id="{1F64A48B-4A8F-4F63-8228-8774226EFD2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3000" cy="876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CA5516" w14:textId="34085B87" w:rsidR="009E32CC" w:rsidRPr="002A43B9" w:rsidRDefault="009B7A83" w:rsidP="009E32CC">
                          <w:pPr>
                            <w:spacing w:line="240" w:lineRule="auto"/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ab/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AF1034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56.65pt;margin-top:15.55pt;width:390pt;height:6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" filled="f" stroked="f">
              <v:textbox style="mso-fit-shape-to-text:t">
                <w:txbxContent>
                  <w:p w14:paraId="52CA5516" w14:textId="34085B87" w:rsidR="009E32CC" w:rsidRPr="002A43B9" w:rsidRDefault="009B7A83" w:rsidP="009E32CC">
                    <w:pPr>
                      <w:spacing w:line="240" w:lineRule="auto"/>
                      <w:rPr>
                        <w:rFonts w:ascii="Calibri" w:eastAsia="Calibri" w:hAnsi="Calibri"/>
                        <w:color w:val="000000"/>
                        <w:kern w:val="24"/>
                        <w:sz w:val="14"/>
                        <w:szCs w:val="14"/>
                      </w:rPr>
                    </w:pPr>
                    <w:r>
                      <w:rPr>
                        <w:rFonts w:ascii="Calibri" w:eastAsia="Calibri" w:hAnsi="Calibri"/>
                        <w:color w:val="000000"/>
                        <w:kern w:val="24"/>
                        <w:sz w:val="14"/>
                        <w:szCs w:val="14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  <w:p w14:paraId="0103D0C5" w14:textId="3FAC1186" w:rsidR="004C68E6" w:rsidRDefault="004C68E6" w:rsidP="005138EA">
    <w:pPr>
      <w:pStyle w:val="Stopka"/>
      <w:tabs>
        <w:tab w:val="clear" w:pos="9072"/>
      </w:tabs>
      <w:ind w:left="-709" w:right="-709" w:firstLine="993"/>
      <w:jc w:val="right"/>
      <w:rPr>
        <w:noProof/>
      </w:rPr>
    </w:pPr>
  </w:p>
  <w:p w14:paraId="61339D0A" w14:textId="77777777" w:rsidR="009B7A83" w:rsidRPr="0008661E" w:rsidRDefault="009B7A83" w:rsidP="009B7A83">
    <w:pPr>
      <w:spacing w:after="120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141C7967" wp14:editId="236A260F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1537708179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1299A7CA" id="Łącznik prosty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A42C56C" wp14:editId="2E9C8E03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114123779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58437A" w14:textId="77777777" w:rsidR="009B7A83" w:rsidRPr="0061767F" w:rsidRDefault="009B7A83" w:rsidP="009B7A83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A42C56C" id="Pole tekstowe 2" o:spid="_x0000_s1028" type="#_x0000_t202" style="position:absolute;left:0;text-align:left;margin-left:-.1pt;margin-top:799.7pt;width:595.25pt;height:23.1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" stroked="f">
              <v:textbox style="mso-fit-shape-to-text:t">
                <w:txbxContent>
                  <w:p w14:paraId="3258437A" w14:textId="77777777" w:rsidR="009B7A83" w:rsidRPr="0061767F" w:rsidRDefault="009B7A83" w:rsidP="009B7A83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700D165" wp14:editId="056DF466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56853711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3E1917" w14:textId="77777777" w:rsidR="009B7A83" w:rsidRPr="0061767F" w:rsidRDefault="009B7A83" w:rsidP="009B7A83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700D165" id="_x0000_s1029" type="#_x0000_t202" style="position:absolute;left:0;text-align:left;margin-left:-.1pt;margin-top:799.7pt;width:595.25pt;height:23.1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" stroked="f">
              <v:textbox style="mso-fit-shape-to-text:t">
                <w:txbxContent>
                  <w:p w14:paraId="3E3E1917" w14:textId="77777777" w:rsidR="009B7A83" w:rsidRPr="0061767F" w:rsidRDefault="009B7A83" w:rsidP="009B7A83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645A553" wp14:editId="18E44ACE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5F19C5" w14:textId="77777777" w:rsidR="009B7A83" w:rsidRPr="0061767F" w:rsidRDefault="009B7A83" w:rsidP="009B7A83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645A553" id="_x0000_s1030" type="#_x0000_t202" style="position:absolute;left:0;text-align:left;margin-left:-.1pt;margin-top:799.7pt;width:595.25pt;height:23.1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p4wKQIAACk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IjaeMCkCAAAp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14:paraId="385F19C5" w14:textId="77777777" w:rsidR="009B7A83" w:rsidRPr="0061767F" w:rsidRDefault="009B7A83" w:rsidP="009B7A83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10B53C1C" w14:textId="77777777" w:rsidR="009B7A83" w:rsidRDefault="009B7A83" w:rsidP="005138EA">
    <w:pPr>
      <w:pStyle w:val="Stopka"/>
      <w:tabs>
        <w:tab w:val="clear" w:pos="9072"/>
      </w:tabs>
      <w:ind w:left="-709" w:right="-709" w:firstLine="993"/>
      <w:jc w:val="right"/>
    </w:pPr>
  </w:p>
  <w:p w14:paraId="124268CB" w14:textId="77777777" w:rsidR="009B7A83" w:rsidRDefault="009B7A83" w:rsidP="005138EA">
    <w:pPr>
      <w:pStyle w:val="Stopka"/>
      <w:tabs>
        <w:tab w:val="clear" w:pos="9072"/>
      </w:tabs>
      <w:ind w:left="-709" w:right="-709" w:firstLine="99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B4AC5" w14:textId="77777777" w:rsidR="00792A33" w:rsidRDefault="00792A33">
      <w:r>
        <w:separator/>
      </w:r>
    </w:p>
  </w:footnote>
  <w:footnote w:type="continuationSeparator" w:id="0">
    <w:p w14:paraId="08991C41" w14:textId="77777777" w:rsidR="00792A33" w:rsidRDefault="00792A33">
      <w:r>
        <w:continuationSeparator/>
      </w:r>
    </w:p>
  </w:footnote>
  <w:footnote w:id="1">
    <w:p w14:paraId="06FF6B98" w14:textId="77777777" w:rsidR="002A43B9" w:rsidRPr="00592424" w:rsidRDefault="002A43B9" w:rsidP="002A43B9">
      <w:pPr>
        <w:pStyle w:val="Tekstprzypisudolnego"/>
        <w:rPr>
          <w:rFonts w:asciiTheme="minorHAnsi" w:hAnsiTheme="minorHAnsi" w:cstheme="minorHAnsi"/>
          <w:sz w:val="22"/>
        </w:rPr>
      </w:pPr>
      <w:r w:rsidRPr="00592424">
        <w:rPr>
          <w:rStyle w:val="Odwoanieprzypisudolnego"/>
          <w:rFonts w:asciiTheme="minorHAnsi" w:hAnsiTheme="minorHAnsi" w:cstheme="minorHAnsi"/>
          <w:sz w:val="22"/>
        </w:rPr>
        <w:footnoteRef/>
      </w:r>
      <w:r w:rsidRPr="00592424">
        <w:rPr>
          <w:rFonts w:asciiTheme="minorHAnsi" w:hAnsiTheme="minorHAnsi" w:cstheme="minorHAnsi"/>
          <w:sz w:val="22"/>
        </w:rPr>
        <w:t xml:space="preserve"> Należy podać imię i nazwisko oraz funkcję, z której wynika uprawnienie do reprezentacji Wnioskodawcy</w:t>
      </w:r>
    </w:p>
  </w:footnote>
  <w:footnote w:id="2">
    <w:p w14:paraId="0FCF57F9" w14:textId="5925A60A" w:rsidR="002A43B9" w:rsidRPr="00592424" w:rsidRDefault="002A43B9" w:rsidP="002A43B9">
      <w:pPr>
        <w:pStyle w:val="Tekstprzypisudolnego"/>
        <w:rPr>
          <w:rFonts w:asciiTheme="minorHAnsi" w:hAnsiTheme="minorHAnsi" w:cstheme="minorHAnsi"/>
          <w:sz w:val="22"/>
        </w:rPr>
      </w:pPr>
      <w:r w:rsidRPr="00592424">
        <w:rPr>
          <w:rStyle w:val="Odwoanieprzypisudolnego"/>
          <w:rFonts w:asciiTheme="minorHAnsi" w:hAnsiTheme="minorHAnsi" w:cstheme="minorHAnsi"/>
          <w:sz w:val="22"/>
        </w:rPr>
        <w:footnoteRef/>
      </w:r>
      <w:r w:rsidRPr="00592424">
        <w:rPr>
          <w:rFonts w:asciiTheme="minorHAnsi" w:hAnsiTheme="minorHAnsi" w:cstheme="minorHAnsi"/>
          <w:sz w:val="22"/>
        </w:rPr>
        <w:t xml:space="preserve"> Należy podać nazwę Wnioskodawcy.</w:t>
      </w:r>
    </w:p>
  </w:footnote>
  <w:footnote w:id="3">
    <w:p w14:paraId="206EB650" w14:textId="38B64FF1" w:rsidR="002A43B9" w:rsidRDefault="002A43B9" w:rsidP="002A43B9">
      <w:pPr>
        <w:pStyle w:val="Tekstprzypisudolnego"/>
      </w:pPr>
      <w:r w:rsidRPr="00592424">
        <w:rPr>
          <w:rStyle w:val="Odwoanieprzypisudolnego"/>
          <w:rFonts w:asciiTheme="minorHAnsi" w:hAnsiTheme="minorHAnsi" w:cstheme="minorHAnsi"/>
          <w:sz w:val="22"/>
        </w:rPr>
        <w:footnoteRef/>
      </w:r>
      <w:r w:rsidRPr="00592424">
        <w:rPr>
          <w:rFonts w:asciiTheme="minorHAnsi" w:hAnsiTheme="minorHAnsi" w:cstheme="minorHAnsi"/>
          <w:sz w:val="22"/>
        </w:rPr>
        <w:t xml:space="preserve"> Należy wskazać dane adresowe Wnioskodawcy.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1EAEF" w14:textId="77777777" w:rsidR="00101527" w:rsidRDefault="001015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A2F97" w14:textId="47E33DAA" w:rsidR="00F5032F" w:rsidRDefault="009E32CC" w:rsidP="009A4ACC">
    <w:pPr>
      <w:pStyle w:val="Nagwek"/>
      <w:ind w:left="-1134"/>
    </w:pPr>
    <w:r>
      <w:rPr>
        <w:noProof/>
      </w:rPr>
      <w:drawing>
        <wp:inline distT="0" distB="0" distL="0" distR="0" wp14:anchorId="73C18D14" wp14:editId="76D546FC">
          <wp:extent cx="7124440" cy="666750"/>
          <wp:effectExtent l="0" t="0" r="0" b="0"/>
          <wp:docPr id="931557100" name="Obraz 93155710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8629" cy="667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6BC179" w14:textId="7CC84019" w:rsidR="009E32CC" w:rsidRDefault="009E32CC" w:rsidP="009A4ACC">
    <w:pPr>
      <w:pStyle w:val="Nagwek"/>
      <w:ind w:left="-1134"/>
    </w:pPr>
    <w:r>
      <w:rPr>
        <w:noProof/>
      </w:rPr>
      <mc:AlternateContent>
        <mc:Choice Requires="wps">
          <w:drawing>
            <wp:inline distT="0" distB="0" distL="0" distR="0" wp14:anchorId="294FF6BF" wp14:editId="22E2691B">
              <wp:extent cx="7198995" cy="0"/>
              <wp:effectExtent l="0" t="0" r="0" b="0"/>
              <wp:docPr id="1102288169" name="Łącznik prosty 110228816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9899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5622DF44" id="Łącznik prosty 110228816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6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" strokecolor="black [3213]" strokeweight=".25pt">
              <v:stroke joinstyle="miter"/>
              <w10:anchorlock/>
            </v:line>
          </w:pict>
        </mc:Fallback>
      </mc:AlternateContent>
    </w:r>
  </w:p>
  <w:p w14:paraId="4590A419" w14:textId="77777777" w:rsidR="009A4ACC" w:rsidRDefault="009A4ACC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EC6C2" w14:textId="77777777" w:rsidR="000174EA" w:rsidRDefault="004C68E6" w:rsidP="004C68E6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5A1ED61B" wp14:editId="6C08ADB0">
          <wp:extent cx="7029450" cy="658439"/>
          <wp:effectExtent l="0" t="0" r="0" b="0"/>
          <wp:docPr id="1550001528" name="Obraz 1550001528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23FC17A6" wp14:editId="19240590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237B54C0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" strokecolor="black [3213]" strokeweight=".25pt">
              <v:stroke joinstyle="miter"/>
              <w10:anchorlock/>
            </v:line>
          </w:pict>
        </mc:Fallback>
      </mc:AlternateContent>
    </w:r>
  </w:p>
  <w:p w14:paraId="09EBAE90" w14:textId="77777777" w:rsidR="000174EA" w:rsidRDefault="000174EA" w:rsidP="000174EA">
    <w:pPr>
      <w:pStyle w:val="Nagwek"/>
      <w:tabs>
        <w:tab w:val="clear" w:pos="4536"/>
        <w:tab w:val="clear" w:pos="9072"/>
        <w:tab w:val="left" w:pos="358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64297"/>
    <w:multiLevelType w:val="hybridMultilevel"/>
    <w:tmpl w:val="9C04C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5760E"/>
    <w:multiLevelType w:val="hybridMultilevel"/>
    <w:tmpl w:val="6CE28F46"/>
    <w:lvl w:ilvl="0" w:tplc="C72EC49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10698"/>
    <w:multiLevelType w:val="hybridMultilevel"/>
    <w:tmpl w:val="390CF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423E4"/>
    <w:multiLevelType w:val="hybridMultilevel"/>
    <w:tmpl w:val="3DFEA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560AD"/>
    <w:multiLevelType w:val="hybridMultilevel"/>
    <w:tmpl w:val="35648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9687D"/>
    <w:multiLevelType w:val="hybridMultilevel"/>
    <w:tmpl w:val="386E54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46A376E">
      <w:start w:val="2"/>
      <w:numFmt w:val="bullet"/>
      <w:lvlText w:val=""/>
      <w:lvlJc w:val="left"/>
      <w:pPr>
        <w:ind w:left="1440" w:hanging="360"/>
      </w:pPr>
      <w:rPr>
        <w:rFonts w:ascii="Symbol" w:eastAsia="Calibri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F21D8"/>
    <w:multiLevelType w:val="hybridMultilevel"/>
    <w:tmpl w:val="2D3255A6"/>
    <w:lvl w:ilvl="0" w:tplc="25C8BE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25C8BE0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7476A"/>
    <w:multiLevelType w:val="hybridMultilevel"/>
    <w:tmpl w:val="E02CA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F6467"/>
    <w:multiLevelType w:val="hybridMultilevel"/>
    <w:tmpl w:val="24B45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6D92B58"/>
    <w:multiLevelType w:val="hybridMultilevel"/>
    <w:tmpl w:val="F2D69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A35C0A"/>
    <w:multiLevelType w:val="multilevel"/>
    <w:tmpl w:val="428E9EAC"/>
    <w:numStyleLink w:val="Lista1"/>
  </w:abstractNum>
  <w:num w:numId="1">
    <w:abstractNumId w:val="9"/>
  </w:num>
  <w:num w:numId="2">
    <w:abstractNumId w:val="12"/>
  </w:num>
  <w:num w:numId="3">
    <w:abstractNumId w:val="1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11"/>
  </w:num>
  <w:num w:numId="9">
    <w:abstractNumId w:val="0"/>
  </w:num>
  <w:num w:numId="10">
    <w:abstractNumId w:val="7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B1F112E-1E00-4CCA-8B71-8DF76B06D36D}"/>
  </w:docVars>
  <w:rsids>
    <w:rsidRoot w:val="001A02A1"/>
    <w:rsid w:val="000174EA"/>
    <w:rsid w:val="000364DF"/>
    <w:rsid w:val="00061F20"/>
    <w:rsid w:val="00080D83"/>
    <w:rsid w:val="000A3836"/>
    <w:rsid w:val="000D283E"/>
    <w:rsid w:val="00101527"/>
    <w:rsid w:val="00120BC8"/>
    <w:rsid w:val="00124D4A"/>
    <w:rsid w:val="001304E7"/>
    <w:rsid w:val="00130B23"/>
    <w:rsid w:val="001356CD"/>
    <w:rsid w:val="001520FF"/>
    <w:rsid w:val="001A02A1"/>
    <w:rsid w:val="001A3D33"/>
    <w:rsid w:val="001B210F"/>
    <w:rsid w:val="001B2C50"/>
    <w:rsid w:val="001D059A"/>
    <w:rsid w:val="001D3D1D"/>
    <w:rsid w:val="00204F16"/>
    <w:rsid w:val="00241C1F"/>
    <w:rsid w:val="002425AE"/>
    <w:rsid w:val="00244E19"/>
    <w:rsid w:val="002529E4"/>
    <w:rsid w:val="002938A3"/>
    <w:rsid w:val="002A43B9"/>
    <w:rsid w:val="002C6347"/>
    <w:rsid w:val="002D6809"/>
    <w:rsid w:val="00315901"/>
    <w:rsid w:val="00320AAC"/>
    <w:rsid w:val="00325198"/>
    <w:rsid w:val="003526F5"/>
    <w:rsid w:val="0035482A"/>
    <w:rsid w:val="003619F2"/>
    <w:rsid w:val="00361CBA"/>
    <w:rsid w:val="00365820"/>
    <w:rsid w:val="00386C9D"/>
    <w:rsid w:val="0039693E"/>
    <w:rsid w:val="003C554F"/>
    <w:rsid w:val="0040149C"/>
    <w:rsid w:val="00414478"/>
    <w:rsid w:val="004430F4"/>
    <w:rsid w:val="004556AC"/>
    <w:rsid w:val="00464281"/>
    <w:rsid w:val="00492BD3"/>
    <w:rsid w:val="004B38AD"/>
    <w:rsid w:val="004B70BD"/>
    <w:rsid w:val="004C303B"/>
    <w:rsid w:val="004C39F0"/>
    <w:rsid w:val="004C68E6"/>
    <w:rsid w:val="004D2956"/>
    <w:rsid w:val="004D6317"/>
    <w:rsid w:val="005138EA"/>
    <w:rsid w:val="00516CC4"/>
    <w:rsid w:val="0052111D"/>
    <w:rsid w:val="00526E9C"/>
    <w:rsid w:val="00566E69"/>
    <w:rsid w:val="005760A9"/>
    <w:rsid w:val="00592424"/>
    <w:rsid w:val="00594464"/>
    <w:rsid w:val="005B3226"/>
    <w:rsid w:val="006132D2"/>
    <w:rsid w:val="0061767F"/>
    <w:rsid w:val="00622781"/>
    <w:rsid w:val="006261B8"/>
    <w:rsid w:val="00640BFF"/>
    <w:rsid w:val="0066032A"/>
    <w:rsid w:val="00664FBC"/>
    <w:rsid w:val="00665A91"/>
    <w:rsid w:val="0069621B"/>
    <w:rsid w:val="006B4267"/>
    <w:rsid w:val="006F0C63"/>
    <w:rsid w:val="006F209E"/>
    <w:rsid w:val="007169CF"/>
    <w:rsid w:val="00727F94"/>
    <w:rsid w:val="007337EB"/>
    <w:rsid w:val="00745D18"/>
    <w:rsid w:val="00776530"/>
    <w:rsid w:val="00791E8E"/>
    <w:rsid w:val="00792A33"/>
    <w:rsid w:val="007A0109"/>
    <w:rsid w:val="007B2500"/>
    <w:rsid w:val="007B5688"/>
    <w:rsid w:val="007D61D6"/>
    <w:rsid w:val="007E1B19"/>
    <w:rsid w:val="007E346E"/>
    <w:rsid w:val="007F3623"/>
    <w:rsid w:val="00827311"/>
    <w:rsid w:val="00834BB4"/>
    <w:rsid w:val="00835187"/>
    <w:rsid w:val="00866487"/>
    <w:rsid w:val="00873501"/>
    <w:rsid w:val="00876326"/>
    <w:rsid w:val="008945D9"/>
    <w:rsid w:val="008C52E2"/>
    <w:rsid w:val="009706FB"/>
    <w:rsid w:val="009726FB"/>
    <w:rsid w:val="009A4ACC"/>
    <w:rsid w:val="009B7A83"/>
    <w:rsid w:val="009B7B9D"/>
    <w:rsid w:val="009D71C1"/>
    <w:rsid w:val="009E32CC"/>
    <w:rsid w:val="009F2CF0"/>
    <w:rsid w:val="00A0160D"/>
    <w:rsid w:val="00A04690"/>
    <w:rsid w:val="00A348BF"/>
    <w:rsid w:val="00A40DD3"/>
    <w:rsid w:val="00A6405B"/>
    <w:rsid w:val="00A830EB"/>
    <w:rsid w:val="00A8311B"/>
    <w:rsid w:val="00A912FC"/>
    <w:rsid w:val="00A95279"/>
    <w:rsid w:val="00AA2DFD"/>
    <w:rsid w:val="00AD1EFE"/>
    <w:rsid w:val="00AD51FC"/>
    <w:rsid w:val="00AD7E56"/>
    <w:rsid w:val="00B01F08"/>
    <w:rsid w:val="00B16E8F"/>
    <w:rsid w:val="00B17BA8"/>
    <w:rsid w:val="00B2442F"/>
    <w:rsid w:val="00B30401"/>
    <w:rsid w:val="00B6637D"/>
    <w:rsid w:val="00BB76D0"/>
    <w:rsid w:val="00BC363C"/>
    <w:rsid w:val="00C00FAB"/>
    <w:rsid w:val="00C268A0"/>
    <w:rsid w:val="00C33F72"/>
    <w:rsid w:val="00C35F0F"/>
    <w:rsid w:val="00C377A0"/>
    <w:rsid w:val="00C379E8"/>
    <w:rsid w:val="00C570F6"/>
    <w:rsid w:val="00C57BB1"/>
    <w:rsid w:val="00C62C24"/>
    <w:rsid w:val="00C635B6"/>
    <w:rsid w:val="00C94073"/>
    <w:rsid w:val="00CA5CBD"/>
    <w:rsid w:val="00CE005B"/>
    <w:rsid w:val="00D0361A"/>
    <w:rsid w:val="00D1150B"/>
    <w:rsid w:val="00D2009E"/>
    <w:rsid w:val="00D241EE"/>
    <w:rsid w:val="00D30ADD"/>
    <w:rsid w:val="00D4398C"/>
    <w:rsid w:val="00D43A0D"/>
    <w:rsid w:val="00D46867"/>
    <w:rsid w:val="00D526F3"/>
    <w:rsid w:val="00D57724"/>
    <w:rsid w:val="00D93707"/>
    <w:rsid w:val="00DA2034"/>
    <w:rsid w:val="00DC733E"/>
    <w:rsid w:val="00DE5229"/>
    <w:rsid w:val="00DF57BE"/>
    <w:rsid w:val="00E06500"/>
    <w:rsid w:val="00E42919"/>
    <w:rsid w:val="00E539C6"/>
    <w:rsid w:val="00E57060"/>
    <w:rsid w:val="00E81ADD"/>
    <w:rsid w:val="00E87616"/>
    <w:rsid w:val="00EA5C16"/>
    <w:rsid w:val="00EF000D"/>
    <w:rsid w:val="00F5032F"/>
    <w:rsid w:val="00F545A3"/>
    <w:rsid w:val="00F67CB5"/>
    <w:rsid w:val="00F83EE2"/>
    <w:rsid w:val="00FB1502"/>
    <w:rsid w:val="00FB5706"/>
    <w:rsid w:val="00FB7887"/>
    <w:rsid w:val="00FC1097"/>
    <w:rsid w:val="00FD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BC7827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9E32CC"/>
    <w:rPr>
      <w:color w:val="0000FF"/>
      <w:u w:val="single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C00FAB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C00FAB"/>
  </w:style>
  <w:style w:type="character" w:styleId="Odwoanieprzypisudolnego">
    <w:name w:val="footnote reference"/>
    <w:rsid w:val="00C00FAB"/>
    <w:rPr>
      <w:vertAlign w:val="superscript"/>
    </w:rPr>
  </w:style>
  <w:style w:type="character" w:styleId="Odwoaniedokomentarza">
    <w:name w:val="annotation reference"/>
    <w:basedOn w:val="Domylnaczcionkaakapitu"/>
    <w:rsid w:val="00566E6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66E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66E69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66E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66E69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664FB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arp.gda.pl" TargetMode="External"/><Relationship Id="rId2" Type="http://schemas.openxmlformats.org/officeDocument/2006/relationships/hyperlink" Target="http://www.arp.gda.pl/" TargetMode="External"/><Relationship Id="rId1" Type="http://schemas.openxmlformats.org/officeDocument/2006/relationships/hyperlink" Target="mailto:sekretariat@arp.gda.pl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arp.gda.p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B1F112E-1E00-4CCA-8B71-8DF76B06D36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9</TotalTime>
  <Pages>1</Pages>
  <Words>268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Ewa Czaja</cp:lastModifiedBy>
  <cp:revision>6</cp:revision>
  <cp:lastPrinted>2023-01-30T16:12:00Z</cp:lastPrinted>
  <dcterms:created xsi:type="dcterms:W3CDTF">2025-03-04T14:09:00Z</dcterms:created>
  <dcterms:modified xsi:type="dcterms:W3CDTF">2025-03-07T08:44:00Z</dcterms:modified>
</cp:coreProperties>
</file>