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2A" w:rsidRPr="0007523C" w:rsidRDefault="00B03BDF" w:rsidP="00F9022A">
      <w:pPr>
        <w:rPr>
          <w:sz w:val="24"/>
          <w:szCs w:val="28"/>
        </w:rPr>
      </w:pPr>
      <w:bookmarkStart w:id="0" w:name="_Toc53578004"/>
      <w:bookmarkStart w:id="1" w:name="_Toc53577686"/>
      <w:bookmarkStart w:id="2" w:name="_GoBack"/>
      <w:bookmarkEnd w:id="2"/>
      <w:r w:rsidRPr="0007523C">
        <w:rPr>
          <w:sz w:val="24"/>
          <w:szCs w:val="28"/>
        </w:rPr>
        <w:t xml:space="preserve">Załącznik nr </w:t>
      </w:r>
      <w:bookmarkEnd w:id="0"/>
      <w:bookmarkEnd w:id="1"/>
      <w:r w:rsidR="00836983" w:rsidRPr="0007523C">
        <w:rPr>
          <w:sz w:val="24"/>
          <w:szCs w:val="28"/>
        </w:rPr>
        <w:t>2</w:t>
      </w:r>
      <w:r w:rsidR="0007523C" w:rsidRPr="0007523C">
        <w:rPr>
          <w:sz w:val="24"/>
          <w:szCs w:val="28"/>
        </w:rPr>
        <w:t>4</w:t>
      </w:r>
      <w:r w:rsidR="00F9022A" w:rsidRPr="0007523C">
        <w:rPr>
          <w:sz w:val="24"/>
          <w:szCs w:val="28"/>
        </w:rPr>
        <w:t xml:space="preserve"> do Regulaminu wyboru projektów</w:t>
      </w:r>
    </w:p>
    <w:p w:rsidR="00B03BDF" w:rsidRPr="00F9022A" w:rsidRDefault="00B03BDF" w:rsidP="00F9022A">
      <w:pPr>
        <w:pStyle w:val="Nagwek1"/>
      </w:pPr>
      <w:r w:rsidRPr="00F9022A">
        <w:tab/>
        <w:t>Taryfikator towarów i usług</w:t>
      </w:r>
    </w:p>
    <w:p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Poniższy katalog </w:t>
      </w:r>
      <w:r w:rsidRPr="004A75E4">
        <w:rPr>
          <w:rFonts w:asciiTheme="minorHAnsi" w:hAnsiTheme="minorHAnsi" w:cstheme="minorHAnsi"/>
          <w:b/>
          <w:sz w:val="24"/>
        </w:rPr>
        <w:t>nie jest</w:t>
      </w:r>
      <w:r w:rsidRPr="004A75E4">
        <w:rPr>
          <w:rFonts w:asciiTheme="minorHAnsi" w:hAnsiTheme="minorHAnsi" w:cstheme="minorHAnsi"/>
          <w:sz w:val="24"/>
        </w:rPr>
        <w:t xml:space="preserve"> </w:t>
      </w:r>
      <w:r w:rsidRPr="004A75E4">
        <w:rPr>
          <w:rFonts w:asciiTheme="minorHAnsi" w:hAnsiTheme="minorHAnsi" w:cstheme="minorHAnsi"/>
          <w:b/>
          <w:sz w:val="24"/>
        </w:rPr>
        <w:t>katalogiem zamkniętym</w:t>
      </w:r>
      <w:r w:rsidRPr="004A75E4">
        <w:rPr>
          <w:rFonts w:asciiTheme="minorHAnsi" w:hAnsiTheme="minorHAnsi" w:cstheme="minorHAnsi"/>
          <w:sz w:val="24"/>
        </w:rPr>
        <w:t xml:space="preserve"> i inne koszty związane z realizacją projektu w ramach FEP, które nie zostały w nim ujęte powinny być zgodne z cenami rynkowymi oraz spełniać zasady określone w Wytycznych dotyczących kwalifikowalności wydatków na lata 2021-2027. </w:t>
      </w:r>
    </w:p>
    <w:p w:rsidR="009C3EFF" w:rsidRPr="004A75E4" w:rsidRDefault="009C3EFF" w:rsidP="009C3EFF">
      <w:pPr>
        <w:rPr>
          <w:rFonts w:asciiTheme="minorHAnsi" w:hAnsiTheme="minorHAnsi" w:cstheme="minorHAnsi"/>
          <w:b/>
          <w:sz w:val="24"/>
          <w:szCs w:val="28"/>
        </w:rPr>
      </w:pPr>
      <w:r w:rsidRPr="004A75E4">
        <w:rPr>
          <w:rFonts w:asciiTheme="minorHAnsi" w:hAnsiTheme="minorHAnsi" w:cstheme="minorHAnsi"/>
          <w:sz w:val="24"/>
        </w:rPr>
        <w:t xml:space="preserve">Stawki przedstawione w taryfikatorze należy traktować jako maksymalne. 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W przypadku założenia w budżecie projektu stawek wyższych, we wniosku o dofinansowanie w części </w:t>
      </w:r>
      <w:r w:rsidRPr="004A75E4">
        <w:rPr>
          <w:rFonts w:asciiTheme="minorHAnsi" w:hAnsiTheme="minorHAnsi" w:cstheme="minorHAnsi"/>
          <w:b/>
          <w:spacing w:val="30"/>
          <w:sz w:val="24"/>
          <w:szCs w:val="28"/>
        </w:rPr>
        <w:t>Uzasadnienie wydatków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 należy wyjaśnić powód odstępstwa od stawek określonych w taryfikatorze. </w:t>
      </w:r>
    </w:p>
    <w:p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W przypadku, gdy Wnioskodawca/Beneficjent zatrudnia w swojej instytucji osoby na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analogicznych stanowiskach, należy każdorazowo stosować stawkę zgodną z przyjętym Regulaminem wynagradzania.</w:t>
      </w:r>
    </w:p>
    <w:p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Podczas analizy poziomu zaplanowanych w budżecie stawek weryfikacji podlegają przede wszystkim takie aspekty jak: cel projektu, wielkość/wartość projektu, wielkość grupy docelowej, złożoność zadań zaplanowanych do realizacji czy czasowe zaangażowanie personelu projektu. </w:t>
      </w:r>
    </w:p>
    <w:p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Ceny ujęte w tabelach są cenami brutto (</w:t>
      </w:r>
      <w:r w:rsidRPr="004A75E4">
        <w:rPr>
          <w:rFonts w:asciiTheme="minorHAnsi" w:hAnsiTheme="minorHAnsi" w:cstheme="minorHAnsi"/>
          <w:b/>
          <w:sz w:val="24"/>
        </w:rPr>
        <w:t>w przypadku wynagrodzeń stawki uwzględniają składki pracodawcy</w:t>
      </w:r>
      <w:r w:rsidRPr="004A75E4">
        <w:rPr>
          <w:rFonts w:asciiTheme="minorHAnsi" w:hAnsiTheme="minorHAnsi" w:cstheme="minorHAnsi"/>
          <w:sz w:val="24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:rsidR="009C3EFF" w:rsidRPr="004A75E4" w:rsidRDefault="009C3EFF" w:rsidP="009C3EFF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Przy zatrudnieniu pracownika na umowę o pracę (np. ½ etatu w okresie roku) wynagrodzenie nie może wynikać z przemnożenia liczby przepracowanych godzin i podanego w zestawieniu kosztu, ponieważ prowadzić to będzie do nieuzasadnionego zawyżenia poziomu wynagrodzeń. </w:t>
      </w:r>
    </w:p>
    <w:p w:rsidR="009C3EFF" w:rsidRPr="008210DA" w:rsidRDefault="009C3EFF" w:rsidP="008210DA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Na etapie realizacji projektu, możliwe jest zakupienie towaru lub usługi w cenie innej niż wskazana w szczegółowym budżecie projektu, o ile jest to cena rynkowa potwierdzona w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wyniku przeprowadzonego w projekcie postępowania o udzielenie zamówienia lub postępowania konkurencyjnego przeprowadzonego na podstawie ustawy PZP lub zasady konkurencyjności, a procedura ta została przeprowadzona w sposób prawidłowy. Każdorazowe zwiększenie stawek założonych w budżecie zatwierdzonego wniosku o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 xml:space="preserve">dofinansowanie wymaga wyjaśnień ze strony Wnioskodawcy/Beneficjenta i akceptacji </w:t>
      </w:r>
      <w:r w:rsidR="008210DA">
        <w:rPr>
          <w:rFonts w:asciiTheme="minorHAnsi" w:hAnsiTheme="minorHAnsi" w:cstheme="minorHAnsi"/>
          <w:sz w:val="24"/>
        </w:rPr>
        <w:t>I</w:t>
      </w:r>
      <w:r w:rsidR="00735149">
        <w:rPr>
          <w:rFonts w:asciiTheme="minorHAnsi" w:hAnsiTheme="minorHAnsi" w:cstheme="minorHAnsi"/>
          <w:sz w:val="24"/>
        </w:rPr>
        <w:t>Z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FEP.</w:t>
      </w:r>
    </w:p>
    <w:p w:rsidR="00A44A94" w:rsidRPr="00A9627D" w:rsidRDefault="00A44A94" w:rsidP="00A9627D">
      <w:pPr>
        <w:pStyle w:val="Nagwek2"/>
      </w:pPr>
      <w:r w:rsidRPr="008664CC">
        <w:lastRenderedPageBreak/>
        <w:t>Wykaz wynagrodzeń dla personelu w zadaniach merytorycznych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2593"/>
        <w:gridCol w:w="2231"/>
      </w:tblGrid>
      <w:tr w:rsidR="00D73181" w:rsidRPr="00274477" w:rsidTr="00590803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D73181" w:rsidRPr="00274477" w:rsidRDefault="00D73181" w:rsidP="00A70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 w:rsidR="00504C05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</w:p>
          <w:p w:rsidR="003A4E35" w:rsidRPr="00274477" w:rsidRDefault="003A4E35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(etat / godz.</w:t>
            </w:r>
            <w:r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footnoteReference w:id="2"/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5758C5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8C5" w:rsidRPr="00274477" w:rsidRDefault="00E26A4C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proofErr w:type="spellStart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Coach</w:t>
            </w:r>
            <w:proofErr w:type="spellEnd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/ trener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8C5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58C5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85BD4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D207D1" w:rsidRDefault="00D85BD4" w:rsidP="00B73E7B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D207D1">
              <w:rPr>
                <w:rFonts w:asciiTheme="minorHAnsi" w:hAnsiTheme="minorHAnsi" w:cstheme="minorHAnsi"/>
                <w:bCs/>
                <w:szCs w:val="22"/>
              </w:rPr>
              <w:t xml:space="preserve">Opiekun </w:t>
            </w:r>
            <w:r w:rsidR="00B73E7B" w:rsidRPr="00D207D1">
              <w:rPr>
                <w:rFonts w:asciiTheme="minorHAnsi" w:hAnsiTheme="minorHAnsi" w:cstheme="minorHAnsi"/>
                <w:bCs/>
                <w:szCs w:val="22"/>
              </w:rPr>
              <w:t xml:space="preserve">uczestników </w:t>
            </w:r>
            <w:r w:rsidRPr="00D207D1">
              <w:rPr>
                <w:rFonts w:asciiTheme="minorHAnsi" w:hAnsiTheme="minorHAnsi" w:cstheme="minorHAnsi"/>
                <w:bCs/>
                <w:szCs w:val="22"/>
              </w:rPr>
              <w:t>mieszkań wspomaganych/</w:t>
            </w:r>
            <w:r w:rsidR="00B73E7B" w:rsidRPr="00D207D1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D207D1">
              <w:rPr>
                <w:rFonts w:asciiTheme="minorHAnsi" w:hAnsiTheme="minorHAnsi" w:cstheme="minorHAnsi"/>
                <w:bCs/>
                <w:szCs w:val="22"/>
              </w:rPr>
              <w:t xml:space="preserve">asystent osób uczestniczących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D207D1" w:rsidRDefault="00B73E7B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>6 200,00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BD4" w:rsidRPr="00D207D1" w:rsidRDefault="00B73E7B" w:rsidP="00F46D1F">
            <w:pPr>
              <w:spacing w:before="60" w:after="60"/>
              <w:ind w:left="777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>etat</w:t>
            </w:r>
            <w:r w:rsidR="00D85BD4" w:rsidRPr="00D207D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D73181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81" w:rsidRPr="00274477" w:rsidRDefault="00352122" w:rsidP="00F46D1F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Psycholog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81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81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Terapeuta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Poradnictwo prawne (usługi świadczone dla uczestników projektu)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/>
                <w:szCs w:val="22"/>
              </w:rPr>
              <w:t>Doradca zawodowy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3F7B39" w:rsidRDefault="003F7B39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D85BD4">
              <w:rPr>
                <w:rFonts w:asciiTheme="minorHAnsi" w:hAnsiTheme="minorHAnsi" w:cstheme="minorHAnsi"/>
                <w:bCs/>
                <w:szCs w:val="22"/>
              </w:rPr>
              <w:t>Poradnictwo specjalistyczne, rodzinne (usługi świadczone dla uczestników projektu np. pedagog, logopeda, dietetyk</w:t>
            </w:r>
            <w:r w:rsidR="00EA2050" w:rsidRPr="00D85BD4">
              <w:rPr>
                <w:rFonts w:asciiTheme="minorHAnsi" w:hAnsiTheme="minorHAnsi" w:cstheme="minorHAnsi"/>
                <w:bCs/>
                <w:szCs w:val="22"/>
              </w:rPr>
              <w:t>, mediator</w:t>
            </w:r>
            <w:r w:rsidRPr="00D85BD4">
              <w:rPr>
                <w:rFonts w:asciiTheme="minorHAnsi" w:hAnsiTheme="minorHAnsi" w:cstheme="minorHAnsi"/>
                <w:bCs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22" w:rsidRPr="003F7B39" w:rsidRDefault="003F7B39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6C2F4A">
              <w:rPr>
                <w:rFonts w:asciiTheme="minorHAnsi" w:hAnsiTheme="minorHAnsi" w:cstheme="minorHAnsi"/>
                <w:color w:val="000000" w:themeColor="text1"/>
                <w:szCs w:val="22"/>
              </w:rPr>
              <w:t>20</w:t>
            </w:r>
            <w:r w:rsidR="00352122" w:rsidRPr="006C2F4A">
              <w:rPr>
                <w:rFonts w:asciiTheme="minorHAnsi" w:hAnsiTheme="minorHAnsi" w:cstheme="minorHAnsi"/>
                <w:color w:val="000000" w:themeColor="text1"/>
                <w:szCs w:val="22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122" w:rsidRPr="003F7B39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FF0000"/>
                <w:szCs w:val="22"/>
                <w:vertAlign w:val="superscript"/>
              </w:rPr>
            </w:pPr>
            <w:r w:rsidRPr="006C2F4A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F7B39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B39" w:rsidRPr="00274477" w:rsidRDefault="00EA2050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3A112C">
              <w:rPr>
                <w:szCs w:val="22"/>
              </w:rPr>
              <w:t>Asystent osoby niepełnosprawnej/ Asystent osobisty osoby niepełnosprawnej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B39" w:rsidRPr="00274477" w:rsidRDefault="00EA2050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B39" w:rsidRPr="00274477" w:rsidRDefault="00EA2050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EA2050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050" w:rsidRPr="003A112C" w:rsidRDefault="00FB3C91" w:rsidP="00352122">
            <w:pPr>
              <w:spacing w:before="60" w:after="60"/>
              <w:jc w:val="both"/>
              <w:rPr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Fizjoterapeuta</w:t>
            </w:r>
            <w:r w:rsidR="00BF0628">
              <w:rPr>
                <w:rFonts w:cs="Arial"/>
                <w:bCs/>
                <w:color w:val="000000"/>
                <w:szCs w:val="22"/>
              </w:rPr>
              <w:t>/ reha</w:t>
            </w:r>
            <w:r w:rsidR="00832552">
              <w:rPr>
                <w:rFonts w:cs="Arial"/>
                <w:bCs/>
                <w:color w:val="000000"/>
                <w:szCs w:val="22"/>
              </w:rPr>
              <w:t xml:space="preserve">bilitant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050" w:rsidRDefault="00EA2050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050" w:rsidRDefault="00EA2050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85BD4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Default="00D85BD4" w:rsidP="00352122">
            <w:pPr>
              <w:spacing w:before="60" w:after="60"/>
              <w:jc w:val="both"/>
              <w:rPr>
                <w:rFonts w:cs="Arial"/>
                <w:bCs/>
                <w:color w:val="000000"/>
                <w:szCs w:val="22"/>
              </w:rPr>
            </w:pPr>
            <w:proofErr w:type="spellStart"/>
            <w:r>
              <w:rPr>
                <w:rFonts w:cs="Arial"/>
                <w:bCs/>
                <w:color w:val="000000"/>
                <w:szCs w:val="22"/>
              </w:rPr>
              <w:t>Superwizja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D85BD4" w:rsidRDefault="00D85BD4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szCs w:val="22"/>
              </w:rPr>
            </w:pPr>
            <w:r w:rsidRPr="00D85BD4">
              <w:rPr>
                <w:rFonts w:asciiTheme="minorHAnsi" w:hAnsiTheme="minorHAnsi" w:cstheme="minorHAnsi"/>
                <w:szCs w:val="22"/>
              </w:rPr>
              <w:t>250,00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BD4" w:rsidRPr="00D85BD4" w:rsidRDefault="00D85BD4" w:rsidP="00352122">
            <w:pPr>
              <w:spacing w:before="60" w:after="60"/>
              <w:ind w:left="777"/>
              <w:rPr>
                <w:rFonts w:asciiTheme="minorHAnsi" w:hAnsiTheme="minorHAnsi" w:cstheme="minorHAnsi"/>
                <w:szCs w:val="22"/>
              </w:rPr>
            </w:pPr>
            <w:r w:rsidRPr="00D85BD4">
              <w:rPr>
                <w:rFonts w:asciiTheme="minorHAnsi" w:hAnsiTheme="minorHAnsi" w:cstheme="minorHAnsi"/>
                <w:szCs w:val="22"/>
              </w:rPr>
              <w:t xml:space="preserve">godz. </w:t>
            </w:r>
          </w:p>
        </w:tc>
      </w:tr>
      <w:tr w:rsidR="00EA2050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050" w:rsidRPr="003A112C" w:rsidRDefault="00EA2050" w:rsidP="00352122">
            <w:pPr>
              <w:spacing w:before="60" w:after="60"/>
              <w:jc w:val="both"/>
              <w:rPr>
                <w:szCs w:val="22"/>
              </w:rPr>
            </w:pPr>
            <w:r w:rsidRPr="00EA2050">
              <w:rPr>
                <w:szCs w:val="22"/>
              </w:rPr>
              <w:t>Wynagrodzenie za przeprowadzenie szkoleń zawodowych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050" w:rsidRDefault="00EA2050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2050" w:rsidRDefault="00EA2050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85BD4" w:rsidRPr="002744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D207D1" w:rsidRDefault="00B73E7B" w:rsidP="00352122">
            <w:pPr>
              <w:spacing w:before="60" w:after="60"/>
              <w:jc w:val="both"/>
              <w:rPr>
                <w:szCs w:val="22"/>
              </w:rPr>
            </w:pPr>
            <w:r w:rsidRPr="00D207D1">
              <w:rPr>
                <w:szCs w:val="22"/>
              </w:rPr>
              <w:t>Pracownik ,,</w:t>
            </w:r>
            <w:r w:rsidR="00D85BD4" w:rsidRPr="00D207D1">
              <w:rPr>
                <w:szCs w:val="22"/>
              </w:rPr>
              <w:t>Złota rączka</w:t>
            </w:r>
            <w:r w:rsidRPr="00D207D1">
              <w:rPr>
                <w:szCs w:val="22"/>
              </w:rPr>
              <w:t>’’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D207D1" w:rsidRDefault="00D85BD4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>5 880,00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BD4" w:rsidRPr="00D207D1" w:rsidRDefault="00D85BD4" w:rsidP="00352122">
            <w:pPr>
              <w:spacing w:before="60" w:after="60"/>
              <w:ind w:left="777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 xml:space="preserve">etat </w:t>
            </w:r>
          </w:p>
        </w:tc>
      </w:tr>
      <w:tr w:rsidR="00352122" w:rsidRPr="00274477" w:rsidTr="00D85BD4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2122" w:rsidRPr="0002366E" w:rsidRDefault="00352122" w:rsidP="00352122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66E">
              <w:rPr>
                <w:rFonts w:asciiTheme="minorHAnsi" w:hAnsiTheme="minorHAnsi" w:cstheme="minorHAnsi"/>
                <w:bCs/>
                <w:sz w:val="22"/>
                <w:szCs w:val="22"/>
              </w:rPr>
              <w:t>Pośrednik pracy / Trener Pracy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2122" w:rsidRPr="00D207D1" w:rsidRDefault="00D85BD4" w:rsidP="00D85BD4">
            <w:pPr>
              <w:spacing w:before="60" w:after="60"/>
              <w:ind w:right="497"/>
              <w:jc w:val="center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52122" w:rsidRPr="00D207D1">
              <w:rPr>
                <w:rFonts w:asciiTheme="minorHAnsi" w:hAnsiTheme="minorHAnsi" w:cstheme="minorHAnsi"/>
                <w:szCs w:val="22"/>
              </w:rPr>
              <w:t> </w:t>
            </w:r>
            <w:r w:rsidRPr="00D207D1">
              <w:rPr>
                <w:rFonts w:asciiTheme="minorHAnsi" w:hAnsiTheme="minorHAnsi" w:cstheme="minorHAnsi"/>
                <w:szCs w:val="22"/>
              </w:rPr>
              <w:t xml:space="preserve">                         </w:t>
            </w:r>
            <w:r w:rsidR="00352122" w:rsidRPr="00D207D1">
              <w:rPr>
                <w:rFonts w:asciiTheme="minorHAnsi" w:hAnsiTheme="minorHAnsi" w:cstheme="minorHAnsi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2122" w:rsidRPr="00D207D1" w:rsidRDefault="00D85BD4" w:rsidP="00352122">
            <w:pPr>
              <w:spacing w:before="60" w:after="60"/>
              <w:ind w:left="777"/>
              <w:rPr>
                <w:rFonts w:asciiTheme="minorHAnsi" w:hAnsiTheme="minorHAnsi" w:cstheme="minorHAnsi"/>
                <w:szCs w:val="22"/>
              </w:rPr>
            </w:pPr>
            <w:r w:rsidRPr="00D207D1">
              <w:rPr>
                <w:rFonts w:asciiTheme="minorHAnsi" w:hAnsiTheme="minorHAnsi" w:cstheme="minorHAnsi"/>
                <w:szCs w:val="22"/>
              </w:rPr>
              <w:t xml:space="preserve">godz. </w:t>
            </w:r>
          </w:p>
        </w:tc>
      </w:tr>
      <w:tr w:rsidR="00D85BD4" w:rsidRPr="00274477" w:rsidTr="00D85BD4">
        <w:trPr>
          <w:trHeight w:val="6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Pr="0002366E" w:rsidRDefault="00D85BD4" w:rsidP="0035212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D4" w:rsidRDefault="00D85BD4" w:rsidP="00D85BD4">
            <w:pPr>
              <w:spacing w:before="60" w:after="60"/>
              <w:ind w:right="497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BD4" w:rsidRPr="00D85BD4" w:rsidRDefault="00D85BD4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</w:tbl>
    <w:p w:rsidR="00F46D1F" w:rsidRPr="00274477" w:rsidRDefault="00F46D1F" w:rsidP="00F46D1F">
      <w:pPr>
        <w:pStyle w:val="Nagwek2"/>
        <w:keepNext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lastRenderedPageBreak/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840AC2" w:rsidRPr="00274477" w:rsidTr="00352122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</w:t>
            </w:r>
          </w:p>
          <w:p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godz.</w:t>
            </w:r>
            <w:r w:rsidR="00182096"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3"/>
            </w:r>
            <w:r w:rsidR="00DC1207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683F19" w:rsidRPr="00274477" w:rsidTr="00352122">
        <w:trPr>
          <w:trHeight w:val="83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19" w:rsidRPr="00274477" w:rsidRDefault="00352122" w:rsidP="00EE09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Opieka nad dzieckiem/ osobą zależną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19" w:rsidRPr="00274477" w:rsidRDefault="00683F19" w:rsidP="00EE0906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60,00</w:t>
            </w:r>
            <w:r w:rsidR="00352122" w:rsidRPr="00274477">
              <w:rPr>
                <w:rStyle w:val="Odwoanieprzypisudolnego"/>
                <w:rFonts w:asciiTheme="minorHAnsi" w:hAnsiTheme="minorHAnsi" w:cstheme="minorHAnsi"/>
                <w:color w:val="000000" w:themeColor="text1"/>
                <w:szCs w:val="22"/>
              </w:rPr>
              <w:footnoteReference w:id="4"/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3F19" w:rsidRPr="00274477" w:rsidRDefault="00352122" w:rsidP="00EE0906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50D06" w:rsidRPr="00274477" w:rsidTr="00352122">
        <w:trPr>
          <w:trHeight w:val="83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D06" w:rsidRPr="00873407" w:rsidRDefault="00D50D06" w:rsidP="00EE09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3407">
              <w:rPr>
                <w:rFonts w:asciiTheme="minorHAnsi" w:hAnsiTheme="minorHAnsi" w:cstheme="minorHAnsi"/>
                <w:bCs/>
                <w:sz w:val="22"/>
                <w:szCs w:val="22"/>
              </w:rPr>
              <w:t>Stypendia szkoleniowe / stażowe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D06" w:rsidRPr="00873407" w:rsidRDefault="00D50D06" w:rsidP="00D50D06">
            <w:pPr>
              <w:spacing w:before="60" w:after="60"/>
              <w:ind w:right="3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73407">
              <w:rPr>
                <w:rFonts w:asciiTheme="minorHAnsi" w:hAnsiTheme="minorHAnsi" w:cstheme="minorHAnsi"/>
                <w:szCs w:val="22"/>
              </w:rPr>
              <w:t xml:space="preserve">Kwota określona w </w:t>
            </w:r>
            <w:r w:rsidRPr="00873407">
              <w:rPr>
                <w:rFonts w:asciiTheme="minorHAnsi" w:hAnsiTheme="minorHAnsi" w:cstheme="minorHAnsi"/>
                <w:i/>
                <w:szCs w:val="22"/>
              </w:rPr>
              <w:t>Ustawie o promocji zatrudnienia i instytucjach rynku pracy</w:t>
            </w:r>
            <w:r w:rsidRPr="00873407">
              <w:rPr>
                <w:rFonts w:asciiTheme="minorHAnsi" w:hAnsiTheme="minorHAnsi" w:cstheme="minorHAnsi"/>
                <w:szCs w:val="22"/>
              </w:rPr>
              <w:t xml:space="preserve"> obowiązująca na dzień rozpoczęcia szkolenia / stażu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D06" w:rsidRPr="00274477" w:rsidRDefault="00D50D06" w:rsidP="00EE0906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683F19" w:rsidRPr="00274477" w:rsidTr="00352122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Zwrot kosztów dojazdu uczestników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19" w:rsidRPr="00274477" w:rsidRDefault="00683F19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cennikiem najtańszego przewoźnika obsługującego trasę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3F19" w:rsidRPr="00274477" w:rsidRDefault="00683F19" w:rsidP="00EE0906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Wydatek kwalifikowalny w</w:t>
            </w:r>
            <w:r w:rsidR="008B0E4F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związku z uzasadnionymi potrzebami grupy docelowej, jedynie w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przypadku uczestniczenia we wsparciu oferowanym poza miejscem zamieszkania oraz w</w:t>
            </w:r>
            <w:r w:rsidR="00477E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związku z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uzasadnionymi potrzebami grupy docelowej (np. koszty dojazdów dla osób niepełnosprawnych, bezrobotnych). Zaleca się aby podróż odbywała się publicznymi/zbiorowymi środkami transportu, z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wyjątkiem gdy na danym terenie są uzasadnione powody 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dla innej formy podróży.</w:t>
            </w:r>
          </w:p>
        </w:tc>
      </w:tr>
    </w:tbl>
    <w:p w:rsidR="00D73181" w:rsidRPr="00274477" w:rsidRDefault="00D73181" w:rsidP="00D73181">
      <w:pPr>
        <w:rPr>
          <w:rFonts w:asciiTheme="minorHAnsi" w:hAnsiTheme="minorHAnsi" w:cstheme="minorHAnsi"/>
          <w:szCs w:val="22"/>
        </w:rPr>
      </w:pPr>
    </w:p>
    <w:sectPr w:rsidR="00D73181" w:rsidRPr="0027447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28" w:rsidRDefault="00863428">
      <w:r>
        <w:separator/>
      </w:r>
    </w:p>
  </w:endnote>
  <w:endnote w:type="continuationSeparator" w:id="0">
    <w:p w:rsidR="00863428" w:rsidRDefault="00863428">
      <w:r>
        <w:continuationSeparator/>
      </w:r>
    </w:p>
  </w:endnote>
  <w:endnote w:type="continuationNotice" w:id="1">
    <w:p w:rsidR="00863428" w:rsidRDefault="0086342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28" w:rsidRDefault="00863428">
      <w:r>
        <w:separator/>
      </w:r>
    </w:p>
  </w:footnote>
  <w:footnote w:type="continuationSeparator" w:id="0">
    <w:p w:rsidR="00863428" w:rsidRDefault="00863428">
      <w:r>
        <w:continuationSeparator/>
      </w:r>
    </w:p>
  </w:footnote>
  <w:footnote w:type="continuationNotice" w:id="1">
    <w:p w:rsidR="00863428" w:rsidRDefault="00863428" w:rsidP="000632EE">
      <w:pPr>
        <w:spacing w:before="0" w:line="240" w:lineRule="auto"/>
      </w:pPr>
    </w:p>
  </w:footnote>
  <w:footnote w:id="2">
    <w:p w:rsidR="003A4E35" w:rsidRDefault="003A4E35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A721F4" w:rsidRPr="008217A6">
        <w:rPr>
          <w:rFonts w:asciiTheme="minorHAnsi" w:hAnsiTheme="minorHAnsi" w:cstheme="minorHAnsi"/>
          <w:color w:val="000000" w:themeColor="text1"/>
        </w:rPr>
        <w:t>Jednostka rozumiana jako godzina zegarowa</w:t>
      </w:r>
      <w:r w:rsidR="00154578" w:rsidRPr="008217A6">
        <w:rPr>
          <w:rFonts w:asciiTheme="minorHAnsi" w:hAnsiTheme="minorHAnsi" w:cstheme="minorHAnsi"/>
          <w:color w:val="000000" w:themeColor="text1"/>
        </w:rPr>
        <w:t>.</w:t>
      </w:r>
    </w:p>
    <w:p w:rsidR="00EA2050" w:rsidRPr="00E4060F" w:rsidRDefault="00EA2050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</w:p>
  </w:footnote>
  <w:footnote w:id="3">
    <w:p w:rsidR="00182096" w:rsidRPr="00182096" w:rsidRDefault="00182096" w:rsidP="00182096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937883">
        <w:rPr>
          <w:rFonts w:asciiTheme="minorHAnsi" w:hAnsiTheme="minorHAnsi" w:cstheme="minorHAnsi"/>
          <w:color w:val="000000" w:themeColor="text1"/>
        </w:rPr>
        <w:t>Jednostka rozumiana jako godzina zegarowa.</w:t>
      </w:r>
    </w:p>
  </w:footnote>
  <w:footnote w:id="4">
    <w:p w:rsidR="00352122" w:rsidRDefault="00352122">
      <w:pPr>
        <w:pStyle w:val="Tekstprzypisudolnego"/>
      </w:pPr>
      <w:r w:rsidRPr="00352122">
        <w:rPr>
          <w:rStyle w:val="Odwoanieprzypisudolnego"/>
        </w:rPr>
        <w:footnoteRef/>
      </w:r>
      <w:r w:rsidRPr="00352122">
        <w:t xml:space="preserve"> </w:t>
      </w:r>
      <w:r w:rsidRPr="00352122">
        <w:rPr>
          <w:rFonts w:asciiTheme="minorHAnsi" w:hAnsiTheme="minorHAnsi"/>
        </w:rPr>
        <w:t>Stawka dot. opieki nad dzieckiem w formie 1:1. W przypadku korzystania z punktów opieki nad dzieckiem tj. żłobka/przedszkola/klubu malucha itp. należy przyjąć stawkę obowiązującą w danej placówce.</w:t>
      </w:r>
      <w:r>
        <w:rPr>
          <w:rFonts w:asciiTheme="minorHAnsi" w:hAnsiTheme="minorHAnsi"/>
        </w:rPr>
        <w:t xml:space="preserve"> </w:t>
      </w:r>
      <w:r w:rsidRPr="00C413DB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0E2E"/>
    <w:multiLevelType w:val="hybridMultilevel"/>
    <w:tmpl w:val="758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5"/>
  </w:num>
  <w:num w:numId="8">
    <w:abstractNumId w:val="7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2"/>
  </w:num>
  <w:num w:numId="15">
    <w:abstractNumId w:val="33"/>
  </w:num>
  <w:num w:numId="16">
    <w:abstractNumId w:val="12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7"/>
  </w:num>
  <w:num w:numId="36">
    <w:abstractNumId w:val="13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6"/>
  </w:num>
  <w:num w:numId="42">
    <w:abstractNumId w:val="53"/>
  </w:num>
  <w:num w:numId="43">
    <w:abstractNumId w:val="31"/>
  </w:num>
  <w:num w:numId="44">
    <w:abstractNumId w:val="39"/>
  </w:num>
  <w:num w:numId="45">
    <w:abstractNumId w:val="1"/>
  </w:num>
  <w:num w:numId="46">
    <w:abstractNumId w:val="29"/>
  </w:num>
  <w:num w:numId="47">
    <w:abstractNumId w:val="51"/>
  </w:num>
  <w:num w:numId="48">
    <w:abstractNumId w:val="59"/>
  </w:num>
  <w:num w:numId="49">
    <w:abstractNumId w:val="8"/>
  </w:num>
  <w:num w:numId="50">
    <w:abstractNumId w:val="5"/>
  </w:num>
  <w:num w:numId="51">
    <w:abstractNumId w:val="16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1"/>
  </w:num>
  <w:num w:numId="60">
    <w:abstractNumId w:val="57"/>
  </w:num>
  <w:num w:numId="61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199D899-5D8F-4D6F-B98B-BDE4C20299BA}"/>
  </w:docVars>
  <w:rsids>
    <w:rsidRoot w:val="001A02A1"/>
    <w:rsid w:val="00002202"/>
    <w:rsid w:val="000149A2"/>
    <w:rsid w:val="0001684A"/>
    <w:rsid w:val="000174EA"/>
    <w:rsid w:val="00020E17"/>
    <w:rsid w:val="00022317"/>
    <w:rsid w:val="0002366E"/>
    <w:rsid w:val="000264A1"/>
    <w:rsid w:val="000364DF"/>
    <w:rsid w:val="0006091A"/>
    <w:rsid w:val="00061F20"/>
    <w:rsid w:val="000632EE"/>
    <w:rsid w:val="00066363"/>
    <w:rsid w:val="0007523C"/>
    <w:rsid w:val="0007592A"/>
    <w:rsid w:val="00077005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1FB9"/>
    <w:rsid w:val="000E5509"/>
    <w:rsid w:val="000E6325"/>
    <w:rsid w:val="000F4182"/>
    <w:rsid w:val="000F5633"/>
    <w:rsid w:val="000F7904"/>
    <w:rsid w:val="00100454"/>
    <w:rsid w:val="00103023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1EA3"/>
    <w:rsid w:val="001324EB"/>
    <w:rsid w:val="00135FF1"/>
    <w:rsid w:val="001427A0"/>
    <w:rsid w:val="001520FF"/>
    <w:rsid w:val="001523D0"/>
    <w:rsid w:val="00154578"/>
    <w:rsid w:val="001547FC"/>
    <w:rsid w:val="00160A94"/>
    <w:rsid w:val="0016385B"/>
    <w:rsid w:val="00164AA3"/>
    <w:rsid w:val="00171A41"/>
    <w:rsid w:val="00175885"/>
    <w:rsid w:val="00182096"/>
    <w:rsid w:val="0018509C"/>
    <w:rsid w:val="00187033"/>
    <w:rsid w:val="00190C9A"/>
    <w:rsid w:val="00192B27"/>
    <w:rsid w:val="001A02A1"/>
    <w:rsid w:val="001A3D33"/>
    <w:rsid w:val="001B210F"/>
    <w:rsid w:val="001B764C"/>
    <w:rsid w:val="001B78B9"/>
    <w:rsid w:val="001C0810"/>
    <w:rsid w:val="001C6606"/>
    <w:rsid w:val="001D059A"/>
    <w:rsid w:val="001D4683"/>
    <w:rsid w:val="001E4BE6"/>
    <w:rsid w:val="001F384F"/>
    <w:rsid w:val="001F6929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1C22"/>
    <w:rsid w:val="002425AE"/>
    <w:rsid w:val="00246D18"/>
    <w:rsid w:val="002529E4"/>
    <w:rsid w:val="00265B1D"/>
    <w:rsid w:val="00266601"/>
    <w:rsid w:val="00267131"/>
    <w:rsid w:val="00273B29"/>
    <w:rsid w:val="00274477"/>
    <w:rsid w:val="00274C88"/>
    <w:rsid w:val="00286075"/>
    <w:rsid w:val="0028686F"/>
    <w:rsid w:val="00287A13"/>
    <w:rsid w:val="002C0417"/>
    <w:rsid w:val="002C1EB1"/>
    <w:rsid w:val="002C6347"/>
    <w:rsid w:val="002C6E0B"/>
    <w:rsid w:val="002C75A4"/>
    <w:rsid w:val="002D25F9"/>
    <w:rsid w:val="002D4957"/>
    <w:rsid w:val="002D66CD"/>
    <w:rsid w:val="002E6A5F"/>
    <w:rsid w:val="002E7C27"/>
    <w:rsid w:val="002F626F"/>
    <w:rsid w:val="002F64E5"/>
    <w:rsid w:val="00302CE1"/>
    <w:rsid w:val="00305B69"/>
    <w:rsid w:val="00314897"/>
    <w:rsid w:val="00315901"/>
    <w:rsid w:val="00320AAC"/>
    <w:rsid w:val="00325198"/>
    <w:rsid w:val="003258B3"/>
    <w:rsid w:val="00347216"/>
    <w:rsid w:val="00351845"/>
    <w:rsid w:val="00352122"/>
    <w:rsid w:val="003526F5"/>
    <w:rsid w:val="0035482A"/>
    <w:rsid w:val="003569E2"/>
    <w:rsid w:val="003619F2"/>
    <w:rsid w:val="00361F63"/>
    <w:rsid w:val="00365820"/>
    <w:rsid w:val="003752AE"/>
    <w:rsid w:val="00387DAE"/>
    <w:rsid w:val="00391EF2"/>
    <w:rsid w:val="00392979"/>
    <w:rsid w:val="0039693E"/>
    <w:rsid w:val="003A1CA5"/>
    <w:rsid w:val="003A1E03"/>
    <w:rsid w:val="003A4E35"/>
    <w:rsid w:val="003B3C05"/>
    <w:rsid w:val="003B5E59"/>
    <w:rsid w:val="003C554F"/>
    <w:rsid w:val="003D3ABA"/>
    <w:rsid w:val="003D514C"/>
    <w:rsid w:val="003F2BEF"/>
    <w:rsid w:val="003F4549"/>
    <w:rsid w:val="003F764C"/>
    <w:rsid w:val="003F7B39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5544"/>
    <w:rsid w:val="004572BD"/>
    <w:rsid w:val="00457579"/>
    <w:rsid w:val="00457EA1"/>
    <w:rsid w:val="00464281"/>
    <w:rsid w:val="0047305C"/>
    <w:rsid w:val="00473BC1"/>
    <w:rsid w:val="00477E3A"/>
    <w:rsid w:val="00487D41"/>
    <w:rsid w:val="00491864"/>
    <w:rsid w:val="00492BD3"/>
    <w:rsid w:val="004A240C"/>
    <w:rsid w:val="004A354F"/>
    <w:rsid w:val="004A75E4"/>
    <w:rsid w:val="004B065A"/>
    <w:rsid w:val="004B38AD"/>
    <w:rsid w:val="004B70BD"/>
    <w:rsid w:val="004B714A"/>
    <w:rsid w:val="004C11FC"/>
    <w:rsid w:val="004C1976"/>
    <w:rsid w:val="004C303B"/>
    <w:rsid w:val="004D0B4E"/>
    <w:rsid w:val="004D65CB"/>
    <w:rsid w:val="004E0543"/>
    <w:rsid w:val="004E1EDE"/>
    <w:rsid w:val="004E6915"/>
    <w:rsid w:val="004F135E"/>
    <w:rsid w:val="004F4EE9"/>
    <w:rsid w:val="00504C05"/>
    <w:rsid w:val="00513794"/>
    <w:rsid w:val="0052111D"/>
    <w:rsid w:val="00524044"/>
    <w:rsid w:val="00533DA7"/>
    <w:rsid w:val="005355D0"/>
    <w:rsid w:val="00540A34"/>
    <w:rsid w:val="00541E86"/>
    <w:rsid w:val="00543133"/>
    <w:rsid w:val="00546D99"/>
    <w:rsid w:val="0055128B"/>
    <w:rsid w:val="00552625"/>
    <w:rsid w:val="005543C9"/>
    <w:rsid w:val="00556002"/>
    <w:rsid w:val="00557D90"/>
    <w:rsid w:val="005604A2"/>
    <w:rsid w:val="00563789"/>
    <w:rsid w:val="00572CEC"/>
    <w:rsid w:val="005758C5"/>
    <w:rsid w:val="00575BF7"/>
    <w:rsid w:val="005760A9"/>
    <w:rsid w:val="00580CBD"/>
    <w:rsid w:val="00584122"/>
    <w:rsid w:val="005857A0"/>
    <w:rsid w:val="0058659E"/>
    <w:rsid w:val="00590803"/>
    <w:rsid w:val="00593FEA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16FC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77748"/>
    <w:rsid w:val="006817AD"/>
    <w:rsid w:val="00683F19"/>
    <w:rsid w:val="00685B74"/>
    <w:rsid w:val="0069621B"/>
    <w:rsid w:val="006A734C"/>
    <w:rsid w:val="006B1859"/>
    <w:rsid w:val="006B4267"/>
    <w:rsid w:val="006B4F4A"/>
    <w:rsid w:val="006C2F4A"/>
    <w:rsid w:val="006E0A1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5149"/>
    <w:rsid w:val="00745163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16F9"/>
    <w:rsid w:val="007F318F"/>
    <w:rsid w:val="007F3623"/>
    <w:rsid w:val="00802A83"/>
    <w:rsid w:val="00806FFC"/>
    <w:rsid w:val="00812F83"/>
    <w:rsid w:val="00821053"/>
    <w:rsid w:val="008210DA"/>
    <w:rsid w:val="0082120A"/>
    <w:rsid w:val="008217A6"/>
    <w:rsid w:val="008247FA"/>
    <w:rsid w:val="00827311"/>
    <w:rsid w:val="00832552"/>
    <w:rsid w:val="00834BB4"/>
    <w:rsid w:val="00835187"/>
    <w:rsid w:val="00836983"/>
    <w:rsid w:val="008377E4"/>
    <w:rsid w:val="00840AC2"/>
    <w:rsid w:val="008462A0"/>
    <w:rsid w:val="0084674D"/>
    <w:rsid w:val="00846A4B"/>
    <w:rsid w:val="00850623"/>
    <w:rsid w:val="00851B5B"/>
    <w:rsid w:val="008560ED"/>
    <w:rsid w:val="00863428"/>
    <w:rsid w:val="0087004F"/>
    <w:rsid w:val="00871209"/>
    <w:rsid w:val="008723E5"/>
    <w:rsid w:val="00873407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0E4F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150FB"/>
    <w:rsid w:val="00922E5F"/>
    <w:rsid w:val="00937883"/>
    <w:rsid w:val="00937B45"/>
    <w:rsid w:val="00946990"/>
    <w:rsid w:val="00947586"/>
    <w:rsid w:val="009520AD"/>
    <w:rsid w:val="00957755"/>
    <w:rsid w:val="009605AD"/>
    <w:rsid w:val="00967990"/>
    <w:rsid w:val="00967D11"/>
    <w:rsid w:val="00967E51"/>
    <w:rsid w:val="009706FB"/>
    <w:rsid w:val="00971DAF"/>
    <w:rsid w:val="009726FB"/>
    <w:rsid w:val="00983731"/>
    <w:rsid w:val="00983B15"/>
    <w:rsid w:val="0099367B"/>
    <w:rsid w:val="009949F5"/>
    <w:rsid w:val="00996725"/>
    <w:rsid w:val="009A4ACC"/>
    <w:rsid w:val="009B635C"/>
    <w:rsid w:val="009C3385"/>
    <w:rsid w:val="009C3EFF"/>
    <w:rsid w:val="009C6EBA"/>
    <w:rsid w:val="009D11F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15B73"/>
    <w:rsid w:val="00A21A58"/>
    <w:rsid w:val="00A25BEC"/>
    <w:rsid w:val="00A32B44"/>
    <w:rsid w:val="00A32E85"/>
    <w:rsid w:val="00A34858"/>
    <w:rsid w:val="00A3600B"/>
    <w:rsid w:val="00A40DD3"/>
    <w:rsid w:val="00A44A94"/>
    <w:rsid w:val="00A4576B"/>
    <w:rsid w:val="00A4749F"/>
    <w:rsid w:val="00A61E09"/>
    <w:rsid w:val="00A67D79"/>
    <w:rsid w:val="00A70F95"/>
    <w:rsid w:val="00A721F4"/>
    <w:rsid w:val="00A7684F"/>
    <w:rsid w:val="00A830EB"/>
    <w:rsid w:val="00A8311B"/>
    <w:rsid w:val="00A86DB9"/>
    <w:rsid w:val="00A91DA2"/>
    <w:rsid w:val="00A93DFC"/>
    <w:rsid w:val="00A9627D"/>
    <w:rsid w:val="00AA0021"/>
    <w:rsid w:val="00AA28F7"/>
    <w:rsid w:val="00AA35B8"/>
    <w:rsid w:val="00AA3C63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03BDF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280A"/>
    <w:rsid w:val="00B73E7B"/>
    <w:rsid w:val="00B75625"/>
    <w:rsid w:val="00B7650C"/>
    <w:rsid w:val="00B90E38"/>
    <w:rsid w:val="00B911AB"/>
    <w:rsid w:val="00BA245D"/>
    <w:rsid w:val="00BB76D0"/>
    <w:rsid w:val="00BC1A58"/>
    <w:rsid w:val="00BC363C"/>
    <w:rsid w:val="00BD1F0F"/>
    <w:rsid w:val="00BE1446"/>
    <w:rsid w:val="00BE41F4"/>
    <w:rsid w:val="00BE45C2"/>
    <w:rsid w:val="00BF0628"/>
    <w:rsid w:val="00BF737A"/>
    <w:rsid w:val="00C0146A"/>
    <w:rsid w:val="00C0302E"/>
    <w:rsid w:val="00C046F4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6B18"/>
    <w:rsid w:val="00C57BB1"/>
    <w:rsid w:val="00C62C24"/>
    <w:rsid w:val="00C635B6"/>
    <w:rsid w:val="00C8230E"/>
    <w:rsid w:val="00C83D9B"/>
    <w:rsid w:val="00C85687"/>
    <w:rsid w:val="00C918CB"/>
    <w:rsid w:val="00C91972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13415"/>
    <w:rsid w:val="00D207D1"/>
    <w:rsid w:val="00D21733"/>
    <w:rsid w:val="00D2330D"/>
    <w:rsid w:val="00D30ADD"/>
    <w:rsid w:val="00D31AC1"/>
    <w:rsid w:val="00D43A0D"/>
    <w:rsid w:val="00D46867"/>
    <w:rsid w:val="00D476C5"/>
    <w:rsid w:val="00D50D06"/>
    <w:rsid w:val="00D51E14"/>
    <w:rsid w:val="00D526F3"/>
    <w:rsid w:val="00D57724"/>
    <w:rsid w:val="00D577AE"/>
    <w:rsid w:val="00D639D9"/>
    <w:rsid w:val="00D64D16"/>
    <w:rsid w:val="00D65A36"/>
    <w:rsid w:val="00D73181"/>
    <w:rsid w:val="00D75325"/>
    <w:rsid w:val="00D85BD4"/>
    <w:rsid w:val="00D9329A"/>
    <w:rsid w:val="00D93F4A"/>
    <w:rsid w:val="00D962E3"/>
    <w:rsid w:val="00DA2034"/>
    <w:rsid w:val="00DA46F9"/>
    <w:rsid w:val="00DA6C0C"/>
    <w:rsid w:val="00DB41B6"/>
    <w:rsid w:val="00DB4AA0"/>
    <w:rsid w:val="00DC1207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0CFE"/>
    <w:rsid w:val="00E1319B"/>
    <w:rsid w:val="00E16CC2"/>
    <w:rsid w:val="00E20DAA"/>
    <w:rsid w:val="00E21B83"/>
    <w:rsid w:val="00E21DB2"/>
    <w:rsid w:val="00E23E5C"/>
    <w:rsid w:val="00E26A4C"/>
    <w:rsid w:val="00E31615"/>
    <w:rsid w:val="00E34C44"/>
    <w:rsid w:val="00E35D85"/>
    <w:rsid w:val="00E4060F"/>
    <w:rsid w:val="00E425BF"/>
    <w:rsid w:val="00E43FFD"/>
    <w:rsid w:val="00E4431B"/>
    <w:rsid w:val="00E50DBA"/>
    <w:rsid w:val="00E538E2"/>
    <w:rsid w:val="00E539C6"/>
    <w:rsid w:val="00E57060"/>
    <w:rsid w:val="00E61D58"/>
    <w:rsid w:val="00E65137"/>
    <w:rsid w:val="00E71DB2"/>
    <w:rsid w:val="00E76EF5"/>
    <w:rsid w:val="00E80D7C"/>
    <w:rsid w:val="00E817D1"/>
    <w:rsid w:val="00E81ADD"/>
    <w:rsid w:val="00E87616"/>
    <w:rsid w:val="00E90D06"/>
    <w:rsid w:val="00EA15ED"/>
    <w:rsid w:val="00EA1682"/>
    <w:rsid w:val="00EA2050"/>
    <w:rsid w:val="00EA3C26"/>
    <w:rsid w:val="00EA5C16"/>
    <w:rsid w:val="00EA5DF0"/>
    <w:rsid w:val="00EB13EF"/>
    <w:rsid w:val="00EB3DAF"/>
    <w:rsid w:val="00EB63E7"/>
    <w:rsid w:val="00EC021F"/>
    <w:rsid w:val="00EC4C87"/>
    <w:rsid w:val="00EC6559"/>
    <w:rsid w:val="00ED20D5"/>
    <w:rsid w:val="00ED3176"/>
    <w:rsid w:val="00ED333F"/>
    <w:rsid w:val="00ED5E54"/>
    <w:rsid w:val="00ED69A1"/>
    <w:rsid w:val="00EE070B"/>
    <w:rsid w:val="00EE0906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1F"/>
    <w:rsid w:val="00F46DBF"/>
    <w:rsid w:val="00F476BC"/>
    <w:rsid w:val="00F5032F"/>
    <w:rsid w:val="00F545A3"/>
    <w:rsid w:val="00F61509"/>
    <w:rsid w:val="00F6163F"/>
    <w:rsid w:val="00F63408"/>
    <w:rsid w:val="00F722CD"/>
    <w:rsid w:val="00F83EE2"/>
    <w:rsid w:val="00F85908"/>
    <w:rsid w:val="00F9022A"/>
    <w:rsid w:val="00F931CF"/>
    <w:rsid w:val="00F9364D"/>
    <w:rsid w:val="00F937C0"/>
    <w:rsid w:val="00F950E5"/>
    <w:rsid w:val="00F9608A"/>
    <w:rsid w:val="00FA1760"/>
    <w:rsid w:val="00FA1C57"/>
    <w:rsid w:val="00FB1502"/>
    <w:rsid w:val="00FB3C91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46EB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0AC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9022A"/>
    <w:pPr>
      <w:keepNext/>
      <w:spacing w:before="48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D13415"/>
    <w:pPr>
      <w:numPr>
        <w:numId w:val="2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D13415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F9022A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D899-5D8F-4D6F-B98B-BDE4C20299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90371C-33D5-4B7E-925F-D9900316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4</Pages>
  <Words>501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towarów i usług 5.11</vt:lpstr>
    </vt:vector>
  </TitlesOfParts>
  <Company>UMWP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towarów i usług 5.17.</dc:title>
  <dc:subject/>
  <dc:creator>Sulencka Anna;toda;Górska Alina</dc:creator>
  <cp:keywords>Taryfikator</cp:keywords>
  <cp:lastModifiedBy>A.S.</cp:lastModifiedBy>
  <cp:revision>3</cp:revision>
  <cp:lastPrinted>2023-07-26T08:45:00Z</cp:lastPrinted>
  <dcterms:created xsi:type="dcterms:W3CDTF">2025-04-09T05:22:00Z</dcterms:created>
  <dcterms:modified xsi:type="dcterms:W3CDTF">2025-04-09T07:08:00Z</dcterms:modified>
</cp:coreProperties>
</file>