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674BBC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E268BB" w:rsidRPr="00E268BB">
        <w:rPr>
          <w:rFonts w:cstheme="minorHAnsi"/>
        </w:rPr>
        <w:t>3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</w:t>
      </w:r>
      <w:r w:rsidR="0035048A">
        <w:rPr>
          <w:rFonts w:cstheme="minorHAnsi"/>
          <w:bCs/>
          <w:szCs w:val="22"/>
        </w:rPr>
        <w:t xml:space="preserve">nr </w:t>
      </w:r>
      <w:r w:rsidR="00171DA8">
        <w:rPr>
          <w:rFonts w:cstheme="minorHAnsi"/>
        </w:rPr>
        <w:t>691/97/25 Zarządu Województwa Pomorskiego z dnia 13 czerwca 2025 r.</w:t>
      </w:r>
      <w:bookmarkStart w:id="1" w:name="_GoBack"/>
      <w:bookmarkEnd w:id="1"/>
    </w:p>
    <w:p w:rsidR="001F6BEB" w:rsidRPr="001F6BEB" w:rsidRDefault="00CE391A" w:rsidP="00730205">
      <w:pPr>
        <w:pStyle w:val="Nagwek1"/>
        <w:rPr>
          <w:szCs w:val="22"/>
        </w:rPr>
      </w:pPr>
      <w:r>
        <w:t>G</w:t>
      </w:r>
      <w:r w:rsidR="002E6BED" w:rsidRPr="002E6BED">
        <w:t>miny zagrożone trwałą marginalizacją</w:t>
      </w:r>
      <w:r w:rsidR="002E6BED">
        <w:t xml:space="preserve"> w województwie pomorskim</w:t>
      </w:r>
    </w:p>
    <w:p w:rsidR="003B2A4F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p w:rsidR="003B2A4F" w:rsidRDefault="003B2A4F" w:rsidP="00730205">
      <w:pPr>
        <w:pStyle w:val="Nagwek2"/>
      </w:pPr>
      <w:bookmarkStart w:id="3" w:name="_Toc140041986"/>
      <w:r>
        <w:lastRenderedPageBreak/>
        <w:t>Wprowadzenie</w:t>
      </w:r>
      <w:bookmarkEnd w:id="3"/>
    </w:p>
    <w:p w:rsidR="00A05E65" w:rsidRDefault="00A05E65" w:rsidP="00973197">
      <w:pPr>
        <w:spacing w:before="120" w:after="120"/>
        <w:rPr>
          <w:rFonts w:cstheme="minorHAnsi"/>
          <w:bCs/>
          <w:color w:val="000000"/>
        </w:rPr>
      </w:pPr>
      <w:r w:rsidRPr="00DB7E38">
        <w:rPr>
          <w:rFonts w:cstheme="minorHAnsi"/>
          <w:bCs/>
          <w:color w:val="000000"/>
        </w:rPr>
        <w:t>Niniejszy dokument został przygotowany na potrzeby nabor</w:t>
      </w:r>
      <w:r w:rsidR="003D58F9">
        <w:rPr>
          <w:rFonts w:cstheme="minorHAnsi"/>
          <w:bCs/>
          <w:color w:val="000000"/>
        </w:rPr>
        <w:t>u</w:t>
      </w:r>
      <w:r w:rsidRPr="00DB7E38">
        <w:rPr>
          <w:rFonts w:cstheme="minorHAnsi"/>
          <w:bCs/>
          <w:color w:val="000000"/>
        </w:rPr>
        <w:t xml:space="preserve"> dla</w:t>
      </w:r>
      <w:r>
        <w:rPr>
          <w:rFonts w:cstheme="minorHAnsi"/>
          <w:bCs/>
          <w:color w:val="000000"/>
        </w:rPr>
        <w:t> </w:t>
      </w:r>
      <w:r w:rsidRPr="00DB7E38">
        <w:rPr>
          <w:rFonts w:cstheme="minorHAnsi"/>
          <w:bCs/>
          <w:color w:val="000000"/>
        </w:rPr>
        <w:t xml:space="preserve">Działania </w:t>
      </w:r>
      <w:r w:rsidR="003D58F9">
        <w:rPr>
          <w:rFonts w:cstheme="minorHAnsi"/>
          <w:bCs/>
          <w:color w:val="000000"/>
        </w:rPr>
        <w:t>2</w:t>
      </w:r>
      <w:r w:rsidRPr="00DB7E38">
        <w:rPr>
          <w:rFonts w:cstheme="minorHAnsi"/>
          <w:bCs/>
          <w:color w:val="000000"/>
        </w:rPr>
        <w:t>.</w:t>
      </w:r>
      <w:r w:rsidR="004D5E61">
        <w:rPr>
          <w:rFonts w:cstheme="minorHAnsi"/>
          <w:bCs/>
          <w:color w:val="000000"/>
        </w:rPr>
        <w:t>12</w:t>
      </w:r>
      <w:r w:rsidRPr="00DB7E38">
        <w:rPr>
          <w:rFonts w:cstheme="minorHAnsi"/>
          <w:bCs/>
          <w:color w:val="000000"/>
        </w:rPr>
        <w:t xml:space="preserve">. </w:t>
      </w:r>
      <w:r w:rsidR="004D5E61">
        <w:rPr>
          <w:rFonts w:cstheme="minorHAnsi"/>
          <w:bCs/>
          <w:color w:val="000000"/>
        </w:rPr>
        <w:t>Zrównoważona gospodarka wodna</w:t>
      </w:r>
      <w:r w:rsidRPr="00DB7E38">
        <w:rPr>
          <w:rFonts w:cstheme="minorHAnsi"/>
          <w:bCs/>
          <w:color w:val="000000"/>
        </w:rPr>
        <w:t xml:space="preserve"> FEP 2021-2027</w:t>
      </w:r>
      <w:r w:rsidR="004D5E61">
        <w:rPr>
          <w:rFonts w:cstheme="minorHAnsi"/>
          <w:bCs/>
          <w:color w:val="000000"/>
        </w:rPr>
        <w:t xml:space="preserve"> w zakresie zaopatrzenia w wodę pitną</w:t>
      </w:r>
      <w:r w:rsidRPr="00DB7E38">
        <w:rPr>
          <w:rFonts w:cstheme="minorHAnsi"/>
          <w:bCs/>
          <w:color w:val="000000"/>
        </w:rPr>
        <w:t>.</w:t>
      </w:r>
    </w:p>
    <w:bookmarkEnd w:id="2"/>
    <w:p w:rsidR="008C2BF7" w:rsidRDefault="008C2BF7" w:rsidP="002E6BED">
      <w:pPr>
        <w:rPr>
          <w:rFonts w:cstheme="minorHAnsi"/>
          <w:bCs/>
          <w:szCs w:val="22"/>
        </w:rPr>
      </w:pPr>
      <w:r w:rsidRPr="008C2BF7">
        <w:rPr>
          <w:rFonts w:cstheme="minorHAnsi"/>
          <w:bCs/>
          <w:szCs w:val="22"/>
        </w:rPr>
        <w:t>Wykaz obszarów zagrożonych trwałą marginalizacją w województwie pomorskim (w porządku alfabetycznym)</w:t>
      </w:r>
      <w:r>
        <w:rPr>
          <w:rFonts w:cstheme="minorHAnsi"/>
          <w:bCs/>
          <w:szCs w:val="22"/>
        </w:rPr>
        <w:t xml:space="preserve"> </w:t>
      </w:r>
      <w:r w:rsidR="002E6BED" w:rsidRPr="002E6BED">
        <w:rPr>
          <w:rFonts w:cstheme="minorHAnsi"/>
          <w:bCs/>
          <w:szCs w:val="22"/>
        </w:rPr>
        <w:t xml:space="preserve">stanowi Załącznik nr </w:t>
      </w:r>
      <w:r>
        <w:rPr>
          <w:rFonts w:cstheme="minorHAnsi"/>
          <w:bCs/>
          <w:szCs w:val="22"/>
        </w:rPr>
        <w:t>9</w:t>
      </w:r>
      <w:r w:rsidR="002E6BED" w:rsidRPr="002E6BED">
        <w:rPr>
          <w:rFonts w:cstheme="minorHAnsi"/>
          <w:bCs/>
          <w:szCs w:val="22"/>
        </w:rPr>
        <w:t xml:space="preserve"> do Kontraktu Programowego dla Województwa Pomorskiego.</w:t>
      </w:r>
    </w:p>
    <w:p w:rsidR="001F6BEB" w:rsidRPr="001F6BEB" w:rsidRDefault="001F6BEB" w:rsidP="002E6BED">
      <w:pPr>
        <w:rPr>
          <w:rFonts w:cstheme="minorHAnsi"/>
          <w:b/>
          <w:bCs/>
          <w:szCs w:val="22"/>
        </w:rPr>
      </w:pPr>
      <w:r w:rsidRPr="001F6BEB">
        <w:rPr>
          <w:rFonts w:cstheme="minorHAnsi"/>
          <w:b/>
          <w:bCs/>
          <w:szCs w:val="22"/>
        </w:rPr>
        <w:br w:type="page"/>
      </w:r>
    </w:p>
    <w:p w:rsidR="008C2BF7" w:rsidRDefault="008C2BF7" w:rsidP="00730205">
      <w:pPr>
        <w:pStyle w:val="Nagwek2"/>
      </w:pPr>
      <w:r>
        <w:lastRenderedPageBreak/>
        <w:t>Gminy zagrożone trwałą marginalizacją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Czarna Dąbrówka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Człuchów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Damnica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Dębnica Kaszubska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Debrzno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Gardeja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Główczyce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Gniew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Karsin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Kępice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Koczała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Kołczygłowy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Konarzyny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Lichnowy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Liniewo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Łęczyce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Miastko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Mikołajki Pomorskie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Morzeszczyn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Osieczna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Potęgowo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Prabuty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Ryjewo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Rzeczenica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Skórcz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Smołdzino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Stara Kiszewa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Targ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Trzebielino</w:t>
      </w:r>
    </w:p>
    <w:p w:rsidR="008C2BF7" w:rsidRPr="008C2BF7" w:rsidRDefault="008C2BF7" w:rsidP="00730205">
      <w:pPr>
        <w:pStyle w:val="Akapitzlist"/>
        <w:numPr>
          <w:ilvl w:val="0"/>
          <w:numId w:val="2"/>
        </w:numPr>
      </w:pPr>
      <w:r w:rsidRPr="008C2BF7">
        <w:t>Tuchomie</w:t>
      </w:r>
      <w:bookmarkEnd w:id="0"/>
    </w:p>
    <w:sectPr w:rsidR="008C2BF7" w:rsidRPr="008C2BF7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3BA260-8EEB-4413-A8A1-AB674872B5FE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051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1DA8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48A"/>
    <w:rsid w:val="0035085B"/>
    <w:rsid w:val="0035269E"/>
    <w:rsid w:val="00352B6A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8F9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D5E61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626C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17E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264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91A"/>
    <w:rsid w:val="00CE3F8A"/>
    <w:rsid w:val="00CF0E5E"/>
    <w:rsid w:val="00CF0FE0"/>
    <w:rsid w:val="00CF2A13"/>
    <w:rsid w:val="00CF526F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68BB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636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973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260-8EEB-4413-A8A1-AB674872B5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88DEE8-1B97-4800-8918-644B428E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3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924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Załącznik nr 3</dc:subject>
  <dc:creator>Surudo Agnieszka</dc:creator>
  <cp:keywords>uchwała ZWP; regulamin wyboru projektów</cp:keywords>
  <cp:lastModifiedBy>Mróz Agata</cp:lastModifiedBy>
  <cp:revision>2</cp:revision>
  <cp:lastPrinted>2021-03-26T06:39:00Z</cp:lastPrinted>
  <dcterms:created xsi:type="dcterms:W3CDTF">2025-06-13T12:52:00Z</dcterms:created>
  <dcterms:modified xsi:type="dcterms:W3CDTF">2025-06-13T12:52:00Z</dcterms:modified>
</cp:coreProperties>
</file>