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5CE0AB" w14:textId="77777777" w:rsidR="002D4BA1" w:rsidRDefault="005876C3" w:rsidP="000A48C5">
      <w:pPr>
        <w:pStyle w:val="Nagwek1"/>
        <w:spacing w:before="0"/>
        <w:rPr>
          <w:rFonts w:asciiTheme="minorHAnsi" w:hAnsiTheme="minorHAnsi" w:cstheme="minorHAnsi"/>
          <w:color w:val="auto"/>
          <w:szCs w:val="24"/>
        </w:rPr>
      </w:pPr>
      <w:r w:rsidRPr="00416622">
        <w:rPr>
          <w:rFonts w:asciiTheme="minorHAnsi" w:hAnsiTheme="minorHAnsi" w:cstheme="minorHAnsi"/>
          <w:color w:val="auto"/>
          <w:szCs w:val="24"/>
        </w:rPr>
        <w:t>TERMIN</w:t>
      </w:r>
      <w:r w:rsidR="000A48C5">
        <w:rPr>
          <w:rFonts w:asciiTheme="minorHAnsi" w:hAnsiTheme="minorHAnsi" w:cstheme="minorHAnsi"/>
          <w:color w:val="auto"/>
          <w:szCs w:val="24"/>
        </w:rPr>
        <w:t>:</w:t>
      </w:r>
      <w:r w:rsidR="00C05728">
        <w:rPr>
          <w:rFonts w:asciiTheme="minorHAnsi" w:hAnsiTheme="minorHAnsi" w:cstheme="minorHAnsi"/>
          <w:color w:val="auto"/>
          <w:szCs w:val="24"/>
        </w:rPr>
        <w:t xml:space="preserve"> </w:t>
      </w:r>
    </w:p>
    <w:p w14:paraId="3275F072" w14:textId="35D29952" w:rsidR="005876C3" w:rsidRPr="002D4BA1" w:rsidRDefault="002A1729" w:rsidP="000A48C5">
      <w:pPr>
        <w:pStyle w:val="Nagwek1"/>
        <w:spacing w:before="0"/>
        <w:rPr>
          <w:rFonts w:asciiTheme="minorHAnsi" w:hAnsiTheme="minorHAnsi" w:cstheme="minorHAnsi"/>
          <w:b w:val="0"/>
          <w:bCs/>
          <w:color w:val="auto"/>
          <w:szCs w:val="24"/>
        </w:rPr>
      </w:pPr>
      <w:r>
        <w:rPr>
          <w:rFonts w:asciiTheme="minorHAnsi" w:hAnsiTheme="minorHAnsi" w:cstheme="minorHAnsi"/>
          <w:b w:val="0"/>
          <w:bCs/>
          <w:color w:val="auto"/>
          <w:szCs w:val="24"/>
        </w:rPr>
        <w:t>2</w:t>
      </w:r>
      <w:r w:rsidR="005078DE">
        <w:rPr>
          <w:rFonts w:asciiTheme="minorHAnsi" w:hAnsiTheme="minorHAnsi" w:cstheme="minorHAnsi"/>
          <w:b w:val="0"/>
          <w:bCs/>
          <w:color w:val="auto"/>
          <w:szCs w:val="24"/>
        </w:rPr>
        <w:t>8</w:t>
      </w:r>
      <w:r w:rsidR="00C05728" w:rsidRPr="002D4BA1">
        <w:rPr>
          <w:rFonts w:asciiTheme="minorHAnsi" w:hAnsiTheme="minorHAnsi" w:cstheme="minorHAnsi"/>
          <w:b w:val="0"/>
          <w:bCs/>
          <w:color w:val="auto"/>
          <w:szCs w:val="24"/>
        </w:rPr>
        <w:t>.</w:t>
      </w:r>
      <w:r w:rsidR="005078DE">
        <w:rPr>
          <w:rFonts w:asciiTheme="minorHAnsi" w:hAnsiTheme="minorHAnsi" w:cstheme="minorHAnsi"/>
          <w:b w:val="0"/>
          <w:bCs/>
          <w:color w:val="auto"/>
          <w:szCs w:val="24"/>
        </w:rPr>
        <w:t>10</w:t>
      </w:r>
      <w:r w:rsidR="00C05728" w:rsidRPr="002D4BA1">
        <w:rPr>
          <w:rFonts w:asciiTheme="minorHAnsi" w:hAnsiTheme="minorHAnsi" w:cstheme="minorHAnsi"/>
          <w:b w:val="0"/>
          <w:bCs/>
          <w:color w:val="auto"/>
          <w:szCs w:val="24"/>
        </w:rPr>
        <w:t xml:space="preserve">.2025 r. </w:t>
      </w:r>
    </w:p>
    <w:p w14:paraId="43F4EFE3" w14:textId="330080A8" w:rsidR="008D24FD" w:rsidRDefault="008D24FD" w:rsidP="000A48C5">
      <w:pPr>
        <w:rPr>
          <w:rFonts w:asciiTheme="minorHAnsi" w:eastAsiaTheme="majorEastAsia" w:hAnsiTheme="minorHAnsi" w:cstheme="minorHAnsi"/>
          <w:b/>
        </w:rPr>
      </w:pPr>
      <w:r w:rsidRPr="008D24FD">
        <w:rPr>
          <w:rFonts w:asciiTheme="minorHAnsi" w:eastAsiaTheme="majorEastAsia" w:hAnsiTheme="minorHAnsi" w:cstheme="minorHAnsi"/>
          <w:b/>
        </w:rPr>
        <w:t>MIEJSCE</w:t>
      </w:r>
      <w:r w:rsidR="000A48C5">
        <w:rPr>
          <w:rFonts w:asciiTheme="minorHAnsi" w:eastAsiaTheme="majorEastAsia" w:hAnsiTheme="minorHAnsi" w:cstheme="minorHAnsi"/>
          <w:b/>
        </w:rPr>
        <w:t>:</w:t>
      </w:r>
    </w:p>
    <w:p w14:paraId="558CB4B6" w14:textId="214F982E" w:rsidR="002228C6" w:rsidRPr="00340068" w:rsidRDefault="00340068" w:rsidP="000A48C5">
      <w:pPr>
        <w:rPr>
          <w:rFonts w:asciiTheme="minorHAnsi" w:eastAsiaTheme="majorEastAsia" w:hAnsiTheme="minorHAnsi" w:cstheme="minorHAnsi"/>
          <w:bCs/>
        </w:rPr>
      </w:pPr>
      <w:r w:rsidRPr="00340068">
        <w:rPr>
          <w:rFonts w:asciiTheme="minorHAnsi" w:eastAsiaTheme="majorEastAsia" w:hAnsiTheme="minorHAnsi" w:cstheme="minorHAnsi"/>
          <w:bCs/>
        </w:rPr>
        <w:t>Centrum Edukacyjno-Wdrożeniowe Chojnice, Józefa Piłsudskiego 30A, 89-600 Chojnice</w:t>
      </w:r>
    </w:p>
    <w:p w14:paraId="5D0EE95F" w14:textId="77777777" w:rsidR="008D24FD" w:rsidRPr="008D24FD" w:rsidRDefault="008D24FD" w:rsidP="000A48C5">
      <w:pPr>
        <w:keepNext/>
        <w:keepLines/>
        <w:spacing w:line="360" w:lineRule="auto"/>
        <w:outlineLvl w:val="0"/>
        <w:rPr>
          <w:rFonts w:asciiTheme="minorHAnsi" w:eastAsiaTheme="majorEastAsia" w:hAnsiTheme="minorHAnsi" w:cstheme="minorHAnsi"/>
        </w:rPr>
      </w:pPr>
      <w:r w:rsidRPr="008D24FD">
        <w:rPr>
          <w:rFonts w:asciiTheme="minorHAnsi" w:eastAsiaTheme="majorEastAsia" w:hAnsiTheme="minorHAnsi" w:cstheme="minorHAnsi"/>
          <w:b/>
        </w:rPr>
        <w:t>ORGANIZATORZY:</w:t>
      </w:r>
    </w:p>
    <w:p w14:paraId="201BBF66" w14:textId="77777777" w:rsidR="008D24FD" w:rsidRPr="008D24FD" w:rsidRDefault="008D24FD" w:rsidP="000A48C5">
      <w:pPr>
        <w:spacing w:line="312" w:lineRule="auto"/>
        <w:rPr>
          <w:rFonts w:asciiTheme="minorHAnsi" w:hAnsiTheme="minorHAnsi" w:cstheme="minorHAnsi"/>
        </w:rPr>
      </w:pPr>
      <w:r w:rsidRPr="008D24FD">
        <w:rPr>
          <w:rFonts w:asciiTheme="minorHAnsi" w:hAnsiTheme="minorHAnsi" w:cstheme="minorHAnsi"/>
        </w:rPr>
        <w:t>Lokalny Punkt Informacyjny</w:t>
      </w:r>
    </w:p>
    <w:p w14:paraId="0AD45ACF" w14:textId="77777777" w:rsidR="000A48C5" w:rsidRDefault="008D24FD" w:rsidP="000A48C5">
      <w:pPr>
        <w:spacing w:line="312" w:lineRule="auto"/>
        <w:rPr>
          <w:rFonts w:asciiTheme="minorHAnsi" w:hAnsiTheme="minorHAnsi" w:cstheme="minorHAnsi"/>
        </w:rPr>
      </w:pPr>
      <w:r w:rsidRPr="008D24FD">
        <w:rPr>
          <w:rFonts w:asciiTheme="minorHAnsi" w:hAnsiTheme="minorHAnsi" w:cstheme="minorHAnsi"/>
        </w:rPr>
        <w:t xml:space="preserve">Funduszy Europejskich </w:t>
      </w:r>
      <w:r w:rsidRPr="008D24FD">
        <w:rPr>
          <w:rFonts w:asciiTheme="minorHAnsi" w:hAnsiTheme="minorHAnsi" w:cstheme="minorHAnsi"/>
        </w:rPr>
        <w:br/>
        <w:t>w Chojnicach</w:t>
      </w:r>
    </w:p>
    <w:p w14:paraId="51EC6EA2" w14:textId="35547171" w:rsidR="008D24FD" w:rsidRPr="000A48C5" w:rsidRDefault="008D24FD" w:rsidP="000A48C5">
      <w:pPr>
        <w:spacing w:line="312" w:lineRule="auto"/>
        <w:rPr>
          <w:rFonts w:asciiTheme="minorHAnsi" w:hAnsiTheme="minorHAnsi" w:cstheme="minorHAnsi"/>
        </w:rPr>
      </w:pPr>
      <w:r w:rsidRPr="008D24FD">
        <w:rPr>
          <w:rFonts w:asciiTheme="minorHAnsi" w:eastAsiaTheme="majorEastAsia" w:hAnsiTheme="minorHAnsi" w:cstheme="minorHAnsi"/>
          <w:b/>
        </w:rPr>
        <w:t>KONTAKT</w:t>
      </w:r>
      <w:r w:rsidR="000A48C5">
        <w:rPr>
          <w:rFonts w:asciiTheme="minorHAnsi" w:eastAsiaTheme="majorEastAsia" w:hAnsiTheme="minorHAnsi" w:cstheme="minorHAnsi"/>
          <w:b/>
        </w:rPr>
        <w:t>:</w:t>
      </w:r>
    </w:p>
    <w:p w14:paraId="765D1F4E" w14:textId="77777777" w:rsidR="008D24FD" w:rsidRPr="008D24FD" w:rsidRDefault="008D24FD" w:rsidP="000A48C5">
      <w:pPr>
        <w:spacing w:line="312" w:lineRule="auto"/>
        <w:rPr>
          <w:rFonts w:asciiTheme="minorHAnsi" w:hAnsiTheme="minorHAnsi" w:cstheme="minorHAnsi"/>
        </w:rPr>
      </w:pPr>
      <w:r w:rsidRPr="008D24FD">
        <w:rPr>
          <w:rFonts w:asciiTheme="minorHAnsi" w:hAnsiTheme="minorHAnsi" w:cstheme="minorHAnsi"/>
        </w:rPr>
        <w:t xml:space="preserve">Lokalny Punkt Informacyjny </w:t>
      </w:r>
      <w:r w:rsidRPr="008D24FD">
        <w:rPr>
          <w:rFonts w:asciiTheme="minorHAnsi" w:hAnsiTheme="minorHAnsi" w:cstheme="minorHAnsi"/>
        </w:rPr>
        <w:br/>
        <w:t xml:space="preserve">Funduszy Europejskich </w:t>
      </w:r>
      <w:r w:rsidRPr="008D24FD">
        <w:rPr>
          <w:rFonts w:asciiTheme="minorHAnsi" w:hAnsiTheme="minorHAnsi" w:cstheme="minorHAnsi"/>
        </w:rPr>
        <w:br/>
        <w:t>w Chojnicach</w:t>
      </w:r>
    </w:p>
    <w:p w14:paraId="6D86E719" w14:textId="77777777" w:rsidR="008D24FD" w:rsidRPr="008D24FD" w:rsidRDefault="008D24FD" w:rsidP="000A48C5">
      <w:pPr>
        <w:spacing w:line="312" w:lineRule="auto"/>
        <w:rPr>
          <w:rFonts w:asciiTheme="minorHAnsi" w:hAnsiTheme="minorHAnsi" w:cstheme="minorHAnsi"/>
          <w:lang w:val="en-GB"/>
        </w:rPr>
      </w:pPr>
      <w:r w:rsidRPr="008D24FD">
        <w:rPr>
          <w:rFonts w:asciiTheme="minorHAnsi" w:hAnsiTheme="minorHAnsi" w:cstheme="minorHAnsi"/>
          <w:lang w:val="en-GB"/>
        </w:rPr>
        <w:t>tel.: 536 278 316</w:t>
      </w:r>
    </w:p>
    <w:p w14:paraId="6B5C9C58" w14:textId="77777777" w:rsidR="008D24FD" w:rsidRPr="008D24FD" w:rsidRDefault="008D24FD" w:rsidP="000A48C5">
      <w:pPr>
        <w:spacing w:line="312" w:lineRule="auto"/>
        <w:rPr>
          <w:rFonts w:asciiTheme="minorHAnsi" w:hAnsiTheme="minorHAnsi" w:cstheme="minorHAnsi"/>
          <w:lang w:val="en-GB"/>
        </w:rPr>
      </w:pPr>
      <w:r w:rsidRPr="008D24FD">
        <w:rPr>
          <w:rFonts w:asciiTheme="minorHAnsi" w:hAnsiTheme="minorHAnsi" w:cstheme="minorHAnsi"/>
          <w:lang w:val="en-GB"/>
        </w:rPr>
        <w:t>536 376 207</w:t>
      </w:r>
    </w:p>
    <w:p w14:paraId="5AE6DC52" w14:textId="77777777" w:rsidR="008D24FD" w:rsidRPr="008D24FD" w:rsidRDefault="008D24FD" w:rsidP="000A48C5">
      <w:pPr>
        <w:spacing w:line="312" w:lineRule="auto"/>
        <w:rPr>
          <w:rFonts w:asciiTheme="minorHAnsi" w:hAnsiTheme="minorHAnsi" w:cstheme="minorHAnsi"/>
          <w:color w:val="000080"/>
          <w:lang w:val="en-US"/>
        </w:rPr>
      </w:pPr>
      <w:r w:rsidRPr="008D24FD">
        <w:rPr>
          <w:rFonts w:asciiTheme="minorHAnsi" w:hAnsiTheme="minorHAnsi" w:cstheme="minorHAnsi"/>
          <w:lang w:val="en-US"/>
        </w:rPr>
        <w:t>e-mail:</w:t>
      </w:r>
      <w:r w:rsidRPr="008D24FD">
        <w:rPr>
          <w:rFonts w:asciiTheme="minorHAnsi" w:hAnsiTheme="minorHAnsi" w:cstheme="minorHAnsi"/>
          <w:color w:val="000080"/>
          <w:lang w:val="en-US"/>
        </w:rPr>
        <w:t xml:space="preserve"> </w:t>
      </w:r>
      <w:hyperlink r:id="rId11" w:history="1">
        <w:r w:rsidRPr="008D24FD">
          <w:rPr>
            <w:rFonts w:asciiTheme="minorHAnsi" w:hAnsiTheme="minorHAnsi" w:cstheme="minorHAnsi"/>
            <w:color w:val="0000FF"/>
            <w:u w:val="single"/>
            <w:lang w:val="en-US"/>
          </w:rPr>
          <w:t>pife.chojnice@lgdzc.pl</w:t>
        </w:r>
      </w:hyperlink>
    </w:p>
    <w:p w14:paraId="7B001961" w14:textId="77777777" w:rsidR="00986FBE" w:rsidRPr="008D24FD" w:rsidRDefault="00986FBE" w:rsidP="00A226EF">
      <w:pPr>
        <w:rPr>
          <w:rFonts w:asciiTheme="minorHAnsi" w:hAnsiTheme="minorHAnsi" w:cstheme="minorHAnsi"/>
          <w:lang w:val="en-US"/>
        </w:rPr>
      </w:pPr>
    </w:p>
    <w:p w14:paraId="5628705E" w14:textId="77777777" w:rsidR="0096452A" w:rsidRPr="008D24FD" w:rsidRDefault="00CF72B4" w:rsidP="00D3575F">
      <w:pPr>
        <w:spacing w:line="22" w:lineRule="atLeast"/>
        <w:rPr>
          <w:rFonts w:asciiTheme="minorHAnsi" w:hAnsiTheme="minorHAnsi" w:cstheme="minorHAnsi"/>
          <w:lang w:val="en-US"/>
        </w:rPr>
      </w:pPr>
      <w:r w:rsidRPr="008D24FD">
        <w:rPr>
          <w:rFonts w:asciiTheme="minorHAnsi" w:hAnsiTheme="minorHAnsi" w:cstheme="minorHAnsi"/>
          <w:lang w:val="en-US"/>
        </w:rPr>
        <w:br w:type="column"/>
      </w:r>
    </w:p>
    <w:p w14:paraId="070E090E" w14:textId="61F9128F" w:rsidR="0061574E" w:rsidRDefault="00881DB2" w:rsidP="0061574E">
      <w:pPr>
        <w:spacing w:line="22" w:lineRule="atLeast"/>
        <w:rPr>
          <w:rFonts w:ascii="Calibri" w:hAnsi="Calibri" w:cs="Calibri"/>
          <w:b/>
          <w:sz w:val="28"/>
          <w:szCs w:val="28"/>
        </w:rPr>
      </w:pPr>
      <w:r w:rsidRPr="00881DB2">
        <w:rPr>
          <w:rFonts w:ascii="Calibri" w:hAnsi="Calibri" w:cs="Calibri"/>
          <w:b/>
          <w:bCs/>
          <w:sz w:val="28"/>
          <w:szCs w:val="28"/>
        </w:rPr>
        <w:t>S</w:t>
      </w:r>
      <w:r w:rsidR="00E848D4">
        <w:rPr>
          <w:rFonts w:ascii="Calibri" w:hAnsi="Calibri" w:cs="Calibri"/>
          <w:b/>
          <w:bCs/>
          <w:sz w:val="28"/>
          <w:szCs w:val="28"/>
        </w:rPr>
        <w:t>zkolenie</w:t>
      </w:r>
      <w:r w:rsidR="00A226BA">
        <w:rPr>
          <w:rFonts w:ascii="Calibri" w:hAnsi="Calibri" w:cs="Calibri"/>
          <w:b/>
          <w:bCs/>
          <w:sz w:val="28"/>
          <w:szCs w:val="28"/>
        </w:rPr>
        <w:t>:</w:t>
      </w:r>
      <w:r w:rsidR="00CB71EE">
        <w:rPr>
          <w:rFonts w:ascii="Calibri" w:hAnsi="Calibri" w:cs="Calibri"/>
          <w:b/>
          <w:bCs/>
          <w:sz w:val="28"/>
          <w:szCs w:val="28"/>
        </w:rPr>
        <w:t xml:space="preserve"> </w:t>
      </w:r>
      <w:r w:rsidRPr="00881DB2">
        <w:rPr>
          <w:rFonts w:ascii="Calibri" w:hAnsi="Calibri" w:cs="Calibri"/>
          <w:b/>
          <w:bCs/>
          <w:sz w:val="28"/>
          <w:szCs w:val="28"/>
        </w:rPr>
        <w:t>„</w:t>
      </w:r>
      <w:r w:rsidR="00297C13" w:rsidRPr="00297C13">
        <w:rPr>
          <w:rFonts w:ascii="Calibri" w:hAnsi="Calibri" w:cs="Calibri"/>
          <w:b/>
          <w:bCs/>
          <w:sz w:val="28"/>
          <w:szCs w:val="28"/>
        </w:rPr>
        <w:t>Zakładanie działalności i podnoszenie kwalifikacji zawodowych z funduszami europejskimi w perspektywie 2021- 2027</w:t>
      </w:r>
      <w:r w:rsidR="00297C13">
        <w:rPr>
          <w:rFonts w:ascii="Calibri" w:hAnsi="Calibri" w:cs="Calibri"/>
          <w:b/>
          <w:bCs/>
          <w:sz w:val="28"/>
          <w:szCs w:val="28"/>
        </w:rPr>
        <w:t>”</w:t>
      </w:r>
    </w:p>
    <w:p w14:paraId="52AF498C" w14:textId="77777777" w:rsidR="00020D0B" w:rsidRPr="0061574E" w:rsidRDefault="00020D0B" w:rsidP="0061574E">
      <w:pPr>
        <w:spacing w:line="22" w:lineRule="atLeast"/>
        <w:rPr>
          <w:rFonts w:ascii="Calibri" w:hAnsi="Calibri" w:cs="Calibri"/>
          <w:b/>
          <w:sz w:val="28"/>
          <w:szCs w:val="28"/>
        </w:rPr>
      </w:pPr>
    </w:p>
    <w:p w14:paraId="344BD762" w14:textId="4B084598" w:rsidR="009C42DD" w:rsidRPr="009C42DD" w:rsidRDefault="00CB71EE" w:rsidP="009C42DD">
      <w:pPr>
        <w:tabs>
          <w:tab w:val="left" w:pos="1560"/>
        </w:tabs>
        <w:spacing w:before="120" w:line="22" w:lineRule="atLeast"/>
        <w:ind w:left="1560" w:hanging="1560"/>
        <w:rPr>
          <w:rFonts w:ascii="Calibri" w:hAnsi="Calibri" w:cs="Calibri"/>
          <w:szCs w:val="22"/>
        </w:rPr>
      </w:pPr>
      <w:r>
        <w:rPr>
          <w:rFonts w:ascii="Calibri" w:hAnsi="Calibri" w:cs="Calibri"/>
          <w:b/>
          <w:bCs/>
          <w:szCs w:val="22"/>
        </w:rPr>
        <w:t>09</w:t>
      </w:r>
      <w:r w:rsidR="009C42DD" w:rsidRPr="009C42DD">
        <w:rPr>
          <w:rFonts w:ascii="Calibri" w:hAnsi="Calibri" w:cs="Calibri"/>
          <w:b/>
          <w:bCs/>
          <w:szCs w:val="22"/>
        </w:rPr>
        <w:t>:</w:t>
      </w:r>
      <w:r w:rsidR="00521B2D">
        <w:rPr>
          <w:rFonts w:ascii="Calibri" w:hAnsi="Calibri" w:cs="Calibri"/>
          <w:b/>
          <w:bCs/>
          <w:szCs w:val="22"/>
        </w:rPr>
        <w:t>30</w:t>
      </w:r>
      <w:r w:rsidR="009C42DD" w:rsidRPr="009C42DD">
        <w:rPr>
          <w:rFonts w:ascii="Calibri" w:hAnsi="Calibri" w:cs="Calibri"/>
          <w:b/>
          <w:bCs/>
          <w:szCs w:val="22"/>
        </w:rPr>
        <w:t xml:space="preserve"> – </w:t>
      </w:r>
      <w:r>
        <w:rPr>
          <w:rFonts w:ascii="Calibri" w:hAnsi="Calibri" w:cs="Calibri"/>
          <w:b/>
          <w:bCs/>
          <w:szCs w:val="22"/>
        </w:rPr>
        <w:t>09</w:t>
      </w:r>
      <w:r w:rsidR="009C42DD" w:rsidRPr="009C42DD">
        <w:rPr>
          <w:rFonts w:ascii="Calibri" w:hAnsi="Calibri" w:cs="Calibri"/>
          <w:b/>
          <w:bCs/>
          <w:szCs w:val="22"/>
        </w:rPr>
        <w:t>:</w:t>
      </w:r>
      <w:r w:rsidR="00521B2D">
        <w:rPr>
          <w:rFonts w:ascii="Calibri" w:hAnsi="Calibri" w:cs="Calibri"/>
          <w:b/>
          <w:bCs/>
          <w:szCs w:val="22"/>
        </w:rPr>
        <w:t>3</w:t>
      </w:r>
      <w:r w:rsidR="009C42DD" w:rsidRPr="009C42DD">
        <w:rPr>
          <w:rFonts w:ascii="Calibri" w:hAnsi="Calibri" w:cs="Calibri"/>
          <w:b/>
          <w:bCs/>
          <w:szCs w:val="22"/>
        </w:rPr>
        <w:t>5</w:t>
      </w:r>
      <w:r w:rsidR="009C42DD" w:rsidRPr="009C42DD">
        <w:rPr>
          <w:rFonts w:ascii="Calibri" w:hAnsi="Calibri" w:cs="Calibri"/>
          <w:szCs w:val="22"/>
        </w:rPr>
        <w:tab/>
        <w:t>Przywitanie uczestników.</w:t>
      </w:r>
    </w:p>
    <w:p w14:paraId="496F4922" w14:textId="34B0B21B" w:rsidR="009C42DD" w:rsidRDefault="00CB71EE" w:rsidP="009C42DD">
      <w:pPr>
        <w:tabs>
          <w:tab w:val="left" w:pos="1560"/>
        </w:tabs>
        <w:spacing w:before="120" w:line="22" w:lineRule="atLeast"/>
        <w:ind w:left="1560" w:hanging="1560"/>
        <w:rPr>
          <w:rFonts w:ascii="Calibri" w:hAnsi="Calibri" w:cs="Calibri"/>
          <w:szCs w:val="22"/>
        </w:rPr>
      </w:pPr>
      <w:r>
        <w:rPr>
          <w:rFonts w:ascii="Calibri" w:hAnsi="Calibri" w:cs="Calibri"/>
          <w:b/>
          <w:bCs/>
          <w:szCs w:val="22"/>
        </w:rPr>
        <w:t>09</w:t>
      </w:r>
      <w:r w:rsidR="009C42DD" w:rsidRPr="009C42DD">
        <w:rPr>
          <w:rFonts w:ascii="Calibri" w:hAnsi="Calibri" w:cs="Calibri"/>
          <w:b/>
          <w:bCs/>
          <w:szCs w:val="22"/>
        </w:rPr>
        <w:t>:</w:t>
      </w:r>
      <w:r w:rsidR="00521B2D">
        <w:rPr>
          <w:rFonts w:ascii="Calibri" w:hAnsi="Calibri" w:cs="Calibri"/>
          <w:b/>
          <w:bCs/>
          <w:szCs w:val="22"/>
        </w:rPr>
        <w:t>3</w:t>
      </w:r>
      <w:r w:rsidR="009C42DD" w:rsidRPr="009C42DD">
        <w:rPr>
          <w:rFonts w:ascii="Calibri" w:hAnsi="Calibri" w:cs="Calibri"/>
          <w:b/>
          <w:bCs/>
          <w:szCs w:val="22"/>
        </w:rPr>
        <w:t xml:space="preserve">5 – </w:t>
      </w:r>
      <w:r w:rsidR="00521B2D">
        <w:rPr>
          <w:rFonts w:ascii="Calibri" w:hAnsi="Calibri" w:cs="Calibri"/>
          <w:b/>
          <w:bCs/>
          <w:szCs w:val="22"/>
        </w:rPr>
        <w:t>09</w:t>
      </w:r>
      <w:r w:rsidR="009C42DD" w:rsidRPr="009C42DD">
        <w:rPr>
          <w:rFonts w:ascii="Calibri" w:hAnsi="Calibri" w:cs="Calibri"/>
          <w:b/>
          <w:bCs/>
          <w:szCs w:val="22"/>
        </w:rPr>
        <w:t>:</w:t>
      </w:r>
      <w:r w:rsidR="00521B2D">
        <w:rPr>
          <w:rFonts w:ascii="Calibri" w:hAnsi="Calibri" w:cs="Calibri"/>
          <w:b/>
          <w:bCs/>
          <w:szCs w:val="22"/>
        </w:rPr>
        <w:t>50</w:t>
      </w:r>
      <w:r w:rsidR="009C42DD" w:rsidRPr="009C42DD">
        <w:rPr>
          <w:rFonts w:ascii="Calibri" w:hAnsi="Calibri" w:cs="Calibri"/>
          <w:szCs w:val="22"/>
        </w:rPr>
        <w:tab/>
        <w:t xml:space="preserve">Oferta Lokalnego Punktu Informacyjnego Funduszy Europejskich w Chojnicach. </w:t>
      </w:r>
    </w:p>
    <w:p w14:paraId="241AD120" w14:textId="5AADD73C" w:rsidR="004A237C" w:rsidRPr="004A237C" w:rsidRDefault="00CB71EE" w:rsidP="009C42DD">
      <w:pPr>
        <w:tabs>
          <w:tab w:val="left" w:pos="1560"/>
        </w:tabs>
        <w:spacing w:before="120" w:line="22" w:lineRule="atLeast"/>
        <w:ind w:left="1560" w:hanging="1560"/>
        <w:rPr>
          <w:rFonts w:ascii="Calibri" w:hAnsi="Calibri" w:cs="Calibri"/>
          <w:szCs w:val="22"/>
        </w:rPr>
      </w:pPr>
      <w:r>
        <w:rPr>
          <w:rFonts w:ascii="Calibri" w:hAnsi="Calibri" w:cs="Calibri"/>
          <w:b/>
          <w:bCs/>
          <w:szCs w:val="22"/>
        </w:rPr>
        <w:t>09</w:t>
      </w:r>
      <w:r w:rsidR="009667F3">
        <w:rPr>
          <w:rFonts w:ascii="Calibri" w:hAnsi="Calibri" w:cs="Calibri"/>
          <w:b/>
          <w:bCs/>
          <w:szCs w:val="22"/>
        </w:rPr>
        <w:t>:</w:t>
      </w:r>
      <w:r w:rsidR="00521B2D">
        <w:rPr>
          <w:rFonts w:ascii="Calibri" w:hAnsi="Calibri" w:cs="Calibri"/>
          <w:b/>
          <w:bCs/>
          <w:szCs w:val="22"/>
        </w:rPr>
        <w:t>50</w:t>
      </w:r>
      <w:r w:rsidR="009667F3">
        <w:rPr>
          <w:rFonts w:ascii="Calibri" w:hAnsi="Calibri" w:cs="Calibri"/>
          <w:b/>
          <w:bCs/>
          <w:szCs w:val="22"/>
        </w:rPr>
        <w:t xml:space="preserve"> – </w:t>
      </w:r>
      <w:r w:rsidR="00521B2D">
        <w:rPr>
          <w:rFonts w:ascii="Calibri" w:hAnsi="Calibri" w:cs="Calibri"/>
          <w:b/>
          <w:bCs/>
          <w:szCs w:val="22"/>
        </w:rPr>
        <w:t>10</w:t>
      </w:r>
      <w:r w:rsidR="00534282">
        <w:rPr>
          <w:rFonts w:ascii="Calibri" w:hAnsi="Calibri" w:cs="Calibri"/>
          <w:b/>
          <w:bCs/>
          <w:szCs w:val="22"/>
        </w:rPr>
        <w:t>:</w:t>
      </w:r>
      <w:r w:rsidR="00521B2D">
        <w:rPr>
          <w:rFonts w:ascii="Calibri" w:hAnsi="Calibri" w:cs="Calibri"/>
          <w:b/>
          <w:bCs/>
          <w:szCs w:val="22"/>
        </w:rPr>
        <w:t>3</w:t>
      </w:r>
      <w:r w:rsidR="00534282">
        <w:rPr>
          <w:rFonts w:ascii="Calibri" w:hAnsi="Calibri" w:cs="Calibri"/>
          <w:b/>
          <w:bCs/>
          <w:szCs w:val="22"/>
        </w:rPr>
        <w:t>0</w:t>
      </w:r>
      <w:r w:rsidR="004A237C">
        <w:rPr>
          <w:rFonts w:ascii="Calibri" w:hAnsi="Calibri" w:cs="Calibri"/>
          <w:b/>
          <w:bCs/>
          <w:szCs w:val="22"/>
        </w:rPr>
        <w:t xml:space="preserve">     </w:t>
      </w:r>
      <w:r w:rsidR="000C668B" w:rsidRPr="001E46BF">
        <w:rPr>
          <w:rFonts w:ascii="Calibri" w:hAnsi="Calibri" w:cs="Calibri"/>
          <w:szCs w:val="22"/>
        </w:rPr>
        <w:t>Środki na otwarcie działalności</w:t>
      </w:r>
      <w:r w:rsidR="00EF3BF7">
        <w:rPr>
          <w:rFonts w:ascii="Calibri" w:hAnsi="Calibri" w:cs="Calibri"/>
          <w:szCs w:val="22"/>
        </w:rPr>
        <w:t>.</w:t>
      </w:r>
    </w:p>
    <w:p w14:paraId="666BE376" w14:textId="4CECC0B1" w:rsidR="004A237C" w:rsidRDefault="009667F3" w:rsidP="009C42DD">
      <w:pPr>
        <w:tabs>
          <w:tab w:val="left" w:pos="1560"/>
        </w:tabs>
        <w:spacing w:before="120" w:line="22" w:lineRule="atLeast"/>
        <w:ind w:left="1560" w:hanging="1560"/>
        <w:rPr>
          <w:rFonts w:ascii="Calibri" w:hAnsi="Calibri" w:cs="Calibri"/>
          <w:szCs w:val="22"/>
        </w:rPr>
      </w:pPr>
      <w:r w:rsidRPr="00ED1892">
        <w:rPr>
          <w:rFonts w:ascii="Calibri" w:hAnsi="Calibri" w:cs="Calibri"/>
          <w:b/>
          <w:bCs/>
          <w:szCs w:val="22"/>
        </w:rPr>
        <w:t>1</w:t>
      </w:r>
      <w:r w:rsidR="00CB71EE">
        <w:rPr>
          <w:rFonts w:ascii="Calibri" w:hAnsi="Calibri" w:cs="Calibri"/>
          <w:b/>
          <w:bCs/>
          <w:szCs w:val="22"/>
        </w:rPr>
        <w:t>0</w:t>
      </w:r>
      <w:r w:rsidRPr="00ED1892">
        <w:rPr>
          <w:rFonts w:ascii="Calibri" w:hAnsi="Calibri" w:cs="Calibri"/>
          <w:b/>
          <w:bCs/>
          <w:szCs w:val="22"/>
        </w:rPr>
        <w:t>:</w:t>
      </w:r>
      <w:r w:rsidR="00521B2D">
        <w:rPr>
          <w:rFonts w:ascii="Calibri" w:hAnsi="Calibri" w:cs="Calibri"/>
          <w:b/>
          <w:bCs/>
          <w:szCs w:val="22"/>
        </w:rPr>
        <w:t>3</w:t>
      </w:r>
      <w:r w:rsidRPr="00ED1892">
        <w:rPr>
          <w:rFonts w:ascii="Calibri" w:hAnsi="Calibri" w:cs="Calibri"/>
          <w:b/>
          <w:bCs/>
          <w:szCs w:val="22"/>
        </w:rPr>
        <w:t>0 – 1</w:t>
      </w:r>
      <w:r w:rsidR="00521B2D">
        <w:rPr>
          <w:rFonts w:ascii="Calibri" w:hAnsi="Calibri" w:cs="Calibri"/>
          <w:b/>
          <w:bCs/>
          <w:szCs w:val="22"/>
        </w:rPr>
        <w:t>1</w:t>
      </w:r>
      <w:r w:rsidRPr="00ED1892">
        <w:rPr>
          <w:rFonts w:ascii="Calibri" w:hAnsi="Calibri" w:cs="Calibri"/>
          <w:b/>
          <w:bCs/>
          <w:szCs w:val="22"/>
        </w:rPr>
        <w:t>:</w:t>
      </w:r>
      <w:r w:rsidR="00521B2D">
        <w:rPr>
          <w:rFonts w:ascii="Calibri" w:hAnsi="Calibri" w:cs="Calibri"/>
          <w:b/>
          <w:bCs/>
          <w:szCs w:val="22"/>
        </w:rPr>
        <w:t>0</w:t>
      </w:r>
      <w:r w:rsidR="00ED1892" w:rsidRPr="00ED1892">
        <w:rPr>
          <w:rFonts w:ascii="Calibri" w:hAnsi="Calibri" w:cs="Calibri"/>
          <w:b/>
          <w:bCs/>
          <w:szCs w:val="22"/>
        </w:rPr>
        <w:t>0</w:t>
      </w:r>
      <w:r w:rsidR="004A237C" w:rsidRPr="004A237C">
        <w:rPr>
          <w:rFonts w:ascii="Calibri" w:hAnsi="Calibri" w:cs="Calibri"/>
          <w:szCs w:val="22"/>
        </w:rPr>
        <w:t xml:space="preserve">     </w:t>
      </w:r>
      <w:r w:rsidR="001E46BF" w:rsidRPr="001E46BF">
        <w:rPr>
          <w:rFonts w:ascii="Calibri" w:hAnsi="Calibri" w:cs="Calibri"/>
          <w:szCs w:val="22"/>
        </w:rPr>
        <w:t>Środki na szkolenia</w:t>
      </w:r>
      <w:r w:rsidR="00EF3BF7">
        <w:rPr>
          <w:rFonts w:ascii="Calibri" w:hAnsi="Calibri" w:cs="Calibri"/>
          <w:szCs w:val="22"/>
        </w:rPr>
        <w:t>.</w:t>
      </w:r>
    </w:p>
    <w:p w14:paraId="375F2D5D" w14:textId="754819F9" w:rsidR="00727A64" w:rsidRPr="004A237C" w:rsidRDefault="00727A64" w:rsidP="009C42DD">
      <w:pPr>
        <w:tabs>
          <w:tab w:val="left" w:pos="1560"/>
        </w:tabs>
        <w:spacing w:before="120" w:line="22" w:lineRule="atLeast"/>
        <w:ind w:left="1560" w:hanging="1560"/>
        <w:rPr>
          <w:rFonts w:ascii="Calibri" w:hAnsi="Calibri" w:cs="Calibri"/>
          <w:szCs w:val="22"/>
        </w:rPr>
      </w:pPr>
      <w:r>
        <w:rPr>
          <w:rFonts w:ascii="Calibri" w:hAnsi="Calibri" w:cs="Calibri"/>
          <w:b/>
          <w:bCs/>
          <w:szCs w:val="22"/>
        </w:rPr>
        <w:t>1</w:t>
      </w:r>
      <w:r w:rsidR="00521B2D">
        <w:rPr>
          <w:rFonts w:ascii="Calibri" w:hAnsi="Calibri" w:cs="Calibri"/>
          <w:b/>
          <w:bCs/>
          <w:szCs w:val="22"/>
        </w:rPr>
        <w:t>1</w:t>
      </w:r>
      <w:r>
        <w:rPr>
          <w:rFonts w:ascii="Calibri" w:hAnsi="Calibri" w:cs="Calibri"/>
          <w:b/>
          <w:bCs/>
          <w:szCs w:val="22"/>
        </w:rPr>
        <w:t>:</w:t>
      </w:r>
      <w:r w:rsidR="00521B2D">
        <w:rPr>
          <w:rFonts w:ascii="Calibri" w:hAnsi="Calibri" w:cs="Calibri"/>
          <w:b/>
          <w:bCs/>
          <w:szCs w:val="22"/>
        </w:rPr>
        <w:t>0</w:t>
      </w:r>
      <w:r>
        <w:rPr>
          <w:rFonts w:ascii="Calibri" w:hAnsi="Calibri" w:cs="Calibri"/>
          <w:b/>
          <w:bCs/>
          <w:szCs w:val="22"/>
        </w:rPr>
        <w:t>0 – 1</w:t>
      </w:r>
      <w:r w:rsidR="00521B2D">
        <w:rPr>
          <w:rFonts w:ascii="Calibri" w:hAnsi="Calibri" w:cs="Calibri"/>
          <w:b/>
          <w:bCs/>
          <w:szCs w:val="22"/>
        </w:rPr>
        <w:t>1</w:t>
      </w:r>
      <w:r>
        <w:rPr>
          <w:rFonts w:ascii="Calibri" w:hAnsi="Calibri" w:cs="Calibri"/>
          <w:b/>
          <w:bCs/>
          <w:szCs w:val="22"/>
        </w:rPr>
        <w:t>:</w:t>
      </w:r>
      <w:r w:rsidR="00521B2D">
        <w:rPr>
          <w:rFonts w:ascii="Calibri" w:hAnsi="Calibri" w:cs="Calibri"/>
          <w:b/>
          <w:bCs/>
          <w:szCs w:val="22"/>
        </w:rPr>
        <w:t>1</w:t>
      </w:r>
      <w:r>
        <w:rPr>
          <w:rFonts w:ascii="Calibri" w:hAnsi="Calibri" w:cs="Calibri"/>
          <w:b/>
          <w:bCs/>
          <w:szCs w:val="22"/>
        </w:rPr>
        <w:t xml:space="preserve">5     </w:t>
      </w:r>
      <w:r w:rsidRPr="00727A64">
        <w:rPr>
          <w:rFonts w:ascii="Calibri" w:hAnsi="Calibri" w:cs="Calibri"/>
          <w:szCs w:val="22"/>
        </w:rPr>
        <w:t>Przerwa kawowa.</w:t>
      </w:r>
    </w:p>
    <w:p w14:paraId="39C15291" w14:textId="49D0B0D1" w:rsidR="0061574E" w:rsidRPr="00FE1E8E" w:rsidRDefault="009C42DD" w:rsidP="009C42DD">
      <w:pPr>
        <w:tabs>
          <w:tab w:val="left" w:pos="1560"/>
        </w:tabs>
        <w:spacing w:before="120" w:line="22" w:lineRule="atLeast"/>
        <w:ind w:left="1560" w:hanging="1560"/>
        <w:rPr>
          <w:rFonts w:ascii="Calibri" w:hAnsi="Calibri" w:cs="Calibri"/>
          <w:bCs/>
          <w:szCs w:val="20"/>
        </w:rPr>
      </w:pPr>
      <w:r>
        <w:rPr>
          <w:rFonts w:ascii="Calibri" w:hAnsi="Calibri" w:cs="Calibri"/>
          <w:b/>
          <w:bCs/>
          <w:szCs w:val="22"/>
        </w:rPr>
        <w:t>1</w:t>
      </w:r>
      <w:r w:rsidR="00521B2D">
        <w:rPr>
          <w:rFonts w:ascii="Calibri" w:hAnsi="Calibri" w:cs="Calibri"/>
          <w:b/>
          <w:bCs/>
          <w:szCs w:val="22"/>
        </w:rPr>
        <w:t>1</w:t>
      </w:r>
      <w:r>
        <w:rPr>
          <w:rFonts w:ascii="Calibri" w:hAnsi="Calibri" w:cs="Calibri"/>
          <w:b/>
          <w:bCs/>
          <w:szCs w:val="22"/>
        </w:rPr>
        <w:t>:</w:t>
      </w:r>
      <w:r w:rsidR="00521B2D">
        <w:rPr>
          <w:rFonts w:ascii="Calibri" w:hAnsi="Calibri" w:cs="Calibri"/>
          <w:b/>
          <w:bCs/>
          <w:szCs w:val="22"/>
        </w:rPr>
        <w:t>1</w:t>
      </w:r>
      <w:r w:rsidR="00727A64">
        <w:rPr>
          <w:rFonts w:ascii="Calibri" w:hAnsi="Calibri" w:cs="Calibri"/>
          <w:b/>
          <w:bCs/>
          <w:szCs w:val="22"/>
        </w:rPr>
        <w:t>5</w:t>
      </w:r>
      <w:r>
        <w:rPr>
          <w:rFonts w:ascii="Calibri" w:hAnsi="Calibri" w:cs="Calibri"/>
          <w:b/>
          <w:bCs/>
          <w:szCs w:val="22"/>
        </w:rPr>
        <w:t xml:space="preserve"> </w:t>
      </w:r>
      <w:r w:rsidR="00581CD6">
        <w:rPr>
          <w:rFonts w:ascii="Calibri" w:hAnsi="Calibri" w:cs="Calibri"/>
          <w:b/>
          <w:bCs/>
          <w:szCs w:val="22"/>
        </w:rPr>
        <w:t>–</w:t>
      </w:r>
      <w:r>
        <w:rPr>
          <w:rFonts w:ascii="Calibri" w:hAnsi="Calibri" w:cs="Calibri"/>
          <w:b/>
          <w:bCs/>
          <w:szCs w:val="22"/>
        </w:rPr>
        <w:t xml:space="preserve"> </w:t>
      </w:r>
      <w:r w:rsidR="00581CD6">
        <w:rPr>
          <w:rFonts w:ascii="Calibri" w:hAnsi="Calibri" w:cs="Calibri"/>
          <w:b/>
          <w:bCs/>
          <w:szCs w:val="22"/>
        </w:rPr>
        <w:t>1</w:t>
      </w:r>
      <w:r w:rsidR="00CB71EE">
        <w:rPr>
          <w:rFonts w:ascii="Calibri" w:hAnsi="Calibri" w:cs="Calibri"/>
          <w:b/>
          <w:bCs/>
          <w:szCs w:val="22"/>
        </w:rPr>
        <w:t>1</w:t>
      </w:r>
      <w:r w:rsidR="00581CD6">
        <w:rPr>
          <w:rFonts w:ascii="Calibri" w:hAnsi="Calibri" w:cs="Calibri"/>
          <w:b/>
          <w:bCs/>
          <w:szCs w:val="22"/>
        </w:rPr>
        <w:t>:</w:t>
      </w:r>
      <w:r w:rsidR="00F563A8">
        <w:rPr>
          <w:rFonts w:ascii="Calibri" w:hAnsi="Calibri" w:cs="Calibri"/>
          <w:b/>
          <w:bCs/>
          <w:szCs w:val="22"/>
        </w:rPr>
        <w:t>45</w:t>
      </w:r>
      <w:r w:rsidR="0061574E" w:rsidRPr="00FE1E8E">
        <w:rPr>
          <w:rFonts w:ascii="Calibri" w:hAnsi="Calibri" w:cs="Calibri"/>
          <w:szCs w:val="22"/>
        </w:rPr>
        <w:tab/>
      </w:r>
      <w:r w:rsidR="001E46BF" w:rsidRPr="001E46BF">
        <w:rPr>
          <w:rFonts w:ascii="Calibri" w:hAnsi="Calibri" w:cs="Calibri"/>
          <w:szCs w:val="22"/>
        </w:rPr>
        <w:t>Środki na działania grup nieformalnych</w:t>
      </w:r>
      <w:r w:rsidR="00AF7267">
        <w:rPr>
          <w:rFonts w:ascii="Calibri" w:hAnsi="Calibri" w:cs="Calibri"/>
          <w:szCs w:val="22"/>
        </w:rPr>
        <w:t>.</w:t>
      </w:r>
    </w:p>
    <w:p w14:paraId="4EDC3996" w14:textId="53C8095D" w:rsidR="00BD35D8" w:rsidRDefault="0061574E" w:rsidP="00FE1E8E">
      <w:pPr>
        <w:tabs>
          <w:tab w:val="left" w:pos="1560"/>
        </w:tabs>
        <w:spacing w:before="120" w:line="22" w:lineRule="atLeast"/>
        <w:ind w:left="1560" w:hanging="1560"/>
        <w:rPr>
          <w:rFonts w:ascii="Calibri" w:hAnsi="Calibri" w:cs="Calibri"/>
          <w:szCs w:val="22"/>
        </w:rPr>
      </w:pPr>
      <w:r w:rsidRPr="00581CD6">
        <w:rPr>
          <w:rFonts w:ascii="Calibri" w:hAnsi="Calibri" w:cs="Calibri"/>
          <w:b/>
          <w:bCs/>
          <w:szCs w:val="22"/>
        </w:rPr>
        <w:t>1</w:t>
      </w:r>
      <w:r w:rsidR="00CB71EE">
        <w:rPr>
          <w:rFonts w:ascii="Calibri" w:hAnsi="Calibri" w:cs="Calibri"/>
          <w:b/>
          <w:bCs/>
          <w:szCs w:val="22"/>
        </w:rPr>
        <w:t>1</w:t>
      </w:r>
      <w:r w:rsidRPr="00581CD6">
        <w:rPr>
          <w:rFonts w:ascii="Calibri" w:hAnsi="Calibri" w:cs="Calibri"/>
          <w:b/>
          <w:bCs/>
          <w:szCs w:val="22"/>
        </w:rPr>
        <w:t>:</w:t>
      </w:r>
      <w:r w:rsidR="00F563A8">
        <w:rPr>
          <w:rFonts w:ascii="Calibri" w:hAnsi="Calibri" w:cs="Calibri"/>
          <w:b/>
          <w:bCs/>
          <w:szCs w:val="22"/>
        </w:rPr>
        <w:t>45</w:t>
      </w:r>
      <w:r w:rsidRPr="00581CD6">
        <w:rPr>
          <w:rFonts w:ascii="Calibri" w:hAnsi="Calibri" w:cs="Calibri"/>
          <w:b/>
          <w:bCs/>
          <w:szCs w:val="22"/>
        </w:rPr>
        <w:t xml:space="preserve"> </w:t>
      </w:r>
      <w:bookmarkStart w:id="0" w:name="_Hlk144452421"/>
      <w:r w:rsidRPr="00581CD6">
        <w:rPr>
          <w:rFonts w:ascii="Calibri" w:hAnsi="Calibri" w:cs="Calibri"/>
          <w:b/>
          <w:bCs/>
          <w:szCs w:val="22"/>
        </w:rPr>
        <w:t xml:space="preserve">– </w:t>
      </w:r>
      <w:bookmarkEnd w:id="0"/>
      <w:r w:rsidRPr="00581CD6">
        <w:rPr>
          <w:rFonts w:ascii="Calibri" w:hAnsi="Calibri" w:cs="Calibri"/>
          <w:b/>
          <w:bCs/>
          <w:szCs w:val="22"/>
        </w:rPr>
        <w:t>1</w:t>
      </w:r>
      <w:r w:rsidR="00F563A8">
        <w:rPr>
          <w:rFonts w:ascii="Calibri" w:hAnsi="Calibri" w:cs="Calibri"/>
          <w:b/>
          <w:bCs/>
          <w:szCs w:val="22"/>
        </w:rPr>
        <w:t>2</w:t>
      </w:r>
      <w:r w:rsidR="00581CD6" w:rsidRPr="00581CD6">
        <w:rPr>
          <w:rFonts w:ascii="Calibri" w:hAnsi="Calibri" w:cs="Calibri"/>
          <w:b/>
          <w:bCs/>
          <w:szCs w:val="22"/>
        </w:rPr>
        <w:t>:</w:t>
      </w:r>
      <w:r w:rsidR="00F563A8">
        <w:rPr>
          <w:rFonts w:ascii="Calibri" w:hAnsi="Calibri" w:cs="Calibri"/>
          <w:b/>
          <w:bCs/>
          <w:szCs w:val="22"/>
        </w:rPr>
        <w:t>10</w:t>
      </w:r>
      <w:r w:rsidR="00BD35D8">
        <w:rPr>
          <w:rFonts w:ascii="Calibri" w:hAnsi="Calibri" w:cs="Calibri"/>
          <w:szCs w:val="22"/>
        </w:rPr>
        <w:t xml:space="preserve">    </w:t>
      </w:r>
      <w:r w:rsidR="00EF3BF7" w:rsidRPr="00EF3BF7">
        <w:rPr>
          <w:rFonts w:ascii="Calibri" w:hAnsi="Calibri" w:cs="Calibri"/>
          <w:szCs w:val="22"/>
        </w:rPr>
        <w:t>Gdzie szukać informacji o Funduszach Europejskich?</w:t>
      </w:r>
    </w:p>
    <w:p w14:paraId="1D15279A" w14:textId="1A530E58" w:rsidR="006F6DF4" w:rsidRDefault="00521B2D" w:rsidP="00EF3BF7">
      <w:pPr>
        <w:tabs>
          <w:tab w:val="left" w:pos="1560"/>
        </w:tabs>
        <w:spacing w:before="120" w:line="22" w:lineRule="atLeast"/>
        <w:ind w:left="1560" w:hanging="1560"/>
        <w:rPr>
          <w:rFonts w:ascii="Calibri" w:hAnsi="Calibri" w:cs="Calibri"/>
          <w:szCs w:val="22"/>
        </w:rPr>
      </w:pPr>
      <w:r>
        <w:rPr>
          <w:rFonts w:ascii="Calibri" w:hAnsi="Calibri" w:cs="Calibri"/>
          <w:b/>
          <w:bCs/>
          <w:szCs w:val="22"/>
        </w:rPr>
        <w:t>12:</w:t>
      </w:r>
      <w:r w:rsidR="00F563A8">
        <w:rPr>
          <w:rFonts w:ascii="Calibri" w:hAnsi="Calibri" w:cs="Calibri"/>
          <w:b/>
          <w:bCs/>
          <w:szCs w:val="22"/>
        </w:rPr>
        <w:t>1</w:t>
      </w:r>
      <w:r>
        <w:rPr>
          <w:rFonts w:ascii="Calibri" w:hAnsi="Calibri" w:cs="Calibri"/>
          <w:b/>
          <w:bCs/>
          <w:szCs w:val="22"/>
        </w:rPr>
        <w:t>0</w:t>
      </w:r>
      <w:r w:rsidR="00ED1892" w:rsidRPr="00960D28">
        <w:rPr>
          <w:rFonts w:ascii="Calibri" w:hAnsi="Calibri" w:cs="Calibri"/>
          <w:b/>
          <w:bCs/>
          <w:szCs w:val="22"/>
        </w:rPr>
        <w:t xml:space="preserve"> </w:t>
      </w:r>
      <w:r w:rsidR="00960D28" w:rsidRPr="00960D28">
        <w:rPr>
          <w:rFonts w:ascii="Calibri" w:hAnsi="Calibri" w:cs="Calibri"/>
          <w:b/>
          <w:bCs/>
          <w:szCs w:val="22"/>
        </w:rPr>
        <w:t>–</w:t>
      </w:r>
      <w:r w:rsidR="00ED1892" w:rsidRPr="00960D28">
        <w:rPr>
          <w:rFonts w:ascii="Calibri" w:hAnsi="Calibri" w:cs="Calibri"/>
          <w:b/>
          <w:bCs/>
          <w:szCs w:val="22"/>
        </w:rPr>
        <w:t xml:space="preserve"> </w:t>
      </w:r>
      <w:r w:rsidR="00960D28" w:rsidRPr="00960D28">
        <w:rPr>
          <w:rFonts w:ascii="Calibri" w:hAnsi="Calibri" w:cs="Calibri"/>
          <w:b/>
          <w:bCs/>
          <w:szCs w:val="22"/>
        </w:rPr>
        <w:t>1</w:t>
      </w:r>
      <w:r w:rsidR="00EF3BF7">
        <w:rPr>
          <w:rFonts w:ascii="Calibri" w:hAnsi="Calibri" w:cs="Calibri"/>
          <w:b/>
          <w:bCs/>
          <w:szCs w:val="22"/>
        </w:rPr>
        <w:t>2</w:t>
      </w:r>
      <w:r w:rsidR="00960D28" w:rsidRPr="00960D28">
        <w:rPr>
          <w:rFonts w:ascii="Calibri" w:hAnsi="Calibri" w:cs="Calibri"/>
          <w:b/>
          <w:bCs/>
          <w:szCs w:val="22"/>
        </w:rPr>
        <w:t>:</w:t>
      </w:r>
      <w:r>
        <w:rPr>
          <w:rFonts w:ascii="Calibri" w:hAnsi="Calibri" w:cs="Calibri"/>
          <w:b/>
          <w:bCs/>
          <w:szCs w:val="22"/>
        </w:rPr>
        <w:t>30</w:t>
      </w:r>
      <w:r w:rsidR="003079E6">
        <w:rPr>
          <w:rFonts w:ascii="Calibri" w:hAnsi="Calibri" w:cs="Calibri"/>
          <w:szCs w:val="22"/>
        </w:rPr>
        <w:t xml:space="preserve">    </w:t>
      </w:r>
      <w:r w:rsidR="00EF3BF7" w:rsidRPr="00EF3BF7">
        <w:rPr>
          <w:rFonts w:ascii="Calibri" w:hAnsi="Calibri" w:cs="Calibri"/>
          <w:szCs w:val="22"/>
        </w:rPr>
        <w:t>Sesja pytań i odpowiedzi.</w:t>
      </w:r>
    </w:p>
    <w:p w14:paraId="034D497E" w14:textId="164B5A14" w:rsidR="00C662B8" w:rsidRPr="00FE1E8E" w:rsidRDefault="00C662B8" w:rsidP="0061574E">
      <w:pPr>
        <w:tabs>
          <w:tab w:val="left" w:pos="1560"/>
        </w:tabs>
        <w:spacing w:before="120" w:line="22" w:lineRule="atLeast"/>
        <w:ind w:left="1560" w:hanging="1560"/>
        <w:rPr>
          <w:rFonts w:ascii="Calibri" w:hAnsi="Calibri" w:cs="Calibri"/>
          <w:szCs w:val="22"/>
        </w:rPr>
      </w:pPr>
    </w:p>
    <w:p w14:paraId="1DD217C5" w14:textId="2164518D" w:rsidR="0061574E" w:rsidRPr="00FE1E8E" w:rsidRDefault="0061574E" w:rsidP="00CE3AEA">
      <w:pPr>
        <w:tabs>
          <w:tab w:val="left" w:pos="1560"/>
        </w:tabs>
        <w:spacing w:before="120" w:line="22" w:lineRule="atLeast"/>
        <w:rPr>
          <w:rFonts w:ascii="Calibri" w:hAnsi="Calibri" w:cs="Calibri"/>
          <w:szCs w:val="22"/>
        </w:rPr>
      </w:pPr>
    </w:p>
    <w:p w14:paraId="19812219" w14:textId="171AC194" w:rsidR="008B3D1D" w:rsidRPr="005876C3" w:rsidRDefault="008B3D1D" w:rsidP="005876C3">
      <w:pPr>
        <w:spacing w:line="22" w:lineRule="atLeast"/>
        <w:jc w:val="both"/>
        <w:rPr>
          <w:rFonts w:ascii="Calibri" w:hAnsi="Calibri" w:cs="Calibri"/>
          <w:b/>
        </w:rPr>
        <w:sectPr w:rsidR="008B3D1D" w:rsidRPr="005876C3" w:rsidSect="00874E8F">
          <w:headerReference w:type="default" r:id="rId12"/>
          <w:footerReference w:type="default" r:id="rId13"/>
          <w:headerReference w:type="first" r:id="rId14"/>
          <w:footerReference w:type="first" r:id="rId15"/>
          <w:type w:val="continuous"/>
          <w:pgSz w:w="11906" w:h="16838" w:code="9"/>
          <w:pgMar w:top="1418" w:right="567" w:bottom="709" w:left="567" w:header="142" w:footer="1110" w:gutter="0"/>
          <w:cols w:num="2" w:sep="1" w:space="710" w:equalWidth="0">
            <w:col w:w="2835" w:space="710"/>
            <w:col w:w="7227"/>
          </w:cols>
          <w:titlePg/>
          <w:docGrid w:linePitch="360"/>
        </w:sectPr>
      </w:pPr>
    </w:p>
    <w:p w14:paraId="0A05D687" w14:textId="15B27364" w:rsidR="008079F9" w:rsidRPr="00C9361B" w:rsidRDefault="008079F9" w:rsidP="003532E7">
      <w:pPr>
        <w:spacing w:line="276" w:lineRule="auto"/>
        <w:rPr>
          <w:rFonts w:asciiTheme="minorHAnsi" w:hAnsiTheme="minorHAnsi" w:cstheme="minorHAnsi"/>
          <w:i/>
          <w:sz w:val="2"/>
          <w:szCs w:val="2"/>
        </w:rPr>
      </w:pPr>
    </w:p>
    <w:sectPr w:rsidR="008079F9" w:rsidRPr="00C9361B" w:rsidSect="00874E8F">
      <w:headerReference w:type="first" r:id="rId16"/>
      <w:footerReference w:type="first" r:id="rId17"/>
      <w:type w:val="continuous"/>
      <w:pgSz w:w="11906" w:h="16838" w:code="9"/>
      <w:pgMar w:top="1276" w:right="851" w:bottom="567" w:left="851" w:header="142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1A5968" w14:textId="77777777" w:rsidR="00E847D4" w:rsidRDefault="00E847D4">
      <w:r>
        <w:separator/>
      </w:r>
    </w:p>
  </w:endnote>
  <w:endnote w:type="continuationSeparator" w:id="0">
    <w:p w14:paraId="326ED866" w14:textId="77777777" w:rsidR="00E847D4" w:rsidRDefault="00E847D4">
      <w:r>
        <w:continuationSeparator/>
      </w:r>
    </w:p>
  </w:endnote>
  <w:endnote w:type="continuationNotice" w:id="1">
    <w:p w14:paraId="38B0CC54" w14:textId="77777777" w:rsidR="00E847D4" w:rsidRDefault="00E847D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466CB2" w14:textId="77777777" w:rsidR="00CB71CB" w:rsidRDefault="00CB71CB" w:rsidP="001A45F1">
    <w:pPr>
      <w:pStyle w:val="Stopka"/>
      <w:ind w:right="28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23046F" w14:textId="1EB1529B" w:rsidR="00CB71CB" w:rsidRPr="005876C3" w:rsidRDefault="00CB71CB" w:rsidP="005876C3">
    <w:pPr>
      <w:pStyle w:val="Stopka"/>
      <w:jc w:val="center"/>
    </w:pPr>
    <w:r>
      <w:rPr>
        <w:noProof/>
      </w:rPr>
      <w:drawing>
        <wp:inline distT="0" distB="0" distL="0" distR="0" wp14:anchorId="450B5985" wp14:editId="42498E79">
          <wp:extent cx="6840220" cy="442196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40220" cy="4421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83985A" w14:textId="77777777" w:rsidR="00CB71CB" w:rsidRPr="00B01F08" w:rsidRDefault="00CB71CB" w:rsidP="00B01F0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CA6F31" w14:textId="77777777" w:rsidR="00E847D4" w:rsidRDefault="00E847D4">
      <w:r>
        <w:separator/>
      </w:r>
    </w:p>
  </w:footnote>
  <w:footnote w:type="continuationSeparator" w:id="0">
    <w:p w14:paraId="264C11C0" w14:textId="77777777" w:rsidR="00E847D4" w:rsidRDefault="00E847D4">
      <w:r>
        <w:continuationSeparator/>
      </w:r>
    </w:p>
  </w:footnote>
  <w:footnote w:type="continuationNotice" w:id="1">
    <w:p w14:paraId="0EBE1E91" w14:textId="77777777" w:rsidR="00E847D4" w:rsidRDefault="00E847D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C52C4F" w14:textId="77777777" w:rsidR="00CB71CB" w:rsidRDefault="00CB71CB" w:rsidP="008079F9">
    <w:pPr>
      <w:pStyle w:val="Nagwek"/>
      <w:ind w:left="-709"/>
    </w:pPr>
    <w:r>
      <w:rPr>
        <w:noProof/>
      </w:rPr>
      <w:drawing>
        <wp:inline distT="0" distB="0" distL="0" distR="0" wp14:anchorId="2B281032" wp14:editId="3B02289A">
          <wp:extent cx="7400261" cy="688545"/>
          <wp:effectExtent l="0" t="0" r="0" b="0"/>
          <wp:docPr id="20" name="Obraz 20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3900" cy="7037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50FDA6" w14:textId="27C039AA" w:rsidR="00CB71CB" w:rsidRPr="00C84B1C" w:rsidRDefault="00CB71CB" w:rsidP="00C84B1C">
    <w:pPr>
      <w:pStyle w:val="Nagwek"/>
      <w:jc w:val="center"/>
    </w:pPr>
    <w:r>
      <w:rPr>
        <w:noProof/>
      </w:rPr>
      <w:drawing>
        <wp:inline distT="0" distB="0" distL="0" distR="0" wp14:anchorId="1470FD6F" wp14:editId="4580D062">
          <wp:extent cx="6591300" cy="895202"/>
          <wp:effectExtent l="0" t="0" r="0" b="635"/>
          <wp:docPr id="21" name="Obraz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0063" cy="9140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6C95CC" w14:textId="77777777" w:rsidR="00CB71CB" w:rsidRDefault="00CB71C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A155EC"/>
    <w:multiLevelType w:val="hybridMultilevel"/>
    <w:tmpl w:val="9126CE5C"/>
    <w:lvl w:ilvl="0" w:tplc="3BE89C86">
      <w:start w:val="1"/>
      <w:numFmt w:val="bullet"/>
      <w:lvlText w:val=""/>
      <w:lvlJc w:val="left"/>
      <w:pPr>
        <w:ind w:left="24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" w15:restartNumberingAfterBreak="0">
    <w:nsid w:val="1E490F7A"/>
    <w:multiLevelType w:val="hybridMultilevel"/>
    <w:tmpl w:val="98CA1A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FF47E0"/>
    <w:multiLevelType w:val="hybridMultilevel"/>
    <w:tmpl w:val="5CFCBA46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" w15:restartNumberingAfterBreak="0">
    <w:nsid w:val="260B3B4A"/>
    <w:multiLevelType w:val="hybridMultilevel"/>
    <w:tmpl w:val="8F3A26DC"/>
    <w:lvl w:ilvl="0" w:tplc="3BE89C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64409E"/>
    <w:multiLevelType w:val="hybridMultilevel"/>
    <w:tmpl w:val="4DA62C56"/>
    <w:lvl w:ilvl="0" w:tplc="0415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5" w15:restartNumberingAfterBreak="0">
    <w:nsid w:val="2F26790A"/>
    <w:multiLevelType w:val="hybridMultilevel"/>
    <w:tmpl w:val="8294F542"/>
    <w:lvl w:ilvl="0" w:tplc="0415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6" w15:restartNumberingAfterBreak="0">
    <w:nsid w:val="32E82E67"/>
    <w:multiLevelType w:val="hybridMultilevel"/>
    <w:tmpl w:val="AB28A772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358B641D"/>
    <w:multiLevelType w:val="hybridMultilevel"/>
    <w:tmpl w:val="FE887670"/>
    <w:lvl w:ilvl="0" w:tplc="0415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8" w15:restartNumberingAfterBreak="0">
    <w:nsid w:val="36383D89"/>
    <w:multiLevelType w:val="hybridMultilevel"/>
    <w:tmpl w:val="7132FB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194730"/>
    <w:multiLevelType w:val="hybridMultilevel"/>
    <w:tmpl w:val="EBACD1E2"/>
    <w:lvl w:ilvl="0" w:tplc="5C5CCAAE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0" w15:restartNumberingAfterBreak="0">
    <w:nsid w:val="46946B65"/>
    <w:multiLevelType w:val="hybridMultilevel"/>
    <w:tmpl w:val="BA445464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49AE4CC9"/>
    <w:multiLevelType w:val="hybridMultilevel"/>
    <w:tmpl w:val="D0C244BA"/>
    <w:lvl w:ilvl="0" w:tplc="3BE89C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147332"/>
    <w:multiLevelType w:val="hybridMultilevel"/>
    <w:tmpl w:val="689EDEFC"/>
    <w:lvl w:ilvl="0" w:tplc="5E044812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3" w15:restartNumberingAfterBreak="0">
    <w:nsid w:val="5CE51945"/>
    <w:multiLevelType w:val="hybridMultilevel"/>
    <w:tmpl w:val="AAC861A8"/>
    <w:lvl w:ilvl="0" w:tplc="04326BAA">
      <w:start w:val="1"/>
      <w:numFmt w:val="decimal"/>
      <w:lvlText w:val="%1."/>
      <w:lvlJc w:val="left"/>
      <w:pPr>
        <w:ind w:left="19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4" w15:restartNumberingAfterBreak="0">
    <w:nsid w:val="6BF84776"/>
    <w:multiLevelType w:val="hybridMultilevel"/>
    <w:tmpl w:val="A0545DB0"/>
    <w:lvl w:ilvl="0" w:tplc="3BE89C86">
      <w:start w:val="1"/>
      <w:numFmt w:val="bullet"/>
      <w:lvlText w:val=""/>
      <w:lvlJc w:val="left"/>
      <w:pPr>
        <w:ind w:left="32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9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6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3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0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8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5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2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964" w:hanging="360"/>
      </w:pPr>
      <w:rPr>
        <w:rFonts w:ascii="Wingdings" w:hAnsi="Wingdings" w:hint="default"/>
      </w:rPr>
    </w:lvl>
  </w:abstractNum>
  <w:abstractNum w:abstractNumId="15" w15:restartNumberingAfterBreak="0">
    <w:nsid w:val="77170799"/>
    <w:multiLevelType w:val="hybridMultilevel"/>
    <w:tmpl w:val="55FE44F8"/>
    <w:lvl w:ilvl="0" w:tplc="0415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num w:numId="1" w16cid:durableId="14264566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28851423">
    <w:abstractNumId w:val="8"/>
  </w:num>
  <w:num w:numId="3" w16cid:durableId="52001332">
    <w:abstractNumId w:val="4"/>
  </w:num>
  <w:num w:numId="4" w16cid:durableId="1212689065">
    <w:abstractNumId w:val="14"/>
  </w:num>
  <w:num w:numId="5" w16cid:durableId="733313843">
    <w:abstractNumId w:val="11"/>
  </w:num>
  <w:num w:numId="6" w16cid:durableId="417094487">
    <w:abstractNumId w:val="3"/>
  </w:num>
  <w:num w:numId="7" w16cid:durableId="1910728206">
    <w:abstractNumId w:val="0"/>
  </w:num>
  <w:num w:numId="8" w16cid:durableId="870458800">
    <w:abstractNumId w:val="13"/>
  </w:num>
  <w:num w:numId="9" w16cid:durableId="1617835552">
    <w:abstractNumId w:val="12"/>
  </w:num>
  <w:num w:numId="10" w16cid:durableId="1583293897">
    <w:abstractNumId w:val="1"/>
  </w:num>
  <w:num w:numId="11" w16cid:durableId="894390534">
    <w:abstractNumId w:val="9"/>
  </w:num>
  <w:num w:numId="12" w16cid:durableId="1147623712">
    <w:abstractNumId w:val="6"/>
  </w:num>
  <w:num w:numId="13" w16cid:durableId="192890257">
    <w:abstractNumId w:val="2"/>
  </w:num>
  <w:num w:numId="14" w16cid:durableId="1483501479">
    <w:abstractNumId w:val="5"/>
  </w:num>
  <w:num w:numId="15" w16cid:durableId="414480592">
    <w:abstractNumId w:val="10"/>
  </w:num>
  <w:num w:numId="16" w16cid:durableId="1968201823">
    <w:abstractNumId w:val="7"/>
  </w:num>
  <w:num w:numId="17" w16cid:durableId="129591447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9A91C2AA-C43C-4195-9C7D-5801F82D49FB}"/>
  </w:docVars>
  <w:rsids>
    <w:rsidRoot w:val="00C57161"/>
    <w:rsid w:val="000000A9"/>
    <w:rsid w:val="00001D08"/>
    <w:rsid w:val="0000247F"/>
    <w:rsid w:val="00005182"/>
    <w:rsid w:val="000052AD"/>
    <w:rsid w:val="000059D6"/>
    <w:rsid w:val="0001530C"/>
    <w:rsid w:val="0001652D"/>
    <w:rsid w:val="00017240"/>
    <w:rsid w:val="00020D0B"/>
    <w:rsid w:val="00023858"/>
    <w:rsid w:val="00032D60"/>
    <w:rsid w:val="00033701"/>
    <w:rsid w:val="0003490E"/>
    <w:rsid w:val="000540F6"/>
    <w:rsid w:val="00061F20"/>
    <w:rsid w:val="00070F5D"/>
    <w:rsid w:val="00074AB0"/>
    <w:rsid w:val="00074BC7"/>
    <w:rsid w:val="00075BBA"/>
    <w:rsid w:val="00080873"/>
    <w:rsid w:val="00080D83"/>
    <w:rsid w:val="00082DBF"/>
    <w:rsid w:val="0009072B"/>
    <w:rsid w:val="0009169F"/>
    <w:rsid w:val="000A48C5"/>
    <w:rsid w:val="000C668B"/>
    <w:rsid w:val="000D283E"/>
    <w:rsid w:val="000D2CCF"/>
    <w:rsid w:val="000E0454"/>
    <w:rsid w:val="00101A65"/>
    <w:rsid w:val="00114F1F"/>
    <w:rsid w:val="00117948"/>
    <w:rsid w:val="001235D5"/>
    <w:rsid w:val="00124D4A"/>
    <w:rsid w:val="00130B23"/>
    <w:rsid w:val="00131445"/>
    <w:rsid w:val="00140BA2"/>
    <w:rsid w:val="001433DF"/>
    <w:rsid w:val="00151678"/>
    <w:rsid w:val="00154E5C"/>
    <w:rsid w:val="00157428"/>
    <w:rsid w:val="001816C2"/>
    <w:rsid w:val="001969D8"/>
    <w:rsid w:val="001975A5"/>
    <w:rsid w:val="001A1628"/>
    <w:rsid w:val="001A45F1"/>
    <w:rsid w:val="001A49DF"/>
    <w:rsid w:val="001A4B45"/>
    <w:rsid w:val="001A7E1D"/>
    <w:rsid w:val="001B152B"/>
    <w:rsid w:val="001B1D8A"/>
    <w:rsid w:val="001B210F"/>
    <w:rsid w:val="001B4D53"/>
    <w:rsid w:val="001C1AE1"/>
    <w:rsid w:val="001C1AE8"/>
    <w:rsid w:val="001C64B1"/>
    <w:rsid w:val="001D17F9"/>
    <w:rsid w:val="001D1ABC"/>
    <w:rsid w:val="001E46BF"/>
    <w:rsid w:val="001E6C87"/>
    <w:rsid w:val="001F1EF7"/>
    <w:rsid w:val="001F2217"/>
    <w:rsid w:val="00205DAB"/>
    <w:rsid w:val="002070BD"/>
    <w:rsid w:val="00210659"/>
    <w:rsid w:val="0021500F"/>
    <w:rsid w:val="002157E1"/>
    <w:rsid w:val="0021716D"/>
    <w:rsid w:val="00220516"/>
    <w:rsid w:val="0022086C"/>
    <w:rsid w:val="002228C6"/>
    <w:rsid w:val="002349E7"/>
    <w:rsid w:val="00241C1F"/>
    <w:rsid w:val="002425AE"/>
    <w:rsid w:val="00251B38"/>
    <w:rsid w:val="0025676E"/>
    <w:rsid w:val="00263C99"/>
    <w:rsid w:val="002732AD"/>
    <w:rsid w:val="002748C8"/>
    <w:rsid w:val="00276ED5"/>
    <w:rsid w:val="00277D86"/>
    <w:rsid w:val="0028202B"/>
    <w:rsid w:val="00284B2D"/>
    <w:rsid w:val="00284C2B"/>
    <w:rsid w:val="00287648"/>
    <w:rsid w:val="00290AA3"/>
    <w:rsid w:val="00296355"/>
    <w:rsid w:val="00297C13"/>
    <w:rsid w:val="002A1729"/>
    <w:rsid w:val="002A2EE8"/>
    <w:rsid w:val="002A3A2F"/>
    <w:rsid w:val="002A3E80"/>
    <w:rsid w:val="002A4F02"/>
    <w:rsid w:val="002B380C"/>
    <w:rsid w:val="002C0AA2"/>
    <w:rsid w:val="002C0B15"/>
    <w:rsid w:val="002C2C66"/>
    <w:rsid w:val="002C6347"/>
    <w:rsid w:val="002D1FFF"/>
    <w:rsid w:val="002D4BA1"/>
    <w:rsid w:val="002D5E2D"/>
    <w:rsid w:val="002E1CB9"/>
    <w:rsid w:val="002E324B"/>
    <w:rsid w:val="002E5603"/>
    <w:rsid w:val="002E6E6A"/>
    <w:rsid w:val="002E74D5"/>
    <w:rsid w:val="002F5ED0"/>
    <w:rsid w:val="003030C6"/>
    <w:rsid w:val="003033E9"/>
    <w:rsid w:val="003079E6"/>
    <w:rsid w:val="00311A7B"/>
    <w:rsid w:val="00320AAC"/>
    <w:rsid w:val="00322E43"/>
    <w:rsid w:val="00325198"/>
    <w:rsid w:val="00325EF9"/>
    <w:rsid w:val="003309A6"/>
    <w:rsid w:val="00340068"/>
    <w:rsid w:val="003532E7"/>
    <w:rsid w:val="0035482A"/>
    <w:rsid w:val="003619F2"/>
    <w:rsid w:val="00361E07"/>
    <w:rsid w:val="00362E0F"/>
    <w:rsid w:val="00365820"/>
    <w:rsid w:val="0039077A"/>
    <w:rsid w:val="00395164"/>
    <w:rsid w:val="00395631"/>
    <w:rsid w:val="00395729"/>
    <w:rsid w:val="00395D7E"/>
    <w:rsid w:val="003A4A19"/>
    <w:rsid w:val="003B3D13"/>
    <w:rsid w:val="003C31D9"/>
    <w:rsid w:val="003C554F"/>
    <w:rsid w:val="003D01EC"/>
    <w:rsid w:val="003E0DF9"/>
    <w:rsid w:val="003E188C"/>
    <w:rsid w:val="00400EDE"/>
    <w:rsid w:val="0040149C"/>
    <w:rsid w:val="00403552"/>
    <w:rsid w:val="00403954"/>
    <w:rsid w:val="004110A8"/>
    <w:rsid w:val="00414478"/>
    <w:rsid w:val="00415590"/>
    <w:rsid w:val="00416622"/>
    <w:rsid w:val="00425B66"/>
    <w:rsid w:val="00425E23"/>
    <w:rsid w:val="00430EDA"/>
    <w:rsid w:val="00432D3D"/>
    <w:rsid w:val="004455CB"/>
    <w:rsid w:val="004568E7"/>
    <w:rsid w:val="00457FDF"/>
    <w:rsid w:val="0047584A"/>
    <w:rsid w:val="00481A84"/>
    <w:rsid w:val="00492BD3"/>
    <w:rsid w:val="0049581D"/>
    <w:rsid w:val="004976CB"/>
    <w:rsid w:val="004A0A39"/>
    <w:rsid w:val="004A237C"/>
    <w:rsid w:val="004A39C0"/>
    <w:rsid w:val="004A5946"/>
    <w:rsid w:val="004A7A25"/>
    <w:rsid w:val="004B4B57"/>
    <w:rsid w:val="004B596B"/>
    <w:rsid w:val="004B70BD"/>
    <w:rsid w:val="004C245D"/>
    <w:rsid w:val="004D11AA"/>
    <w:rsid w:val="004D4820"/>
    <w:rsid w:val="004D5B27"/>
    <w:rsid w:val="004F706B"/>
    <w:rsid w:val="00505556"/>
    <w:rsid w:val="005078DE"/>
    <w:rsid w:val="00515942"/>
    <w:rsid w:val="00521B2D"/>
    <w:rsid w:val="005222F2"/>
    <w:rsid w:val="005322A4"/>
    <w:rsid w:val="00533279"/>
    <w:rsid w:val="0053425D"/>
    <w:rsid w:val="00534282"/>
    <w:rsid w:val="005369F2"/>
    <w:rsid w:val="00545AF8"/>
    <w:rsid w:val="00550C88"/>
    <w:rsid w:val="00555E70"/>
    <w:rsid w:val="00557662"/>
    <w:rsid w:val="005660DD"/>
    <w:rsid w:val="005726E9"/>
    <w:rsid w:val="005760A9"/>
    <w:rsid w:val="00581CD6"/>
    <w:rsid w:val="00582EA5"/>
    <w:rsid w:val="005876C3"/>
    <w:rsid w:val="00594464"/>
    <w:rsid w:val="005950F9"/>
    <w:rsid w:val="00597F29"/>
    <w:rsid w:val="005A0D87"/>
    <w:rsid w:val="005B6731"/>
    <w:rsid w:val="005C6A46"/>
    <w:rsid w:val="005D2EF5"/>
    <w:rsid w:val="005D3CCD"/>
    <w:rsid w:val="005E00DA"/>
    <w:rsid w:val="005E0294"/>
    <w:rsid w:val="005E1E19"/>
    <w:rsid w:val="005F324A"/>
    <w:rsid w:val="005F4901"/>
    <w:rsid w:val="005F57A0"/>
    <w:rsid w:val="00602943"/>
    <w:rsid w:val="00604841"/>
    <w:rsid w:val="00604C89"/>
    <w:rsid w:val="00611649"/>
    <w:rsid w:val="00612423"/>
    <w:rsid w:val="0061574E"/>
    <w:rsid w:val="00622781"/>
    <w:rsid w:val="00624999"/>
    <w:rsid w:val="006253FA"/>
    <w:rsid w:val="006269D9"/>
    <w:rsid w:val="0063746D"/>
    <w:rsid w:val="00640BFF"/>
    <w:rsid w:val="00641B32"/>
    <w:rsid w:val="0064489D"/>
    <w:rsid w:val="00657C0F"/>
    <w:rsid w:val="00662F7C"/>
    <w:rsid w:val="006711AA"/>
    <w:rsid w:val="00671E29"/>
    <w:rsid w:val="00672209"/>
    <w:rsid w:val="0067363E"/>
    <w:rsid w:val="00684CCC"/>
    <w:rsid w:val="00684EE4"/>
    <w:rsid w:val="00690ACC"/>
    <w:rsid w:val="00692BD8"/>
    <w:rsid w:val="0069621B"/>
    <w:rsid w:val="006A0440"/>
    <w:rsid w:val="006A19D7"/>
    <w:rsid w:val="006A4FDC"/>
    <w:rsid w:val="006C5A94"/>
    <w:rsid w:val="006D1A7C"/>
    <w:rsid w:val="006D1ABA"/>
    <w:rsid w:val="006D5482"/>
    <w:rsid w:val="006E27F0"/>
    <w:rsid w:val="006E3114"/>
    <w:rsid w:val="006E36E9"/>
    <w:rsid w:val="006E6B78"/>
    <w:rsid w:val="006F209E"/>
    <w:rsid w:val="006F6DF4"/>
    <w:rsid w:val="00702402"/>
    <w:rsid w:val="00704B8F"/>
    <w:rsid w:val="00706AE8"/>
    <w:rsid w:val="0071102E"/>
    <w:rsid w:val="007129F2"/>
    <w:rsid w:val="00721A9C"/>
    <w:rsid w:val="00725802"/>
    <w:rsid w:val="00726194"/>
    <w:rsid w:val="00727131"/>
    <w:rsid w:val="0072749D"/>
    <w:rsid w:val="00727A64"/>
    <w:rsid w:val="00727F94"/>
    <w:rsid w:val="0073233F"/>
    <w:rsid w:val="007333B0"/>
    <w:rsid w:val="007337EB"/>
    <w:rsid w:val="007430E7"/>
    <w:rsid w:val="00745D18"/>
    <w:rsid w:val="00746A4C"/>
    <w:rsid w:val="00746F0F"/>
    <w:rsid w:val="007521E8"/>
    <w:rsid w:val="00763B0B"/>
    <w:rsid w:val="007653B1"/>
    <w:rsid w:val="00766C82"/>
    <w:rsid w:val="00773B6A"/>
    <w:rsid w:val="00774E60"/>
    <w:rsid w:val="007761D3"/>
    <w:rsid w:val="00776530"/>
    <w:rsid w:val="00776BDD"/>
    <w:rsid w:val="00777987"/>
    <w:rsid w:val="00781A46"/>
    <w:rsid w:val="007829FA"/>
    <w:rsid w:val="00787186"/>
    <w:rsid w:val="00791E8E"/>
    <w:rsid w:val="0079274B"/>
    <w:rsid w:val="00792AC7"/>
    <w:rsid w:val="00794E5F"/>
    <w:rsid w:val="007A0109"/>
    <w:rsid w:val="007A028C"/>
    <w:rsid w:val="007A1FD2"/>
    <w:rsid w:val="007A4006"/>
    <w:rsid w:val="007B2500"/>
    <w:rsid w:val="007B45B4"/>
    <w:rsid w:val="007C6ADA"/>
    <w:rsid w:val="007D09AB"/>
    <w:rsid w:val="007D2D15"/>
    <w:rsid w:val="007D61D6"/>
    <w:rsid w:val="007E1B19"/>
    <w:rsid w:val="007F0916"/>
    <w:rsid w:val="007F566D"/>
    <w:rsid w:val="007F72B2"/>
    <w:rsid w:val="0080095F"/>
    <w:rsid w:val="00802D5B"/>
    <w:rsid w:val="008079F9"/>
    <w:rsid w:val="00811B9C"/>
    <w:rsid w:val="00823DFA"/>
    <w:rsid w:val="008264F9"/>
    <w:rsid w:val="00827311"/>
    <w:rsid w:val="00831256"/>
    <w:rsid w:val="00831FFC"/>
    <w:rsid w:val="008326CA"/>
    <w:rsid w:val="00832DFE"/>
    <w:rsid w:val="00833A53"/>
    <w:rsid w:val="00834314"/>
    <w:rsid w:val="00834BB4"/>
    <w:rsid w:val="00835187"/>
    <w:rsid w:val="00842971"/>
    <w:rsid w:val="008455EB"/>
    <w:rsid w:val="00845E1C"/>
    <w:rsid w:val="00847D7D"/>
    <w:rsid w:val="0086088C"/>
    <w:rsid w:val="008612C4"/>
    <w:rsid w:val="00862AFB"/>
    <w:rsid w:val="008647AC"/>
    <w:rsid w:val="00867967"/>
    <w:rsid w:val="00873896"/>
    <w:rsid w:val="00874E8F"/>
    <w:rsid w:val="00881DB2"/>
    <w:rsid w:val="00886608"/>
    <w:rsid w:val="0088662E"/>
    <w:rsid w:val="008877E8"/>
    <w:rsid w:val="00892993"/>
    <w:rsid w:val="008939DE"/>
    <w:rsid w:val="008945D9"/>
    <w:rsid w:val="008A189C"/>
    <w:rsid w:val="008B0B46"/>
    <w:rsid w:val="008B3839"/>
    <w:rsid w:val="008B3D1D"/>
    <w:rsid w:val="008B6B66"/>
    <w:rsid w:val="008B798E"/>
    <w:rsid w:val="008C14B5"/>
    <w:rsid w:val="008C4AAE"/>
    <w:rsid w:val="008C56BE"/>
    <w:rsid w:val="008D24FD"/>
    <w:rsid w:val="008D6C50"/>
    <w:rsid w:val="008E13A4"/>
    <w:rsid w:val="008F7CD0"/>
    <w:rsid w:val="00900434"/>
    <w:rsid w:val="00907004"/>
    <w:rsid w:val="00907792"/>
    <w:rsid w:val="0091017F"/>
    <w:rsid w:val="00915892"/>
    <w:rsid w:val="00920183"/>
    <w:rsid w:val="00922889"/>
    <w:rsid w:val="00931BE4"/>
    <w:rsid w:val="00934F48"/>
    <w:rsid w:val="00942DBF"/>
    <w:rsid w:val="00944005"/>
    <w:rsid w:val="00946D22"/>
    <w:rsid w:val="00953B18"/>
    <w:rsid w:val="00960D28"/>
    <w:rsid w:val="0096297A"/>
    <w:rsid w:val="0096452A"/>
    <w:rsid w:val="00966509"/>
    <w:rsid w:val="009667F3"/>
    <w:rsid w:val="00972137"/>
    <w:rsid w:val="00986FBE"/>
    <w:rsid w:val="00997516"/>
    <w:rsid w:val="00997FDC"/>
    <w:rsid w:val="009A1990"/>
    <w:rsid w:val="009A204B"/>
    <w:rsid w:val="009C42DD"/>
    <w:rsid w:val="009C489B"/>
    <w:rsid w:val="009C561F"/>
    <w:rsid w:val="009D4AC0"/>
    <w:rsid w:val="009D71C1"/>
    <w:rsid w:val="009D736A"/>
    <w:rsid w:val="009E1D42"/>
    <w:rsid w:val="009E4704"/>
    <w:rsid w:val="009E4B66"/>
    <w:rsid w:val="009E4DB0"/>
    <w:rsid w:val="009E6578"/>
    <w:rsid w:val="009F0BBD"/>
    <w:rsid w:val="009F0E04"/>
    <w:rsid w:val="009F2CF0"/>
    <w:rsid w:val="00A04690"/>
    <w:rsid w:val="00A114ED"/>
    <w:rsid w:val="00A178AE"/>
    <w:rsid w:val="00A226BA"/>
    <w:rsid w:val="00A226EF"/>
    <w:rsid w:val="00A23155"/>
    <w:rsid w:val="00A23458"/>
    <w:rsid w:val="00A24E93"/>
    <w:rsid w:val="00A25EBF"/>
    <w:rsid w:val="00A2700E"/>
    <w:rsid w:val="00A33E1B"/>
    <w:rsid w:val="00A350A4"/>
    <w:rsid w:val="00A355E6"/>
    <w:rsid w:val="00A401AE"/>
    <w:rsid w:val="00A40DD3"/>
    <w:rsid w:val="00A43363"/>
    <w:rsid w:val="00A63E5E"/>
    <w:rsid w:val="00A64B72"/>
    <w:rsid w:val="00A71B1B"/>
    <w:rsid w:val="00A734C6"/>
    <w:rsid w:val="00A74451"/>
    <w:rsid w:val="00A74791"/>
    <w:rsid w:val="00A76D40"/>
    <w:rsid w:val="00A8311B"/>
    <w:rsid w:val="00A85055"/>
    <w:rsid w:val="00A857AE"/>
    <w:rsid w:val="00A90081"/>
    <w:rsid w:val="00A9324B"/>
    <w:rsid w:val="00A96C90"/>
    <w:rsid w:val="00AA5FFB"/>
    <w:rsid w:val="00AA78B1"/>
    <w:rsid w:val="00AA7AC8"/>
    <w:rsid w:val="00AB1C6C"/>
    <w:rsid w:val="00AB40EE"/>
    <w:rsid w:val="00AB412A"/>
    <w:rsid w:val="00AC20A8"/>
    <w:rsid w:val="00AE1EFE"/>
    <w:rsid w:val="00AF66D3"/>
    <w:rsid w:val="00AF7267"/>
    <w:rsid w:val="00AF7EF6"/>
    <w:rsid w:val="00B0018F"/>
    <w:rsid w:val="00B01F08"/>
    <w:rsid w:val="00B0638A"/>
    <w:rsid w:val="00B11FAB"/>
    <w:rsid w:val="00B12106"/>
    <w:rsid w:val="00B12665"/>
    <w:rsid w:val="00B16E8F"/>
    <w:rsid w:val="00B30401"/>
    <w:rsid w:val="00B327E6"/>
    <w:rsid w:val="00B3412E"/>
    <w:rsid w:val="00B40858"/>
    <w:rsid w:val="00B40A6E"/>
    <w:rsid w:val="00B430D3"/>
    <w:rsid w:val="00B43367"/>
    <w:rsid w:val="00B47DAF"/>
    <w:rsid w:val="00B5406F"/>
    <w:rsid w:val="00B63937"/>
    <w:rsid w:val="00B6637D"/>
    <w:rsid w:val="00B737D5"/>
    <w:rsid w:val="00B77581"/>
    <w:rsid w:val="00B80345"/>
    <w:rsid w:val="00B85990"/>
    <w:rsid w:val="00B86678"/>
    <w:rsid w:val="00BA22B7"/>
    <w:rsid w:val="00BA69A8"/>
    <w:rsid w:val="00BB248D"/>
    <w:rsid w:val="00BB5112"/>
    <w:rsid w:val="00BB6ED0"/>
    <w:rsid w:val="00BB76D0"/>
    <w:rsid w:val="00BB7EBA"/>
    <w:rsid w:val="00BC1ECB"/>
    <w:rsid w:val="00BC363C"/>
    <w:rsid w:val="00BC377B"/>
    <w:rsid w:val="00BC6285"/>
    <w:rsid w:val="00BC6327"/>
    <w:rsid w:val="00BD35D8"/>
    <w:rsid w:val="00BE652E"/>
    <w:rsid w:val="00BE73D5"/>
    <w:rsid w:val="00BF60F8"/>
    <w:rsid w:val="00C05728"/>
    <w:rsid w:val="00C05BCD"/>
    <w:rsid w:val="00C12C95"/>
    <w:rsid w:val="00C34AEF"/>
    <w:rsid w:val="00C443DF"/>
    <w:rsid w:val="00C45940"/>
    <w:rsid w:val="00C46E3D"/>
    <w:rsid w:val="00C54955"/>
    <w:rsid w:val="00C57161"/>
    <w:rsid w:val="00C57298"/>
    <w:rsid w:val="00C62C24"/>
    <w:rsid w:val="00C635B6"/>
    <w:rsid w:val="00C662B8"/>
    <w:rsid w:val="00C71204"/>
    <w:rsid w:val="00C84B1C"/>
    <w:rsid w:val="00C84E6D"/>
    <w:rsid w:val="00C8796B"/>
    <w:rsid w:val="00C9361B"/>
    <w:rsid w:val="00C9602D"/>
    <w:rsid w:val="00CA4A78"/>
    <w:rsid w:val="00CB5D77"/>
    <w:rsid w:val="00CB71CB"/>
    <w:rsid w:val="00CB71EE"/>
    <w:rsid w:val="00CC7605"/>
    <w:rsid w:val="00CD5960"/>
    <w:rsid w:val="00CE005B"/>
    <w:rsid w:val="00CE3AEA"/>
    <w:rsid w:val="00CE45A7"/>
    <w:rsid w:val="00CE4C2C"/>
    <w:rsid w:val="00CE7672"/>
    <w:rsid w:val="00CF1FA2"/>
    <w:rsid w:val="00CF2186"/>
    <w:rsid w:val="00CF72B4"/>
    <w:rsid w:val="00D0361A"/>
    <w:rsid w:val="00D06399"/>
    <w:rsid w:val="00D11A45"/>
    <w:rsid w:val="00D12200"/>
    <w:rsid w:val="00D15D52"/>
    <w:rsid w:val="00D250E4"/>
    <w:rsid w:val="00D3039B"/>
    <w:rsid w:val="00D30ADD"/>
    <w:rsid w:val="00D32155"/>
    <w:rsid w:val="00D34E14"/>
    <w:rsid w:val="00D3575F"/>
    <w:rsid w:val="00D43A0D"/>
    <w:rsid w:val="00D46867"/>
    <w:rsid w:val="00D50A67"/>
    <w:rsid w:val="00D52C8D"/>
    <w:rsid w:val="00D555A8"/>
    <w:rsid w:val="00D621F5"/>
    <w:rsid w:val="00D62E7F"/>
    <w:rsid w:val="00D64B07"/>
    <w:rsid w:val="00D82705"/>
    <w:rsid w:val="00D91E62"/>
    <w:rsid w:val="00DA1030"/>
    <w:rsid w:val="00DA1238"/>
    <w:rsid w:val="00DA6B27"/>
    <w:rsid w:val="00DB138F"/>
    <w:rsid w:val="00DB58BF"/>
    <w:rsid w:val="00DC005B"/>
    <w:rsid w:val="00DC0B0A"/>
    <w:rsid w:val="00DC14C5"/>
    <w:rsid w:val="00DC6622"/>
    <w:rsid w:val="00DC733E"/>
    <w:rsid w:val="00DD06D2"/>
    <w:rsid w:val="00DD0C13"/>
    <w:rsid w:val="00DD5794"/>
    <w:rsid w:val="00DE294A"/>
    <w:rsid w:val="00DF57BE"/>
    <w:rsid w:val="00E03B5E"/>
    <w:rsid w:val="00E0451B"/>
    <w:rsid w:val="00E06500"/>
    <w:rsid w:val="00E118DE"/>
    <w:rsid w:val="00E123D3"/>
    <w:rsid w:val="00E139B2"/>
    <w:rsid w:val="00E15924"/>
    <w:rsid w:val="00E25D87"/>
    <w:rsid w:val="00E263BD"/>
    <w:rsid w:val="00E33A8E"/>
    <w:rsid w:val="00E3463C"/>
    <w:rsid w:val="00E34F9F"/>
    <w:rsid w:val="00E43925"/>
    <w:rsid w:val="00E57060"/>
    <w:rsid w:val="00E73044"/>
    <w:rsid w:val="00E83749"/>
    <w:rsid w:val="00E83EF2"/>
    <w:rsid w:val="00E847D4"/>
    <w:rsid w:val="00E848D4"/>
    <w:rsid w:val="00E87616"/>
    <w:rsid w:val="00E87CB4"/>
    <w:rsid w:val="00E972D1"/>
    <w:rsid w:val="00EA5C16"/>
    <w:rsid w:val="00EB656B"/>
    <w:rsid w:val="00EC3A54"/>
    <w:rsid w:val="00EC6327"/>
    <w:rsid w:val="00ED1892"/>
    <w:rsid w:val="00ED335F"/>
    <w:rsid w:val="00EE0E9F"/>
    <w:rsid w:val="00EF000D"/>
    <w:rsid w:val="00EF2114"/>
    <w:rsid w:val="00EF3BF7"/>
    <w:rsid w:val="00EF444E"/>
    <w:rsid w:val="00F04571"/>
    <w:rsid w:val="00F04672"/>
    <w:rsid w:val="00F04E50"/>
    <w:rsid w:val="00F1555F"/>
    <w:rsid w:val="00F30A69"/>
    <w:rsid w:val="00F3254E"/>
    <w:rsid w:val="00F371F1"/>
    <w:rsid w:val="00F52505"/>
    <w:rsid w:val="00F545A3"/>
    <w:rsid w:val="00F563A8"/>
    <w:rsid w:val="00F63707"/>
    <w:rsid w:val="00F70A28"/>
    <w:rsid w:val="00F71ACA"/>
    <w:rsid w:val="00F74391"/>
    <w:rsid w:val="00F74A00"/>
    <w:rsid w:val="00F74F1C"/>
    <w:rsid w:val="00F76613"/>
    <w:rsid w:val="00F76EBC"/>
    <w:rsid w:val="00F773DB"/>
    <w:rsid w:val="00F8418E"/>
    <w:rsid w:val="00F91751"/>
    <w:rsid w:val="00F94261"/>
    <w:rsid w:val="00F96063"/>
    <w:rsid w:val="00F97912"/>
    <w:rsid w:val="00FA19C5"/>
    <w:rsid w:val="00FA1AB6"/>
    <w:rsid w:val="00FB1BAF"/>
    <w:rsid w:val="00FB5706"/>
    <w:rsid w:val="00FC1D88"/>
    <w:rsid w:val="00FC7D74"/>
    <w:rsid w:val="00FD2A42"/>
    <w:rsid w:val="00FE02BF"/>
    <w:rsid w:val="00FE1E8E"/>
    <w:rsid w:val="00FE7121"/>
    <w:rsid w:val="00FF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D2E795F"/>
  <w15:docId w15:val="{31EF318E-A42A-4F57-B4C8-2BBC3962E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C443DF"/>
    <w:pPr>
      <w:keepNext/>
      <w:keepLines/>
      <w:spacing w:before="480"/>
      <w:outlineLvl w:val="0"/>
    </w:pPr>
    <w:rPr>
      <w:rFonts w:ascii="Calibri" w:eastAsiaTheme="majorEastAsia" w:hAnsi="Calibri" w:cstheme="majorBidi"/>
      <w:b/>
      <w:color w:val="000000" w:themeColor="text1"/>
      <w:szCs w:val="32"/>
    </w:rPr>
  </w:style>
  <w:style w:type="paragraph" w:styleId="Nagwek5">
    <w:name w:val="heading 5"/>
    <w:basedOn w:val="Normalny"/>
    <w:link w:val="Nagwek5Znak"/>
    <w:uiPriority w:val="9"/>
    <w:qFormat/>
    <w:rsid w:val="002E5603"/>
    <w:pPr>
      <w:spacing w:before="100" w:beforeAutospacing="1" w:after="100" w:afterAutospacing="1"/>
      <w:outlineLvl w:val="4"/>
    </w:pPr>
    <w:rPr>
      <w:rFonts w:ascii="Times New Roman" w:hAnsi="Times New Roman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B16E8F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uiPriority w:val="99"/>
    <w:unhideWhenUsed/>
    <w:rsid w:val="00555E70"/>
    <w:pPr>
      <w:spacing w:before="100" w:beforeAutospacing="1" w:after="100" w:afterAutospacing="1"/>
    </w:pPr>
    <w:rPr>
      <w:rFonts w:ascii="Times New Roman" w:hAnsi="Times New Roman"/>
    </w:rPr>
  </w:style>
  <w:style w:type="paragraph" w:styleId="Tekstdymka">
    <w:name w:val="Balloon Text"/>
    <w:basedOn w:val="Normalny"/>
    <w:link w:val="TekstdymkaZnak"/>
    <w:rsid w:val="0053425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53425D"/>
    <w:rPr>
      <w:rFonts w:ascii="Tahoma" w:hAnsi="Tahoma" w:cs="Tahoma"/>
      <w:sz w:val="16"/>
      <w:szCs w:val="16"/>
    </w:rPr>
  </w:style>
  <w:style w:type="character" w:styleId="Hipercze">
    <w:name w:val="Hyperlink"/>
    <w:rsid w:val="00322E43"/>
    <w:rPr>
      <w:color w:val="0000FF"/>
      <w:u w:val="single"/>
    </w:rPr>
  </w:style>
  <w:style w:type="paragraph" w:styleId="Tytu">
    <w:name w:val="Title"/>
    <w:basedOn w:val="Normalny"/>
    <w:next w:val="Normalny"/>
    <w:link w:val="TytuZnak"/>
    <w:qFormat/>
    <w:rsid w:val="00322E43"/>
    <w:pPr>
      <w:pBdr>
        <w:bottom w:val="single" w:sz="8" w:space="4" w:color="4F81BD"/>
      </w:pBdr>
      <w:spacing w:after="300"/>
      <w:contextualSpacing/>
    </w:pPr>
    <w:rPr>
      <w:rFonts w:ascii="Cambria" w:eastAsia="Calibri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TytuZnak">
    <w:name w:val="Tytuł Znak"/>
    <w:basedOn w:val="Domylnaczcionkaakapitu"/>
    <w:link w:val="Tytu"/>
    <w:rsid w:val="00322E43"/>
    <w:rPr>
      <w:rFonts w:ascii="Cambria" w:eastAsia="Calibri" w:hAnsi="Cambria"/>
      <w:color w:val="17365D"/>
      <w:spacing w:val="5"/>
      <w:kern w:val="28"/>
      <w:sz w:val="52"/>
      <w:szCs w:val="52"/>
      <w:lang w:eastAsia="en-US"/>
    </w:rPr>
  </w:style>
  <w:style w:type="character" w:styleId="Pogrubienie">
    <w:name w:val="Strong"/>
    <w:qFormat/>
    <w:rsid w:val="00322E43"/>
    <w:rPr>
      <w:rFonts w:cs="Times New Roman"/>
      <w:b/>
    </w:rPr>
  </w:style>
  <w:style w:type="table" w:styleId="Tabela-Siatka">
    <w:name w:val="Table Grid"/>
    <w:basedOn w:val="Standardowy"/>
    <w:rsid w:val="005A0D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semiHidden/>
    <w:unhideWhenUsed/>
    <w:rsid w:val="0071102E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71102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71102E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71102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71102E"/>
    <w:rPr>
      <w:rFonts w:ascii="Arial" w:hAnsi="Arial"/>
      <w:b/>
      <w:bCs/>
    </w:rPr>
  </w:style>
  <w:style w:type="paragraph" w:styleId="Poprawka">
    <w:name w:val="Revision"/>
    <w:hidden/>
    <w:uiPriority w:val="99"/>
    <w:semiHidden/>
    <w:rsid w:val="00C8796B"/>
    <w:rPr>
      <w:rFonts w:ascii="Arial" w:hAnsi="Arial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B138F"/>
    <w:rPr>
      <w:color w:val="605E5C"/>
      <w:shd w:val="clear" w:color="auto" w:fill="E1DFDD"/>
    </w:rPr>
  </w:style>
  <w:style w:type="character" w:customStyle="1" w:styleId="NagwekZnak">
    <w:name w:val="Nagłówek Znak"/>
    <w:basedOn w:val="Domylnaczcionkaakapitu"/>
    <w:link w:val="Nagwek"/>
    <w:rsid w:val="008B3D1D"/>
    <w:rPr>
      <w:rFonts w:ascii="Arial" w:hAnsi="Arial"/>
      <w:sz w:val="24"/>
      <w:szCs w:val="24"/>
    </w:rPr>
  </w:style>
  <w:style w:type="character" w:customStyle="1" w:styleId="StopkaZnak">
    <w:name w:val="Stopka Znak"/>
    <w:basedOn w:val="Domylnaczcionkaakapitu"/>
    <w:link w:val="Stopka"/>
    <w:rsid w:val="008B3D1D"/>
    <w:rPr>
      <w:rFonts w:ascii="Arial" w:hAnsi="Arial"/>
      <w:sz w:val="24"/>
      <w:szCs w:val="24"/>
    </w:rPr>
  </w:style>
  <w:style w:type="paragraph" w:styleId="Akapitzlist">
    <w:name w:val="List Paragraph"/>
    <w:basedOn w:val="Normalny"/>
    <w:uiPriority w:val="34"/>
    <w:qFormat/>
    <w:rsid w:val="00FC7D74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Nagwek5Znak">
    <w:name w:val="Nagłówek 5 Znak"/>
    <w:basedOn w:val="Domylnaczcionkaakapitu"/>
    <w:link w:val="Nagwek5"/>
    <w:uiPriority w:val="9"/>
    <w:rsid w:val="002E5603"/>
    <w:rPr>
      <w:b/>
      <w:bCs/>
    </w:rPr>
  </w:style>
  <w:style w:type="character" w:customStyle="1" w:styleId="fwb">
    <w:name w:val="fwb"/>
    <w:basedOn w:val="Domylnaczcionkaakapitu"/>
    <w:rsid w:val="002E5603"/>
  </w:style>
  <w:style w:type="paragraph" w:customStyle="1" w:styleId="Default">
    <w:name w:val="Default"/>
    <w:rsid w:val="00823DF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C443DF"/>
    <w:rPr>
      <w:rFonts w:ascii="Calibri" w:eastAsiaTheme="majorEastAsia" w:hAnsi="Calibri" w:cstheme="majorBidi"/>
      <w:b/>
      <w:color w:val="000000" w:themeColor="text1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78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9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ife.chojnice@lgdzc.pl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grzywacz\AppData\Local\Microsoft\Windows\Temporary%20Internet%20Files\Content.IE5\8BQB5D4Q\listownik_kolor_Departament_Rozwoju_Regionalnego_i_Przestrzennego-NSS_szablon-2012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FF38E0DE2D45A47A47173732DE756F1" ma:contentTypeVersion="13" ma:contentTypeDescription="Utwórz nowy dokument." ma:contentTypeScope="" ma:versionID="548013e1ebd720d9644d771129deff31">
  <xsd:schema xmlns:xsd="http://www.w3.org/2001/XMLSchema" xmlns:xs="http://www.w3.org/2001/XMLSchema" xmlns:p="http://schemas.microsoft.com/office/2006/metadata/properties" xmlns:ns2="29f50c78-2994-42e6-8f47-2cbe2df5ba96" xmlns:ns3="3d88ba87-bb47-4657-af51-83c7f8afbf86" targetNamespace="http://schemas.microsoft.com/office/2006/metadata/properties" ma:root="true" ma:fieldsID="081dd393a3ed4a05d1ecc983034057b0" ns2:_="" ns3:_="">
    <xsd:import namespace="29f50c78-2994-42e6-8f47-2cbe2df5ba96"/>
    <xsd:import namespace="3d88ba87-bb47-4657-af51-83c7f8afbf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f50c78-2994-42e6-8f47-2cbe2df5ba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4aaeddc0-7f9f-4d52-adf8-34c00cbb36c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88ba87-bb47-4657-af51-83c7f8afbf8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ef719ff-c4bb-40bd-afff-948dcb005468}" ma:internalName="TaxCatchAll" ma:showField="CatchAllData" ma:web="3d88ba87-bb47-4657-af51-83c7f8afbf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d88ba87-bb47-4657-af51-83c7f8afbf86" xsi:nil="true"/>
    <lcf76f155ced4ddcb4097134ff3c332f xmlns="29f50c78-2994-42e6-8f47-2cbe2df5ba96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A91C2AA-C43C-4195-9C7D-5801F82D49FB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6F72DBDE-0FDB-405D-846F-3BCDC65EFD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f50c78-2994-42e6-8f47-2cbe2df5ba96"/>
    <ds:schemaRef ds:uri="3d88ba87-bb47-4657-af51-83c7f8afbf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2E8335F-6FA0-4B02-9765-4763D49E74E1}">
  <ds:schemaRefs>
    <ds:schemaRef ds:uri="http://schemas.microsoft.com/office/2006/metadata/properties"/>
    <ds:schemaRef ds:uri="http://schemas.microsoft.com/office/infopath/2007/PartnerControls"/>
    <ds:schemaRef ds:uri="3d88ba87-bb47-4657-af51-83c7f8afbf86"/>
    <ds:schemaRef ds:uri="29f50c78-2994-42e6-8f47-2cbe2df5ba96"/>
  </ds:schemaRefs>
</ds:datastoreItem>
</file>

<file path=customXml/itemProps4.xml><?xml version="1.0" encoding="utf-8"?>
<ds:datastoreItem xmlns:ds="http://schemas.openxmlformats.org/officeDocument/2006/customXml" ds:itemID="{97C07AB4-131D-4423-9CBC-879E504923E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listownik_kolor_Departament_Rozwoju_Regionalnego_i_Przestrzennego-NSS_szablon-2012</Template>
  <TotalTime>42</TotalTime>
  <Pages>1</Pages>
  <Words>101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Grzywacz Maciej</dc:creator>
  <cp:lastModifiedBy>Lokalny Punkt Informacyjny</cp:lastModifiedBy>
  <cp:revision>51</cp:revision>
  <cp:lastPrinted>2023-07-24T08:43:00Z</cp:lastPrinted>
  <dcterms:created xsi:type="dcterms:W3CDTF">2025-01-22T07:33:00Z</dcterms:created>
  <dcterms:modified xsi:type="dcterms:W3CDTF">2025-10-20T09:14:00Z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0x0101008FF38E0DE2D45A47A47173732DE756F1</vt:lpwstr>
  </property>
  <property fmtid="{D5CDD505-2E9C-101B-9397-08002B2CF9AE}" pid="3" name="MediaServiceImageTags">
    <vt:lpwstr/>
  </property>
</Properties>
</file>