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TERMIN</w:t>
      </w:r>
    </w:p>
    <w:p w:rsidR="005876C3" w:rsidRPr="006E238E" w:rsidRDefault="00176CFA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42FE9">
        <w:rPr>
          <w:rFonts w:asciiTheme="minorHAnsi" w:hAnsiTheme="minorHAnsi" w:cstheme="minorHAnsi"/>
        </w:rPr>
        <w:t>7</w:t>
      </w:r>
      <w:r w:rsidR="00273742">
        <w:rPr>
          <w:rFonts w:asciiTheme="minorHAnsi" w:hAnsiTheme="minorHAnsi" w:cstheme="minorHAnsi"/>
        </w:rPr>
        <w:t xml:space="preserve"> stycznia</w:t>
      </w:r>
      <w:r w:rsidR="00BD3E83">
        <w:rPr>
          <w:rFonts w:asciiTheme="minorHAnsi" w:hAnsiTheme="minorHAnsi" w:cstheme="minorHAnsi"/>
        </w:rPr>
        <w:t xml:space="preserve"> </w:t>
      </w:r>
      <w:r w:rsidR="000A192D">
        <w:rPr>
          <w:rFonts w:asciiTheme="minorHAnsi" w:hAnsiTheme="minorHAnsi" w:cstheme="minorHAnsi"/>
        </w:rPr>
        <w:t>202</w:t>
      </w:r>
      <w:r w:rsidR="00273742">
        <w:rPr>
          <w:rFonts w:asciiTheme="minorHAnsi" w:hAnsiTheme="minorHAnsi" w:cstheme="minorHAnsi"/>
        </w:rPr>
        <w:t>6</w:t>
      </w:r>
      <w:r w:rsidR="005876C3" w:rsidRPr="006E238E">
        <w:rPr>
          <w:rFonts w:asciiTheme="minorHAnsi" w:hAnsiTheme="minorHAnsi" w:cstheme="minorHAnsi"/>
        </w:rPr>
        <w:t xml:space="preserve"> r.</w:t>
      </w:r>
    </w:p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MIEJSCE</w:t>
      </w:r>
    </w:p>
    <w:p w:rsidR="005876C3" w:rsidRPr="006E238E" w:rsidRDefault="005876C3" w:rsidP="005876C3">
      <w:pPr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Platforma Zoom</w:t>
      </w:r>
    </w:p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ORGANIZATOR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Główny Punkt Informacyjny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Departament Programów Regionalnych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Urząd Marszałkowski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Województwa Pomorskiego</w:t>
      </w:r>
    </w:p>
    <w:p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KONTAKT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Główny Punkt Informacyjny </w:t>
      </w:r>
      <w:r w:rsidRPr="006E238E">
        <w:rPr>
          <w:rFonts w:asciiTheme="minorHAnsi" w:hAnsiTheme="minorHAnsi" w:cstheme="minorHAnsi"/>
        </w:rPr>
        <w:br/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6E238E">
        <w:rPr>
          <w:rFonts w:asciiTheme="minorHAnsi" w:hAnsiTheme="minorHAnsi" w:cstheme="minorHAnsi"/>
          <w:lang w:val="en-GB"/>
        </w:rPr>
        <w:t>tel.: (58) 32 68 152/148/147</w:t>
      </w:r>
    </w:p>
    <w:p w:rsidR="005876C3" w:rsidRPr="006E238E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6E238E">
        <w:rPr>
          <w:rFonts w:asciiTheme="minorHAnsi" w:hAnsiTheme="minorHAnsi" w:cstheme="minorHAnsi"/>
          <w:lang w:val="en-US"/>
        </w:rPr>
        <w:t>e-mail:</w:t>
      </w:r>
      <w:r w:rsidRPr="006E238E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6E238E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:rsidR="00986FBE" w:rsidRPr="006E238E" w:rsidRDefault="00986FBE" w:rsidP="00A226EF">
      <w:pPr>
        <w:rPr>
          <w:rFonts w:asciiTheme="minorHAnsi" w:hAnsiTheme="minorHAnsi" w:cstheme="minorHAnsi"/>
          <w:lang w:val="en-US"/>
        </w:rPr>
      </w:pPr>
    </w:p>
    <w:p w:rsidR="00986FBE" w:rsidRPr="0096152E" w:rsidRDefault="00986FBE" w:rsidP="00A226EF">
      <w:pPr>
        <w:rPr>
          <w:rFonts w:asciiTheme="minorHAnsi" w:hAnsiTheme="minorHAnsi" w:cstheme="minorHAnsi"/>
          <w:lang w:val="en-US"/>
        </w:rPr>
      </w:pPr>
    </w:p>
    <w:p w:rsidR="0096452A" w:rsidRPr="0096152E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96152E">
        <w:rPr>
          <w:rFonts w:asciiTheme="minorHAnsi" w:hAnsiTheme="minorHAnsi" w:cstheme="minorHAnsi"/>
          <w:lang w:val="en-US"/>
        </w:rPr>
        <w:br w:type="column"/>
      </w:r>
    </w:p>
    <w:p w:rsidR="002E60E5" w:rsidRDefault="005876C3" w:rsidP="002E60E5">
      <w:pPr>
        <w:rPr>
          <w:rFonts w:ascii="Calibri" w:hAnsi="Calibri"/>
          <w:sz w:val="22"/>
          <w:szCs w:val="22"/>
        </w:rPr>
      </w:pPr>
      <w:r w:rsidRPr="00E342A7">
        <w:rPr>
          <w:rFonts w:asciiTheme="minorHAnsi" w:hAnsiTheme="minorHAnsi" w:cstheme="minorHAnsi"/>
          <w:b/>
        </w:rPr>
        <w:t>Webinarium</w:t>
      </w:r>
      <w:r w:rsidR="00230DA3" w:rsidRPr="002E60E5">
        <w:rPr>
          <w:rFonts w:asciiTheme="minorHAnsi" w:hAnsiTheme="minorHAnsi" w:cstheme="minorHAnsi"/>
          <w:b/>
        </w:rPr>
        <w:t>:</w:t>
      </w:r>
      <w:r w:rsidR="00205C87" w:rsidRPr="002E60E5">
        <w:rPr>
          <w:rFonts w:asciiTheme="minorHAnsi" w:hAnsiTheme="minorHAnsi" w:cstheme="minorHAnsi"/>
          <w:b/>
        </w:rPr>
        <w:t xml:space="preserve"> </w:t>
      </w:r>
      <w:r w:rsidR="002E60E5" w:rsidRPr="002E60E5">
        <w:rPr>
          <w:rFonts w:asciiTheme="minorHAnsi" w:hAnsiTheme="minorHAnsi" w:cstheme="minorHAnsi"/>
          <w:b/>
        </w:rPr>
        <w:t>„Jak przygotować biznesplan – od pomysłu do konkretnego planu działania”</w:t>
      </w:r>
    </w:p>
    <w:p w:rsidR="00205C87" w:rsidRDefault="00205C87" w:rsidP="00230DA3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</w:pPr>
    </w:p>
    <w:p w:rsidR="00205C87" w:rsidRDefault="00205C87" w:rsidP="00205C87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10:0</w:t>
      </w:r>
      <w:r w:rsidR="00AB1FEA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– 10:1</w:t>
      </w:r>
      <w:r w:rsidR="00AB1FEA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Oferta Głównego Punktu Informacyjnego Funduszy Europejskich w Gdańsku </w:t>
      </w:r>
    </w:p>
    <w:p w:rsidR="00205C87" w:rsidRDefault="00205C87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0C7460" w:rsidRDefault="00205C87" w:rsidP="007B082B">
      <w:pPr>
        <w:spacing w:line="360" w:lineRule="auto"/>
        <w:ind w:left="2124" w:hanging="2124"/>
        <w:rPr>
          <w:rFonts w:asciiTheme="minorHAnsi" w:hAnsiTheme="minorHAnsi" w:cstheme="minorHAnsi"/>
          <w:b/>
        </w:rPr>
      </w:pPr>
      <w:r w:rsidRPr="005876C3">
        <w:rPr>
          <w:rFonts w:asciiTheme="minorHAnsi" w:hAnsiTheme="minorHAnsi" w:cstheme="minorHAnsi"/>
          <w:b/>
        </w:rPr>
        <w:t>10:</w:t>
      </w:r>
      <w:r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– </w:t>
      </w:r>
      <w:r w:rsidR="006F7C4C">
        <w:rPr>
          <w:rFonts w:asciiTheme="minorHAnsi" w:hAnsiTheme="minorHAnsi" w:cstheme="minorHAnsi"/>
          <w:b/>
        </w:rPr>
        <w:t>11:40</w:t>
      </w:r>
      <w:r w:rsidR="009A0C80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0C7460" w:rsidRPr="000C7460">
        <w:rPr>
          <w:rFonts w:asciiTheme="minorHAnsi" w:hAnsiTheme="minorHAnsi" w:cstheme="minorHAnsi"/>
          <w:b/>
        </w:rPr>
        <w:t>„Jak przygotować biznesplan – od pomysłu do konkretnego planu działania”</w:t>
      </w:r>
      <w:r w:rsidR="006F7C4C">
        <w:rPr>
          <w:rFonts w:asciiTheme="minorHAnsi" w:hAnsiTheme="minorHAnsi" w:cstheme="minorHAnsi"/>
          <w:b/>
        </w:rPr>
        <w:t xml:space="preserve"> </w:t>
      </w:r>
    </w:p>
    <w:p w:rsidR="00F10950" w:rsidRPr="00041117" w:rsidRDefault="00041117" w:rsidP="007B082B">
      <w:pPr>
        <w:spacing w:after="360" w:line="360" w:lineRule="auto"/>
        <w:ind w:left="2098"/>
        <w:rPr>
          <w:rFonts w:asciiTheme="minorHAnsi" w:hAnsiTheme="minorHAnsi" w:cstheme="minorHAnsi"/>
        </w:rPr>
      </w:pPr>
      <w:r w:rsidRPr="00041117">
        <w:rPr>
          <w:rFonts w:asciiTheme="minorHAnsi" w:eastAsiaTheme="minorHAnsi" w:hAnsiTheme="minorHAnsi" w:cstheme="minorHAnsi"/>
          <w:lang w:eastAsia="en-US"/>
        </w:rPr>
        <w:t>Krzysztof Świętalski z Wojewódzkiego Urzędu Pracy w Gdańsku</w:t>
      </w:r>
      <w:bookmarkStart w:id="0" w:name="_GoBack"/>
      <w:bookmarkEnd w:id="0"/>
    </w:p>
    <w:p w:rsidR="00205C87" w:rsidRDefault="0081253B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 w:rsidRPr="0081253B"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1</w:t>
      </w:r>
      <w:r w:rsidRPr="0081253B">
        <w:rPr>
          <w:rFonts w:asciiTheme="minorHAnsi" w:hAnsiTheme="minorHAnsi" w:cstheme="minorHAnsi"/>
          <w:b/>
        </w:rPr>
        <w:t>:</w:t>
      </w:r>
      <w:r w:rsidR="006F7C4C">
        <w:rPr>
          <w:rFonts w:asciiTheme="minorHAnsi" w:hAnsiTheme="minorHAnsi" w:cstheme="minorHAnsi"/>
          <w:b/>
        </w:rPr>
        <w:t>40</w:t>
      </w:r>
      <w:r w:rsidR="00205C87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1</w:t>
      </w:r>
      <w:r w:rsidR="00205C87">
        <w:rPr>
          <w:rFonts w:asciiTheme="minorHAnsi" w:hAnsiTheme="minorHAnsi" w:cstheme="minorHAnsi"/>
          <w:b/>
        </w:rPr>
        <w:t>:</w:t>
      </w:r>
      <w:r w:rsidR="006F7C4C">
        <w:rPr>
          <w:rFonts w:asciiTheme="minorHAnsi" w:hAnsiTheme="minorHAnsi" w:cstheme="minorHAnsi"/>
          <w:b/>
        </w:rPr>
        <w:t xml:space="preserve">50 </w:t>
      </w:r>
      <w:r w:rsidR="006F7C4C">
        <w:rPr>
          <w:rFonts w:asciiTheme="minorHAnsi" w:hAnsiTheme="minorHAnsi" w:cstheme="minorHAnsi"/>
          <w:b/>
        </w:rPr>
        <w:tab/>
      </w:r>
      <w:r w:rsidR="00205C87">
        <w:rPr>
          <w:rFonts w:asciiTheme="minorHAnsi" w:hAnsiTheme="minorHAnsi" w:cstheme="minorHAnsi"/>
          <w:b/>
        </w:rPr>
        <w:tab/>
        <w:t>Pytania i odpowiedzi</w:t>
      </w:r>
    </w:p>
    <w:p w:rsid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</w:p>
    <w:p w:rsidR="008B3D1D" w:rsidRP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  <w:sectPr w:rsidR="008B3D1D" w:rsidRPr="00205C87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:</w:t>
      </w:r>
      <w:r w:rsidR="006F7C4C">
        <w:rPr>
          <w:rFonts w:asciiTheme="minorHAnsi" w:hAnsiTheme="minorHAnsi" w:cstheme="minorHAnsi"/>
          <w:b/>
        </w:rPr>
        <w:t>50</w:t>
      </w:r>
      <w:r w:rsidR="0081253B">
        <w:rPr>
          <w:rFonts w:asciiTheme="minorHAnsi" w:hAnsiTheme="minorHAnsi" w:cstheme="minorHAnsi"/>
        </w:rPr>
        <w:t xml:space="preserve">                            </w:t>
      </w:r>
      <w:r w:rsidR="000A192D" w:rsidRPr="00205C87">
        <w:rPr>
          <w:rFonts w:asciiTheme="minorHAnsi" w:hAnsiTheme="minorHAnsi" w:cstheme="minorHAnsi"/>
          <w:b/>
        </w:rPr>
        <w:t>Podsumowanie i z</w:t>
      </w:r>
      <w:r w:rsidR="005876C3" w:rsidRPr="00205C87">
        <w:rPr>
          <w:rFonts w:asciiTheme="minorHAnsi" w:hAnsiTheme="minorHAnsi" w:cstheme="minorHAnsi"/>
          <w:b/>
        </w:rPr>
        <w:t>akończeni</w:t>
      </w:r>
      <w:r w:rsidR="000A192D" w:rsidRPr="00205C87">
        <w:rPr>
          <w:rFonts w:asciiTheme="minorHAnsi" w:hAnsiTheme="minorHAnsi" w:cstheme="minorHAnsi"/>
          <w:b/>
        </w:rPr>
        <w:t xml:space="preserve">e </w:t>
      </w:r>
      <w:r w:rsidR="005876C3" w:rsidRPr="00205C87">
        <w:rPr>
          <w:rFonts w:asciiTheme="minorHAnsi" w:hAnsiTheme="minorHAnsi" w:cstheme="minorHAnsi"/>
          <w:b/>
        </w:rPr>
        <w:t>webinarium</w:t>
      </w:r>
    </w:p>
    <w:p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21C" w:rsidRDefault="005D621C">
      <w:r>
        <w:separator/>
      </w:r>
    </w:p>
  </w:endnote>
  <w:endnote w:type="continuationSeparator" w:id="0">
    <w:p w:rsidR="005D621C" w:rsidRDefault="005D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6C3" w:rsidRPr="005876C3" w:rsidRDefault="00E01C5A" w:rsidP="005876C3">
    <w:pPr>
      <w:pStyle w:val="Stopka"/>
      <w:jc w:val="center"/>
    </w:pPr>
    <w:r>
      <w:rPr>
        <w:noProof/>
      </w:rPr>
      <w:drawing>
        <wp:inline distT="0" distB="0" distL="0" distR="0" wp14:anchorId="5C5CA3C1" wp14:editId="05625404">
          <wp:extent cx="6840220" cy="442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21C" w:rsidRDefault="005D621C">
      <w:r>
        <w:separator/>
      </w:r>
    </w:p>
  </w:footnote>
  <w:footnote w:type="continuationSeparator" w:id="0">
    <w:p w:rsidR="005D621C" w:rsidRDefault="005D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F9" w:rsidRDefault="008079F9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6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F096198"/>
    <w:multiLevelType w:val="hybridMultilevel"/>
    <w:tmpl w:val="AFE8F5E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5"/>
  </w:num>
  <w:num w:numId="5">
    <w:abstractNumId w:val="12"/>
  </w:num>
  <w:num w:numId="6">
    <w:abstractNumId w:val="3"/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10"/>
  </w:num>
  <w:num w:numId="12">
    <w:abstractNumId w:val="6"/>
  </w:num>
  <w:num w:numId="13">
    <w:abstractNumId w:val="2"/>
  </w:num>
  <w:num w:numId="14">
    <w:abstractNumId w:val="5"/>
  </w:num>
  <w:num w:numId="15">
    <w:abstractNumId w:val="11"/>
  </w:num>
  <w:num w:numId="16">
    <w:abstractNumId w:val="16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C83FA3E7-C03E-4D10-BBFB-47BA8AD916AF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41117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A192D"/>
    <w:rsid w:val="000B5BFA"/>
    <w:rsid w:val="000C7460"/>
    <w:rsid w:val="000D283E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76CFA"/>
    <w:rsid w:val="00180596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2841"/>
    <w:rsid w:val="00205C87"/>
    <w:rsid w:val="00205DAB"/>
    <w:rsid w:val="002070BD"/>
    <w:rsid w:val="00210659"/>
    <w:rsid w:val="0021716D"/>
    <w:rsid w:val="00220516"/>
    <w:rsid w:val="00230DA3"/>
    <w:rsid w:val="002349E7"/>
    <w:rsid w:val="00241C1F"/>
    <w:rsid w:val="002425AE"/>
    <w:rsid w:val="00251B38"/>
    <w:rsid w:val="0025676E"/>
    <w:rsid w:val="00263C99"/>
    <w:rsid w:val="00273742"/>
    <w:rsid w:val="002748C8"/>
    <w:rsid w:val="00276ED5"/>
    <w:rsid w:val="00277D86"/>
    <w:rsid w:val="0028202B"/>
    <w:rsid w:val="00284B2D"/>
    <w:rsid w:val="00284C2B"/>
    <w:rsid w:val="00287648"/>
    <w:rsid w:val="00290AA3"/>
    <w:rsid w:val="002943C4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0E5"/>
    <w:rsid w:val="002E6E6A"/>
    <w:rsid w:val="002E74D5"/>
    <w:rsid w:val="002F5ED0"/>
    <w:rsid w:val="00302347"/>
    <w:rsid w:val="003030C6"/>
    <w:rsid w:val="003033E9"/>
    <w:rsid w:val="00311A7B"/>
    <w:rsid w:val="00320AAC"/>
    <w:rsid w:val="00322E43"/>
    <w:rsid w:val="00325198"/>
    <w:rsid w:val="00325EF9"/>
    <w:rsid w:val="003309A6"/>
    <w:rsid w:val="00342FE9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47CCC"/>
    <w:rsid w:val="00555E70"/>
    <w:rsid w:val="00557662"/>
    <w:rsid w:val="005726E9"/>
    <w:rsid w:val="005760A9"/>
    <w:rsid w:val="005876C3"/>
    <w:rsid w:val="00594464"/>
    <w:rsid w:val="005A0D87"/>
    <w:rsid w:val="005B6731"/>
    <w:rsid w:val="005D2EF5"/>
    <w:rsid w:val="005D3CCD"/>
    <w:rsid w:val="005D621C"/>
    <w:rsid w:val="005E00DA"/>
    <w:rsid w:val="005E0294"/>
    <w:rsid w:val="005E6A8B"/>
    <w:rsid w:val="005F4901"/>
    <w:rsid w:val="00602943"/>
    <w:rsid w:val="00604C89"/>
    <w:rsid w:val="00611649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0371"/>
    <w:rsid w:val="006711AA"/>
    <w:rsid w:val="00671E29"/>
    <w:rsid w:val="00672209"/>
    <w:rsid w:val="0067363E"/>
    <w:rsid w:val="00673B03"/>
    <w:rsid w:val="00684EE4"/>
    <w:rsid w:val="00690ACC"/>
    <w:rsid w:val="00692BD8"/>
    <w:rsid w:val="006948C9"/>
    <w:rsid w:val="0069621B"/>
    <w:rsid w:val="006A0440"/>
    <w:rsid w:val="006A4FDC"/>
    <w:rsid w:val="006C2246"/>
    <w:rsid w:val="006D1ABA"/>
    <w:rsid w:val="006D5482"/>
    <w:rsid w:val="006E238E"/>
    <w:rsid w:val="006E27F0"/>
    <w:rsid w:val="006E36E9"/>
    <w:rsid w:val="006E6B78"/>
    <w:rsid w:val="006F209E"/>
    <w:rsid w:val="006F7C4C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082B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1253B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18B5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1474"/>
    <w:rsid w:val="00907004"/>
    <w:rsid w:val="00907792"/>
    <w:rsid w:val="00915892"/>
    <w:rsid w:val="00922889"/>
    <w:rsid w:val="00931BE4"/>
    <w:rsid w:val="00934F48"/>
    <w:rsid w:val="00942DBF"/>
    <w:rsid w:val="00945F26"/>
    <w:rsid w:val="00946D22"/>
    <w:rsid w:val="00953B18"/>
    <w:rsid w:val="0096152E"/>
    <w:rsid w:val="0096452A"/>
    <w:rsid w:val="00966509"/>
    <w:rsid w:val="00972137"/>
    <w:rsid w:val="00986FBE"/>
    <w:rsid w:val="009A0C80"/>
    <w:rsid w:val="009C489B"/>
    <w:rsid w:val="009D3B2C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1FEA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299A"/>
    <w:rsid w:val="00BA69A8"/>
    <w:rsid w:val="00BB248D"/>
    <w:rsid w:val="00BB5112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1C5A"/>
    <w:rsid w:val="00E0451B"/>
    <w:rsid w:val="00E06500"/>
    <w:rsid w:val="00E118DE"/>
    <w:rsid w:val="00E123D3"/>
    <w:rsid w:val="00E139B2"/>
    <w:rsid w:val="00E25D87"/>
    <w:rsid w:val="00E33A8E"/>
    <w:rsid w:val="00E342A7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10950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B8A851D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3FA3E7-C03E-4D10-BBFB-47BA8AD916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Sowa-Niecko Kamila</cp:lastModifiedBy>
  <cp:revision>22</cp:revision>
  <cp:lastPrinted>2023-07-24T08:43:00Z</cp:lastPrinted>
  <dcterms:created xsi:type="dcterms:W3CDTF">2025-01-07T08:57:00Z</dcterms:created>
  <dcterms:modified xsi:type="dcterms:W3CDTF">2026-01-09T08:53:00Z</dcterms:modified>
</cp:coreProperties>
</file>